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306AD" w14:textId="77777777" w:rsidR="00D23542" w:rsidRDefault="00D23542" w:rsidP="00D23542">
      <w:pPr>
        <w:rPr>
          <w:rFonts w:ascii="Arial" w:hAnsi="Arial"/>
          <w:b/>
          <w:sz w:val="28"/>
        </w:rPr>
      </w:pPr>
    </w:p>
    <w:p w14:paraId="0403F930" w14:textId="77777777" w:rsidR="00D23542" w:rsidRDefault="00D23542" w:rsidP="00D23542">
      <w:pPr>
        <w:rPr>
          <w:rFonts w:ascii="Arial" w:hAnsi="Arial"/>
          <w:b/>
          <w:sz w:val="28"/>
        </w:rPr>
      </w:pPr>
    </w:p>
    <w:p w14:paraId="277B4DDA" w14:textId="77777777" w:rsidR="00D23542" w:rsidRPr="00301C32" w:rsidRDefault="00D23542" w:rsidP="00D23542"/>
    <w:p w14:paraId="40666C80" w14:textId="77777777" w:rsidR="00D23542" w:rsidRDefault="00D23542" w:rsidP="00D23542">
      <w:pPr>
        <w:rPr>
          <w:b/>
          <w:sz w:val="40"/>
          <w:szCs w:val="40"/>
        </w:rPr>
      </w:pPr>
    </w:p>
    <w:p w14:paraId="345D4F34" w14:textId="77777777" w:rsidR="00D23542" w:rsidRDefault="00D23542" w:rsidP="00D23542">
      <w:pPr>
        <w:rPr>
          <w:b/>
          <w:sz w:val="40"/>
          <w:szCs w:val="40"/>
        </w:rPr>
      </w:pPr>
    </w:p>
    <w:p w14:paraId="7AB45C86" w14:textId="77777777" w:rsidR="00D23542" w:rsidRDefault="00D23542" w:rsidP="00D23542">
      <w:pPr>
        <w:rPr>
          <w:b/>
          <w:sz w:val="40"/>
          <w:szCs w:val="40"/>
        </w:rPr>
      </w:pPr>
    </w:p>
    <w:p w14:paraId="744E6A53" w14:textId="77777777" w:rsidR="00D23542" w:rsidRDefault="00D23542" w:rsidP="00D23542">
      <w:pPr>
        <w:rPr>
          <w:b/>
          <w:sz w:val="40"/>
          <w:szCs w:val="40"/>
        </w:rPr>
      </w:pPr>
    </w:p>
    <w:p w14:paraId="7F51F6D9" w14:textId="77777777" w:rsidR="00D23542" w:rsidRDefault="00D23542" w:rsidP="00D23542">
      <w:pPr>
        <w:rPr>
          <w:b/>
          <w:sz w:val="40"/>
          <w:szCs w:val="40"/>
        </w:rPr>
      </w:pPr>
    </w:p>
    <w:p w14:paraId="0677D70D" w14:textId="77777777" w:rsidR="00D23542" w:rsidRDefault="00D23542" w:rsidP="00D23542">
      <w:pPr>
        <w:rPr>
          <w:b/>
          <w:sz w:val="40"/>
          <w:szCs w:val="40"/>
        </w:rPr>
      </w:pPr>
    </w:p>
    <w:p w14:paraId="3E81B6B5" w14:textId="77777777" w:rsidR="00D23542" w:rsidRPr="001027BB" w:rsidRDefault="00D23542" w:rsidP="00D23542">
      <w:pPr>
        <w:rPr>
          <w:rFonts w:ascii="Arial" w:hAnsi="Arial" w:cs="Arial"/>
          <w:b/>
          <w:sz w:val="40"/>
          <w:szCs w:val="40"/>
        </w:rPr>
      </w:pPr>
    </w:p>
    <w:p w14:paraId="114B254F" w14:textId="77777777" w:rsidR="00D23542" w:rsidRPr="001027BB" w:rsidRDefault="00D23542" w:rsidP="00D23542">
      <w:pPr>
        <w:rPr>
          <w:rFonts w:ascii="Arial" w:hAnsi="Arial" w:cs="Arial"/>
          <w:b/>
          <w:sz w:val="40"/>
          <w:szCs w:val="40"/>
        </w:rPr>
      </w:pPr>
      <w:r w:rsidRPr="001027BB">
        <w:rPr>
          <w:rFonts w:ascii="Arial" w:hAnsi="Arial" w:cs="Arial"/>
          <w:b/>
          <w:sz w:val="40"/>
          <w:szCs w:val="40"/>
        </w:rPr>
        <w:t xml:space="preserve">Southampton </w:t>
      </w:r>
      <w:r w:rsidR="00D92A8E">
        <w:rPr>
          <w:rFonts w:ascii="Arial" w:hAnsi="Arial" w:cs="Arial"/>
          <w:b/>
          <w:sz w:val="40"/>
          <w:szCs w:val="40"/>
        </w:rPr>
        <w:t xml:space="preserve">International </w:t>
      </w:r>
      <w:r w:rsidRPr="001027BB">
        <w:rPr>
          <w:rFonts w:ascii="Arial" w:hAnsi="Arial" w:cs="Arial"/>
          <w:b/>
          <w:sz w:val="40"/>
          <w:szCs w:val="40"/>
        </w:rPr>
        <w:t>Airport</w:t>
      </w:r>
    </w:p>
    <w:p w14:paraId="0AE2FC3A" w14:textId="77777777" w:rsidR="00D23542" w:rsidRPr="001027BB" w:rsidRDefault="00D23542" w:rsidP="00D23542">
      <w:pPr>
        <w:rPr>
          <w:rFonts w:ascii="Arial" w:hAnsi="Arial" w:cs="Arial"/>
          <w:b/>
          <w:sz w:val="40"/>
          <w:szCs w:val="40"/>
        </w:rPr>
      </w:pPr>
    </w:p>
    <w:p w14:paraId="40F2FD36" w14:textId="77777777" w:rsidR="00D23542" w:rsidRPr="001027BB" w:rsidRDefault="00D23542" w:rsidP="00D23542">
      <w:pPr>
        <w:rPr>
          <w:rFonts w:ascii="Arial" w:hAnsi="Arial" w:cs="Arial"/>
          <w:b/>
          <w:sz w:val="40"/>
          <w:szCs w:val="40"/>
        </w:rPr>
      </w:pPr>
    </w:p>
    <w:p w14:paraId="44E8C6AD" w14:textId="77777777" w:rsidR="00D23542" w:rsidRPr="001027BB" w:rsidRDefault="00D23542" w:rsidP="00D23542">
      <w:pPr>
        <w:rPr>
          <w:rFonts w:ascii="Arial" w:hAnsi="Arial" w:cs="Arial"/>
          <w:b/>
          <w:sz w:val="40"/>
          <w:szCs w:val="40"/>
        </w:rPr>
      </w:pPr>
    </w:p>
    <w:p w14:paraId="311AAE52" w14:textId="77777777" w:rsidR="00D23542" w:rsidRPr="001027BB" w:rsidRDefault="00D23542" w:rsidP="00D23542">
      <w:pPr>
        <w:rPr>
          <w:rFonts w:ascii="Arial" w:hAnsi="Arial" w:cs="Arial"/>
          <w:b/>
          <w:sz w:val="40"/>
          <w:szCs w:val="40"/>
        </w:rPr>
      </w:pPr>
    </w:p>
    <w:p w14:paraId="679E409A" w14:textId="77777777" w:rsidR="00D23542" w:rsidRPr="001027BB" w:rsidRDefault="00D23542" w:rsidP="00D23542">
      <w:pPr>
        <w:rPr>
          <w:rFonts w:ascii="Arial" w:hAnsi="Arial" w:cs="Arial"/>
          <w:b/>
          <w:sz w:val="40"/>
          <w:szCs w:val="40"/>
        </w:rPr>
      </w:pPr>
    </w:p>
    <w:p w14:paraId="3D21325B" w14:textId="77777777" w:rsidR="00D23542" w:rsidRPr="001027BB" w:rsidRDefault="00D23542" w:rsidP="00D23542">
      <w:pPr>
        <w:rPr>
          <w:rFonts w:ascii="Arial" w:hAnsi="Arial" w:cs="Arial"/>
          <w:b/>
          <w:sz w:val="40"/>
          <w:szCs w:val="40"/>
        </w:rPr>
      </w:pPr>
    </w:p>
    <w:p w14:paraId="3D95A1CE" w14:textId="77777777" w:rsidR="00D23542" w:rsidRPr="001027BB" w:rsidRDefault="00D23542" w:rsidP="00D23542">
      <w:pPr>
        <w:rPr>
          <w:rFonts w:ascii="Arial" w:hAnsi="Arial" w:cs="Arial"/>
          <w:b/>
          <w:sz w:val="36"/>
          <w:szCs w:val="36"/>
        </w:rPr>
      </w:pPr>
      <w:r w:rsidRPr="001027BB">
        <w:rPr>
          <w:rFonts w:ascii="Arial" w:hAnsi="Arial" w:cs="Arial"/>
          <w:b/>
          <w:sz w:val="36"/>
          <w:szCs w:val="36"/>
        </w:rPr>
        <w:t>Conditions of Use</w:t>
      </w:r>
    </w:p>
    <w:p w14:paraId="306D2006" w14:textId="5572BBEE" w:rsidR="00D23542" w:rsidRDefault="00D23542" w:rsidP="00D23542">
      <w:pPr>
        <w:rPr>
          <w:rFonts w:ascii="Arial" w:hAnsi="Arial" w:cs="Arial"/>
          <w:b/>
          <w:sz w:val="36"/>
          <w:szCs w:val="36"/>
        </w:rPr>
      </w:pPr>
      <w:r w:rsidRPr="001027BB">
        <w:rPr>
          <w:rFonts w:ascii="Arial" w:hAnsi="Arial" w:cs="Arial"/>
          <w:b/>
          <w:sz w:val="36"/>
          <w:szCs w:val="36"/>
        </w:rPr>
        <w:t xml:space="preserve">Including Airport Charges from </w:t>
      </w:r>
      <w:r w:rsidR="00C96B07">
        <w:rPr>
          <w:rFonts w:ascii="Arial" w:hAnsi="Arial" w:cs="Arial"/>
          <w:b/>
          <w:sz w:val="36"/>
          <w:szCs w:val="36"/>
        </w:rPr>
        <w:t>1</w:t>
      </w:r>
      <w:r w:rsidR="00C96B07" w:rsidRPr="00C96B07">
        <w:rPr>
          <w:rFonts w:ascii="Arial" w:hAnsi="Arial" w:cs="Arial"/>
          <w:b/>
          <w:sz w:val="36"/>
          <w:szCs w:val="36"/>
          <w:vertAlign w:val="superscript"/>
        </w:rPr>
        <w:t>st</w:t>
      </w:r>
      <w:r w:rsidR="00C96B07">
        <w:rPr>
          <w:rFonts w:ascii="Arial" w:hAnsi="Arial" w:cs="Arial"/>
          <w:b/>
          <w:sz w:val="36"/>
          <w:szCs w:val="36"/>
        </w:rPr>
        <w:t xml:space="preserve"> </w:t>
      </w:r>
      <w:r w:rsidR="00375FC6">
        <w:rPr>
          <w:rFonts w:ascii="Arial" w:hAnsi="Arial" w:cs="Arial"/>
          <w:b/>
          <w:sz w:val="36"/>
          <w:szCs w:val="36"/>
        </w:rPr>
        <w:t>January</w:t>
      </w:r>
      <w:r w:rsidR="00C96B07">
        <w:rPr>
          <w:rFonts w:ascii="Arial" w:hAnsi="Arial" w:cs="Arial"/>
          <w:b/>
          <w:sz w:val="36"/>
          <w:szCs w:val="36"/>
        </w:rPr>
        <w:t xml:space="preserve"> </w:t>
      </w:r>
      <w:r w:rsidR="002656E2">
        <w:rPr>
          <w:rFonts w:ascii="Arial" w:hAnsi="Arial" w:cs="Arial"/>
          <w:b/>
          <w:sz w:val="36"/>
          <w:szCs w:val="36"/>
        </w:rPr>
        <w:t>20</w:t>
      </w:r>
      <w:r w:rsidR="00CA1C0A">
        <w:rPr>
          <w:rFonts w:ascii="Arial" w:hAnsi="Arial" w:cs="Arial"/>
          <w:b/>
          <w:sz w:val="36"/>
          <w:szCs w:val="36"/>
        </w:rPr>
        <w:t>24</w:t>
      </w:r>
    </w:p>
    <w:p w14:paraId="657244E5" w14:textId="77777777" w:rsidR="003427EA" w:rsidRDefault="003427EA" w:rsidP="00D23542">
      <w:pPr>
        <w:rPr>
          <w:rFonts w:ascii="Arial" w:hAnsi="Arial" w:cs="Arial"/>
          <w:b/>
          <w:sz w:val="36"/>
          <w:szCs w:val="36"/>
        </w:rPr>
      </w:pPr>
    </w:p>
    <w:p w14:paraId="6BC9E04D" w14:textId="77777777" w:rsidR="00D23542" w:rsidRPr="001027BB" w:rsidRDefault="00D23542" w:rsidP="00D23542">
      <w:pPr>
        <w:rPr>
          <w:rFonts w:ascii="Arial" w:hAnsi="Arial" w:cs="Arial"/>
        </w:rPr>
      </w:pPr>
    </w:p>
    <w:p w14:paraId="3AAEE561" w14:textId="77777777" w:rsidR="00D23542" w:rsidRPr="001027BB" w:rsidRDefault="00D23542" w:rsidP="00D23542">
      <w:pPr>
        <w:rPr>
          <w:rFonts w:ascii="Arial" w:hAnsi="Arial" w:cs="Arial"/>
          <w:b/>
        </w:rPr>
      </w:pPr>
    </w:p>
    <w:p w14:paraId="62A29A5F" w14:textId="77777777" w:rsidR="00D23542" w:rsidRPr="001027BB" w:rsidRDefault="00D23542" w:rsidP="00D23542">
      <w:pPr>
        <w:rPr>
          <w:rFonts w:ascii="Arial" w:hAnsi="Arial" w:cs="Arial"/>
          <w:b/>
        </w:rPr>
      </w:pPr>
    </w:p>
    <w:p w14:paraId="13090A14" w14:textId="77777777" w:rsidR="00D23542" w:rsidRPr="001027BB" w:rsidRDefault="00D23542" w:rsidP="00D23542">
      <w:pPr>
        <w:rPr>
          <w:rFonts w:ascii="Arial" w:hAnsi="Arial" w:cs="Arial"/>
          <w:b/>
        </w:rPr>
      </w:pPr>
    </w:p>
    <w:p w14:paraId="5CD45364" w14:textId="77777777" w:rsidR="00D23542" w:rsidRPr="001027BB" w:rsidRDefault="00D23542" w:rsidP="00D23542">
      <w:pPr>
        <w:rPr>
          <w:rFonts w:ascii="Arial" w:hAnsi="Arial" w:cs="Arial"/>
          <w:b/>
        </w:rPr>
      </w:pPr>
    </w:p>
    <w:p w14:paraId="58901106" w14:textId="77777777" w:rsidR="00D23542" w:rsidRPr="001027BB" w:rsidRDefault="00D23542" w:rsidP="00D23542">
      <w:pPr>
        <w:rPr>
          <w:rFonts w:ascii="Arial" w:hAnsi="Arial" w:cs="Arial"/>
          <w:b/>
        </w:rPr>
      </w:pPr>
    </w:p>
    <w:p w14:paraId="29E9EA06" w14:textId="77777777" w:rsidR="00D23542" w:rsidRPr="001027BB" w:rsidRDefault="00D23542" w:rsidP="00D23542">
      <w:pPr>
        <w:rPr>
          <w:rFonts w:ascii="Arial" w:hAnsi="Arial" w:cs="Arial"/>
          <w:b/>
        </w:rPr>
      </w:pPr>
    </w:p>
    <w:p w14:paraId="0DC3AFAA" w14:textId="77777777" w:rsidR="00D23542" w:rsidRPr="001027BB" w:rsidRDefault="00D23542" w:rsidP="00D23542">
      <w:pPr>
        <w:rPr>
          <w:rFonts w:ascii="Arial" w:hAnsi="Arial" w:cs="Arial"/>
          <w:b/>
        </w:rPr>
      </w:pPr>
    </w:p>
    <w:p w14:paraId="2736CB2D" w14:textId="77777777" w:rsidR="00D23542" w:rsidRPr="001027BB" w:rsidRDefault="00D23542" w:rsidP="00D23542">
      <w:pPr>
        <w:rPr>
          <w:rFonts w:ascii="Arial" w:hAnsi="Arial" w:cs="Arial"/>
          <w:b/>
        </w:rPr>
      </w:pPr>
    </w:p>
    <w:p w14:paraId="7C1D3C95" w14:textId="77777777" w:rsidR="00D23542" w:rsidRPr="001027BB" w:rsidRDefault="00D23542" w:rsidP="00D23542">
      <w:pPr>
        <w:rPr>
          <w:rFonts w:ascii="Arial" w:hAnsi="Arial" w:cs="Arial"/>
          <w:b/>
        </w:rPr>
      </w:pPr>
    </w:p>
    <w:p w14:paraId="08AA2C06" w14:textId="77777777" w:rsidR="00D23542" w:rsidRPr="001027BB" w:rsidRDefault="00D23542" w:rsidP="00D23542">
      <w:pPr>
        <w:rPr>
          <w:rFonts w:ascii="Arial" w:hAnsi="Arial" w:cs="Arial"/>
          <w:b/>
        </w:rPr>
      </w:pPr>
    </w:p>
    <w:p w14:paraId="03679A74" w14:textId="77777777" w:rsidR="00D23542" w:rsidRPr="001027BB" w:rsidRDefault="00D23542" w:rsidP="00D23542">
      <w:pPr>
        <w:rPr>
          <w:rFonts w:ascii="Arial" w:hAnsi="Arial" w:cs="Arial"/>
          <w:b/>
        </w:rPr>
      </w:pPr>
    </w:p>
    <w:p w14:paraId="389D176D" w14:textId="77777777" w:rsidR="00D23542" w:rsidRPr="001027BB" w:rsidRDefault="00D23542" w:rsidP="00D23542">
      <w:pPr>
        <w:rPr>
          <w:rFonts w:ascii="Arial" w:hAnsi="Arial" w:cs="Arial"/>
          <w:b/>
        </w:rPr>
      </w:pPr>
    </w:p>
    <w:p w14:paraId="7D988EC7" w14:textId="77777777" w:rsidR="00D23542" w:rsidRPr="001027BB" w:rsidRDefault="00D23542" w:rsidP="00D23542">
      <w:pPr>
        <w:rPr>
          <w:rFonts w:ascii="Arial" w:hAnsi="Arial" w:cs="Arial"/>
          <w:b/>
        </w:rPr>
      </w:pPr>
    </w:p>
    <w:p w14:paraId="60AA74DB" w14:textId="77777777" w:rsidR="00D23542" w:rsidRPr="001027BB" w:rsidRDefault="00D23542" w:rsidP="00D23542">
      <w:pPr>
        <w:rPr>
          <w:rFonts w:ascii="Arial" w:hAnsi="Arial" w:cs="Arial"/>
          <w:b/>
        </w:rPr>
      </w:pPr>
    </w:p>
    <w:p w14:paraId="0651EC79" w14:textId="77777777" w:rsidR="00D23542" w:rsidRPr="001027BB" w:rsidRDefault="00D23542" w:rsidP="00D23542">
      <w:pPr>
        <w:rPr>
          <w:rFonts w:ascii="Arial" w:hAnsi="Arial" w:cs="Arial"/>
          <w:b/>
        </w:rPr>
      </w:pPr>
    </w:p>
    <w:p w14:paraId="0FE99B8D" w14:textId="77777777" w:rsidR="00590828" w:rsidRPr="001027BB" w:rsidRDefault="00590828" w:rsidP="00D23542">
      <w:pPr>
        <w:rPr>
          <w:rFonts w:ascii="Arial" w:hAnsi="Arial" w:cs="Arial"/>
          <w:b/>
        </w:rPr>
      </w:pPr>
    </w:p>
    <w:p w14:paraId="10012F8A" w14:textId="77777777" w:rsidR="00590828" w:rsidRPr="001027BB" w:rsidRDefault="00590828" w:rsidP="00D23542">
      <w:pPr>
        <w:rPr>
          <w:rFonts w:ascii="Arial" w:hAnsi="Arial" w:cs="Arial"/>
          <w:b/>
        </w:rPr>
      </w:pPr>
    </w:p>
    <w:p w14:paraId="18898745" w14:textId="6053A221" w:rsidR="006F6C67" w:rsidRDefault="00725846" w:rsidP="00BF33C7">
      <w:pPr>
        <w:rPr>
          <w:rFonts w:ascii="Arial" w:hAnsi="Arial"/>
          <w:b/>
          <w:sz w:val="28"/>
        </w:rPr>
      </w:pPr>
      <w:r w:rsidRPr="001027BB">
        <w:rPr>
          <w:rFonts w:ascii="Arial" w:hAnsi="Arial" w:cs="Arial"/>
          <w:b/>
        </w:rPr>
        <w:t xml:space="preserve">Issued on: </w:t>
      </w:r>
      <w:r w:rsidR="00E31B13">
        <w:rPr>
          <w:rFonts w:ascii="Arial" w:hAnsi="Arial" w:cs="Arial"/>
          <w:b/>
        </w:rPr>
        <w:tab/>
      </w:r>
      <w:r w:rsidR="002E7397">
        <w:rPr>
          <w:rFonts w:ascii="Arial" w:hAnsi="Arial" w:cs="Arial"/>
          <w:b/>
        </w:rPr>
        <w:t>31</w:t>
      </w:r>
      <w:r w:rsidR="002E7397" w:rsidRPr="002E7397">
        <w:rPr>
          <w:rFonts w:ascii="Arial" w:hAnsi="Arial" w:cs="Arial"/>
          <w:b/>
          <w:vertAlign w:val="superscript"/>
        </w:rPr>
        <w:t>st</w:t>
      </w:r>
      <w:r w:rsidR="002E7397">
        <w:rPr>
          <w:rFonts w:ascii="Arial" w:hAnsi="Arial" w:cs="Arial"/>
          <w:b/>
        </w:rPr>
        <w:t xml:space="preserve"> October 2023</w:t>
      </w:r>
      <w:r w:rsidR="00D23542">
        <w:rPr>
          <w:rFonts w:ascii="Arial" w:hAnsi="Arial"/>
          <w:b/>
          <w:sz w:val="28"/>
        </w:rPr>
        <w:br w:type="page"/>
      </w:r>
    </w:p>
    <w:p w14:paraId="6F171624" w14:textId="77777777" w:rsidR="00C152AF" w:rsidRPr="006F6C67" w:rsidRDefault="00C152AF" w:rsidP="00573F8B">
      <w:pPr>
        <w:rPr>
          <w:rFonts w:ascii="Arial" w:hAnsi="Arial" w:cs="Arial"/>
          <w:b/>
        </w:rPr>
      </w:pPr>
      <w:r>
        <w:rPr>
          <w:rFonts w:ascii="Arial" w:hAnsi="Arial"/>
          <w:b/>
          <w:sz w:val="28"/>
        </w:rPr>
        <w:lastRenderedPageBreak/>
        <w:t>Preface</w:t>
      </w:r>
    </w:p>
    <w:p w14:paraId="63B94622" w14:textId="77777777" w:rsidR="00C152AF" w:rsidRDefault="00C152AF" w:rsidP="00377566">
      <w:pPr>
        <w:jc w:val="both"/>
        <w:rPr>
          <w:rFonts w:ascii="Arial" w:hAnsi="Arial"/>
          <w:sz w:val="22"/>
        </w:rPr>
      </w:pPr>
    </w:p>
    <w:p w14:paraId="55C46549" w14:textId="77777777" w:rsidR="00C152AF" w:rsidRDefault="00C152AF" w:rsidP="00377566">
      <w:pPr>
        <w:jc w:val="both"/>
        <w:rPr>
          <w:rFonts w:ascii="Arial" w:hAnsi="Arial"/>
          <w:sz w:val="22"/>
        </w:rPr>
      </w:pPr>
      <w:r>
        <w:rPr>
          <w:rFonts w:ascii="Arial" w:hAnsi="Arial"/>
          <w:sz w:val="22"/>
        </w:rPr>
        <w:t>(This Preface is not part of the Conditions of Use)</w:t>
      </w:r>
    </w:p>
    <w:p w14:paraId="6A6E80AD" w14:textId="77777777" w:rsidR="00C152AF" w:rsidRDefault="00C152AF" w:rsidP="00377566">
      <w:pPr>
        <w:jc w:val="both"/>
        <w:rPr>
          <w:rFonts w:ascii="Arial" w:hAnsi="Arial"/>
          <w:sz w:val="22"/>
        </w:rPr>
      </w:pPr>
    </w:p>
    <w:p w14:paraId="2C4B60EA" w14:textId="60D22A79" w:rsidR="00C152AF" w:rsidRDefault="007D12B3" w:rsidP="004C7FF4">
      <w:pPr>
        <w:numPr>
          <w:ilvl w:val="0"/>
          <w:numId w:val="1"/>
        </w:numPr>
        <w:ind w:left="709" w:hanging="709"/>
        <w:jc w:val="both"/>
        <w:rPr>
          <w:rFonts w:ascii="Arial" w:hAnsi="Arial"/>
          <w:sz w:val="22"/>
        </w:rPr>
      </w:pPr>
      <w:r>
        <w:rPr>
          <w:rFonts w:ascii="Arial" w:hAnsi="Arial"/>
          <w:sz w:val="22"/>
        </w:rPr>
        <w:t>These Conditions of Use apply to Southampton International Airport and replace those applicable from 1 January 202</w:t>
      </w:r>
      <w:r w:rsidR="009C076B">
        <w:rPr>
          <w:rFonts w:ascii="Arial" w:hAnsi="Arial"/>
          <w:sz w:val="22"/>
        </w:rPr>
        <w:t>3</w:t>
      </w:r>
      <w:r w:rsidR="00C152AF">
        <w:rPr>
          <w:rFonts w:ascii="Arial" w:hAnsi="Arial"/>
          <w:sz w:val="22"/>
        </w:rPr>
        <w:t>.</w:t>
      </w:r>
      <w:r w:rsidR="00411D7B">
        <w:rPr>
          <w:rFonts w:ascii="Arial" w:hAnsi="Arial"/>
          <w:sz w:val="22"/>
        </w:rPr>
        <w:t xml:space="preserve"> Typically, Conditions of Use </w:t>
      </w:r>
      <w:r w:rsidR="00AC57F4">
        <w:rPr>
          <w:rFonts w:ascii="Arial" w:hAnsi="Arial"/>
          <w:sz w:val="22"/>
        </w:rPr>
        <w:t>apply</w:t>
      </w:r>
      <w:r w:rsidR="00A10888">
        <w:rPr>
          <w:rFonts w:ascii="Arial" w:hAnsi="Arial"/>
          <w:sz w:val="22"/>
        </w:rPr>
        <w:t xml:space="preserve"> for a </w:t>
      </w:r>
      <w:proofErr w:type="gramStart"/>
      <w:r w:rsidR="00A10888">
        <w:rPr>
          <w:rFonts w:ascii="Arial" w:hAnsi="Arial"/>
          <w:sz w:val="22"/>
        </w:rPr>
        <w:t>twelve month</w:t>
      </w:r>
      <w:proofErr w:type="gramEnd"/>
      <w:r w:rsidR="00A10888">
        <w:rPr>
          <w:rFonts w:ascii="Arial" w:hAnsi="Arial"/>
          <w:sz w:val="22"/>
        </w:rPr>
        <w:t xml:space="preserve"> period however Southampton International Airport Limited (</w:t>
      </w:r>
      <w:r w:rsidR="00A10888" w:rsidRPr="00C83A93">
        <w:rPr>
          <w:rFonts w:ascii="Arial" w:hAnsi="Arial"/>
          <w:b/>
          <w:sz w:val="22"/>
        </w:rPr>
        <w:t>SIAL</w:t>
      </w:r>
      <w:r w:rsidR="00A10888">
        <w:rPr>
          <w:rFonts w:ascii="Arial" w:hAnsi="Arial"/>
          <w:sz w:val="22"/>
        </w:rPr>
        <w:t xml:space="preserve">) </w:t>
      </w:r>
      <w:r w:rsidR="00AC57F4">
        <w:rPr>
          <w:rFonts w:ascii="Arial" w:hAnsi="Arial"/>
          <w:sz w:val="22"/>
        </w:rPr>
        <w:t xml:space="preserve">reserves the right to vary the duration of application this Conditions of Use or to change the period </w:t>
      </w:r>
      <w:r w:rsidR="00C83A93" w:rsidRPr="00C83A93">
        <w:rPr>
          <w:rFonts w:ascii="Arial" w:hAnsi="Arial"/>
          <w:sz w:val="22"/>
        </w:rPr>
        <w:t>of future Conditions of Use</w:t>
      </w:r>
      <w:r w:rsidR="00A10888">
        <w:rPr>
          <w:rFonts w:ascii="Arial" w:hAnsi="Arial"/>
          <w:sz w:val="22"/>
        </w:rPr>
        <w:t>.</w:t>
      </w:r>
    </w:p>
    <w:p w14:paraId="62D1B258" w14:textId="77777777" w:rsidR="00C152AF" w:rsidRDefault="00C152AF" w:rsidP="00377566">
      <w:pPr>
        <w:jc w:val="both"/>
        <w:rPr>
          <w:rFonts w:ascii="Arial" w:hAnsi="Arial"/>
          <w:sz w:val="22"/>
        </w:rPr>
      </w:pPr>
    </w:p>
    <w:p w14:paraId="21B3C2CC" w14:textId="722EA6CD" w:rsidR="00BF25B9" w:rsidRPr="008E05EF" w:rsidRDefault="007D12B3" w:rsidP="00377566">
      <w:pPr>
        <w:numPr>
          <w:ilvl w:val="0"/>
          <w:numId w:val="2"/>
        </w:numPr>
        <w:ind w:left="720" w:hanging="720"/>
        <w:jc w:val="both"/>
        <w:rPr>
          <w:rFonts w:ascii="Arial" w:hAnsi="Arial"/>
          <w:sz w:val="22"/>
        </w:rPr>
      </w:pPr>
      <w:r>
        <w:rPr>
          <w:rFonts w:ascii="Arial" w:hAnsi="Arial"/>
          <w:sz w:val="22"/>
        </w:rPr>
        <w:t>Conditions of Use and Airport Charges for Southampton International Airport are contained in this booklet</w:t>
      </w:r>
      <w:r w:rsidR="00C152AF">
        <w:rPr>
          <w:rFonts w:ascii="Arial" w:hAnsi="Arial"/>
          <w:sz w:val="22"/>
        </w:rPr>
        <w:t>.</w:t>
      </w:r>
    </w:p>
    <w:p w14:paraId="0844C402" w14:textId="77777777" w:rsidR="00C152AF" w:rsidRDefault="00C152AF" w:rsidP="00377566">
      <w:pPr>
        <w:jc w:val="both"/>
        <w:rPr>
          <w:rFonts w:ascii="Arial" w:hAnsi="Arial"/>
          <w:sz w:val="22"/>
        </w:rPr>
      </w:pPr>
    </w:p>
    <w:p w14:paraId="51204788" w14:textId="1D9EA26D" w:rsidR="00C152AF" w:rsidRDefault="00C152AF" w:rsidP="00377566">
      <w:pPr>
        <w:numPr>
          <w:ilvl w:val="0"/>
          <w:numId w:val="3"/>
        </w:numPr>
        <w:ind w:left="720" w:hanging="720"/>
        <w:jc w:val="both"/>
        <w:rPr>
          <w:rFonts w:ascii="Arial" w:hAnsi="Arial"/>
          <w:sz w:val="22"/>
        </w:rPr>
      </w:pPr>
      <w:r>
        <w:rPr>
          <w:rFonts w:ascii="Arial" w:hAnsi="Arial"/>
          <w:sz w:val="22"/>
        </w:rPr>
        <w:t xml:space="preserve">The Unfair Contract Terms Act 1977 affects terms or notices which exclude or restrict liability for negligence.  </w:t>
      </w:r>
      <w:r w:rsidR="004850C9">
        <w:rPr>
          <w:rFonts w:ascii="Arial" w:hAnsi="Arial"/>
          <w:sz w:val="22"/>
        </w:rPr>
        <w:t xml:space="preserve">AGS Airports Limited and </w:t>
      </w:r>
      <w:r w:rsidR="00A10888">
        <w:rPr>
          <w:rFonts w:ascii="Arial" w:hAnsi="Arial"/>
          <w:sz w:val="22"/>
        </w:rPr>
        <w:t>SIAL</w:t>
      </w:r>
      <w:r>
        <w:rPr>
          <w:rFonts w:ascii="Arial" w:hAnsi="Arial"/>
          <w:sz w:val="22"/>
        </w:rPr>
        <w:t xml:space="preserve"> </w:t>
      </w:r>
      <w:r w:rsidR="00802C60">
        <w:rPr>
          <w:rFonts w:ascii="Arial" w:hAnsi="Arial"/>
          <w:sz w:val="22"/>
        </w:rPr>
        <w:t>d</w:t>
      </w:r>
      <w:r>
        <w:rPr>
          <w:rFonts w:ascii="Arial" w:hAnsi="Arial"/>
          <w:sz w:val="22"/>
        </w:rPr>
        <w:t xml:space="preserve">raws the attention of potential users of the Airport to </w:t>
      </w:r>
      <w:r w:rsidR="003653AA">
        <w:rPr>
          <w:rFonts w:ascii="Arial" w:hAnsi="Arial"/>
          <w:sz w:val="22"/>
        </w:rPr>
        <w:t xml:space="preserve">condition </w:t>
      </w:r>
      <w:r w:rsidR="006C6FC2">
        <w:rPr>
          <w:rFonts w:ascii="Arial" w:hAnsi="Arial"/>
          <w:sz w:val="22"/>
          <w:highlight w:val="red"/>
        </w:rPr>
        <w:fldChar w:fldCharType="begin"/>
      </w:r>
      <w:r w:rsidR="006C6FC2">
        <w:rPr>
          <w:rFonts w:ascii="Arial" w:hAnsi="Arial"/>
          <w:sz w:val="22"/>
        </w:rPr>
        <w:instrText xml:space="preserve"> REF _Ref315771154 \r \h </w:instrText>
      </w:r>
      <w:r w:rsidR="006C6FC2">
        <w:rPr>
          <w:rFonts w:ascii="Arial" w:hAnsi="Arial"/>
          <w:sz w:val="22"/>
          <w:highlight w:val="red"/>
        </w:rPr>
      </w:r>
      <w:r w:rsidR="006C6FC2">
        <w:rPr>
          <w:rFonts w:ascii="Arial" w:hAnsi="Arial"/>
          <w:sz w:val="22"/>
          <w:highlight w:val="red"/>
        </w:rPr>
        <w:fldChar w:fldCharType="separate"/>
      </w:r>
      <w:r w:rsidR="00F1237B">
        <w:rPr>
          <w:rFonts w:ascii="Arial" w:hAnsi="Arial"/>
          <w:sz w:val="22"/>
        </w:rPr>
        <w:t xml:space="preserve">2.2 </w:t>
      </w:r>
      <w:r w:rsidR="006C6FC2">
        <w:rPr>
          <w:rFonts w:ascii="Arial" w:hAnsi="Arial"/>
          <w:sz w:val="22"/>
          <w:highlight w:val="red"/>
        </w:rPr>
        <w:fldChar w:fldCharType="end"/>
      </w:r>
      <w:r w:rsidR="00EB4F11">
        <w:rPr>
          <w:rFonts w:ascii="Arial" w:hAnsi="Arial"/>
          <w:sz w:val="22"/>
        </w:rPr>
        <w:t xml:space="preserve"> </w:t>
      </w:r>
      <w:r>
        <w:rPr>
          <w:rFonts w:ascii="Arial" w:hAnsi="Arial"/>
          <w:sz w:val="22"/>
        </w:rPr>
        <w:t xml:space="preserve">of the Conditions of Use which excludes </w:t>
      </w:r>
      <w:r w:rsidR="003653AA">
        <w:rPr>
          <w:rFonts w:ascii="Arial" w:hAnsi="Arial"/>
          <w:sz w:val="22"/>
        </w:rPr>
        <w:t>its</w:t>
      </w:r>
      <w:r>
        <w:rPr>
          <w:rFonts w:ascii="Arial" w:hAnsi="Arial"/>
          <w:sz w:val="22"/>
        </w:rPr>
        <w:t xml:space="preserve"> liability in certain circumstances.</w:t>
      </w:r>
    </w:p>
    <w:p w14:paraId="5E651F32" w14:textId="77777777" w:rsidR="00C152AF" w:rsidRDefault="00C152AF" w:rsidP="00377566">
      <w:pPr>
        <w:jc w:val="both"/>
        <w:rPr>
          <w:rFonts w:ascii="Arial" w:hAnsi="Arial"/>
          <w:sz w:val="22"/>
        </w:rPr>
      </w:pPr>
    </w:p>
    <w:p w14:paraId="686AA57E" w14:textId="1FF6610C" w:rsidR="00C152AF" w:rsidRDefault="00C152AF" w:rsidP="00377566">
      <w:pPr>
        <w:numPr>
          <w:ilvl w:val="0"/>
          <w:numId w:val="4"/>
        </w:numPr>
        <w:ind w:left="720" w:hanging="720"/>
        <w:jc w:val="both"/>
        <w:rPr>
          <w:rFonts w:ascii="Arial" w:hAnsi="Arial"/>
          <w:sz w:val="22"/>
        </w:rPr>
      </w:pPr>
      <w:r>
        <w:rPr>
          <w:rFonts w:ascii="Arial" w:hAnsi="Arial"/>
          <w:sz w:val="22"/>
        </w:rPr>
        <w:t xml:space="preserve">Section 88(1) of the Civil Aviation Act 1982 entitles </w:t>
      </w:r>
      <w:r w:rsidR="00577E59">
        <w:rPr>
          <w:rFonts w:ascii="Arial" w:hAnsi="Arial"/>
          <w:sz w:val="22"/>
        </w:rPr>
        <w:t>airport companies</w:t>
      </w:r>
      <w:r>
        <w:rPr>
          <w:rFonts w:ascii="Arial" w:hAnsi="Arial"/>
          <w:sz w:val="22"/>
        </w:rPr>
        <w:t xml:space="preserve"> to detain aircraft for the </w:t>
      </w:r>
      <w:r w:rsidR="00802C60">
        <w:rPr>
          <w:rFonts w:ascii="Arial" w:hAnsi="Arial"/>
          <w:sz w:val="22"/>
        </w:rPr>
        <w:t>non-payment</w:t>
      </w:r>
      <w:r>
        <w:rPr>
          <w:rFonts w:ascii="Arial" w:hAnsi="Arial"/>
          <w:sz w:val="22"/>
        </w:rPr>
        <w:t xml:space="preserve"> of airport charges. Section 88(1) provides as follows:</w:t>
      </w:r>
    </w:p>
    <w:p w14:paraId="5E5BB4EE" w14:textId="77777777" w:rsidR="00C152AF" w:rsidRDefault="00C152AF" w:rsidP="00377566">
      <w:pPr>
        <w:jc w:val="both"/>
        <w:rPr>
          <w:rFonts w:ascii="Arial" w:hAnsi="Arial"/>
          <w:sz w:val="22"/>
        </w:rPr>
      </w:pPr>
    </w:p>
    <w:p w14:paraId="7F38E659" w14:textId="77777777" w:rsidR="00C152AF" w:rsidRDefault="00C152AF" w:rsidP="00377566">
      <w:pPr>
        <w:ind w:left="720"/>
        <w:jc w:val="both"/>
        <w:rPr>
          <w:rFonts w:ascii="Arial" w:hAnsi="Arial"/>
          <w:sz w:val="22"/>
        </w:rPr>
      </w:pPr>
      <w:r>
        <w:rPr>
          <w:rFonts w:ascii="Arial" w:hAnsi="Arial"/>
          <w:sz w:val="22"/>
        </w:rPr>
        <w:t>“Where default is made in payment of airport charges incurred in respect of any aircraft at an aerodrome to which this section applies, the aerodrome authority may (subject to the provisions of this section)</w:t>
      </w:r>
      <w:r w:rsidR="00377566">
        <w:rPr>
          <w:rFonts w:ascii="Arial" w:hAnsi="Arial"/>
          <w:sz w:val="22"/>
        </w:rPr>
        <w:t>:</w:t>
      </w:r>
    </w:p>
    <w:p w14:paraId="44E9E702" w14:textId="77777777" w:rsidR="00C152AF" w:rsidRDefault="00C152AF" w:rsidP="00377566">
      <w:pPr>
        <w:jc w:val="both"/>
        <w:rPr>
          <w:rFonts w:ascii="Arial" w:hAnsi="Arial"/>
          <w:sz w:val="22"/>
        </w:rPr>
      </w:pPr>
    </w:p>
    <w:p w14:paraId="5C50092C" w14:textId="77777777" w:rsidR="00C152AF" w:rsidRDefault="00C152AF" w:rsidP="00377566">
      <w:pPr>
        <w:ind w:left="720"/>
        <w:jc w:val="both"/>
        <w:rPr>
          <w:rFonts w:ascii="Arial" w:hAnsi="Arial"/>
          <w:sz w:val="22"/>
        </w:rPr>
      </w:pPr>
      <w:r>
        <w:rPr>
          <w:rFonts w:ascii="Arial" w:hAnsi="Arial"/>
          <w:sz w:val="22"/>
        </w:rPr>
        <w:t>(a)  detain pending payment either:</w:t>
      </w:r>
    </w:p>
    <w:p w14:paraId="057CC7D6" w14:textId="77777777" w:rsidR="00C152AF" w:rsidRDefault="00C152AF" w:rsidP="00377566">
      <w:pPr>
        <w:jc w:val="both"/>
        <w:rPr>
          <w:rFonts w:ascii="Arial" w:hAnsi="Arial"/>
          <w:sz w:val="22"/>
        </w:rPr>
      </w:pPr>
    </w:p>
    <w:p w14:paraId="1F0B10F8" w14:textId="6F6D99E7" w:rsidR="00C152AF" w:rsidRDefault="00C152AF" w:rsidP="00377566">
      <w:pPr>
        <w:numPr>
          <w:ilvl w:val="0"/>
          <w:numId w:val="5"/>
        </w:numPr>
        <w:jc w:val="both"/>
        <w:rPr>
          <w:rFonts w:ascii="Arial" w:hAnsi="Arial"/>
          <w:sz w:val="22"/>
        </w:rPr>
      </w:pPr>
      <w:r>
        <w:rPr>
          <w:rFonts w:ascii="Arial" w:hAnsi="Arial"/>
          <w:sz w:val="22"/>
        </w:rPr>
        <w:t xml:space="preserve">the aircraft in respect of which the charges were incurred </w:t>
      </w:r>
      <w:proofErr w:type="gramStart"/>
      <w:r>
        <w:rPr>
          <w:rFonts w:ascii="Arial" w:hAnsi="Arial"/>
          <w:sz w:val="22"/>
        </w:rPr>
        <w:t>whether or not</w:t>
      </w:r>
      <w:proofErr w:type="gramEnd"/>
      <w:r>
        <w:rPr>
          <w:rFonts w:ascii="Arial" w:hAnsi="Arial"/>
          <w:sz w:val="22"/>
        </w:rPr>
        <w:t xml:space="preserve"> they were </w:t>
      </w:r>
      <w:r w:rsidR="005B1CE9">
        <w:rPr>
          <w:rFonts w:ascii="Arial" w:hAnsi="Arial"/>
          <w:sz w:val="22"/>
        </w:rPr>
        <w:t>i</w:t>
      </w:r>
      <w:r>
        <w:rPr>
          <w:rFonts w:ascii="Arial" w:hAnsi="Arial"/>
          <w:sz w:val="22"/>
        </w:rPr>
        <w:t xml:space="preserve">ncurred by the person who is the </w:t>
      </w:r>
      <w:r w:rsidR="007D12B3">
        <w:rPr>
          <w:rFonts w:ascii="Arial" w:hAnsi="Arial"/>
          <w:sz w:val="22"/>
        </w:rPr>
        <w:t>o</w:t>
      </w:r>
      <w:r w:rsidR="00065CC1">
        <w:rPr>
          <w:rFonts w:ascii="Arial" w:hAnsi="Arial"/>
          <w:sz w:val="22"/>
        </w:rPr>
        <w:t>perator</w:t>
      </w:r>
      <w:r>
        <w:rPr>
          <w:rFonts w:ascii="Arial" w:hAnsi="Arial"/>
          <w:sz w:val="22"/>
        </w:rPr>
        <w:t xml:space="preserve"> of the aircraft at the time when the detention begins</w:t>
      </w:r>
      <w:r w:rsidR="00F3535F">
        <w:rPr>
          <w:rFonts w:ascii="Arial" w:hAnsi="Arial"/>
          <w:sz w:val="22"/>
        </w:rPr>
        <w:t>;</w:t>
      </w:r>
      <w:r>
        <w:rPr>
          <w:rFonts w:ascii="Arial" w:hAnsi="Arial"/>
          <w:sz w:val="22"/>
        </w:rPr>
        <w:t xml:space="preserve"> or</w:t>
      </w:r>
    </w:p>
    <w:p w14:paraId="0696C4BA" w14:textId="77777777" w:rsidR="00C152AF" w:rsidRDefault="00C152AF" w:rsidP="00377566">
      <w:pPr>
        <w:jc w:val="both"/>
        <w:rPr>
          <w:rFonts w:ascii="Arial" w:hAnsi="Arial"/>
          <w:b/>
          <w:sz w:val="22"/>
        </w:rPr>
      </w:pPr>
    </w:p>
    <w:p w14:paraId="6105C3BF" w14:textId="04508C0E" w:rsidR="00C152AF" w:rsidRDefault="00C152AF" w:rsidP="00377566">
      <w:pPr>
        <w:numPr>
          <w:ilvl w:val="0"/>
          <w:numId w:val="6"/>
        </w:numPr>
        <w:jc w:val="both"/>
        <w:rPr>
          <w:rFonts w:ascii="Arial" w:hAnsi="Arial"/>
          <w:sz w:val="22"/>
        </w:rPr>
      </w:pPr>
      <w:r>
        <w:rPr>
          <w:rFonts w:ascii="Arial" w:hAnsi="Arial"/>
          <w:sz w:val="22"/>
        </w:rPr>
        <w:t xml:space="preserve">any other aircraft of which the person in default is the </w:t>
      </w:r>
      <w:r w:rsidR="00F3535F">
        <w:rPr>
          <w:rFonts w:ascii="Arial" w:hAnsi="Arial"/>
          <w:sz w:val="22"/>
        </w:rPr>
        <w:t>o</w:t>
      </w:r>
      <w:r w:rsidR="00065CC1">
        <w:rPr>
          <w:rFonts w:ascii="Arial" w:hAnsi="Arial"/>
          <w:sz w:val="22"/>
        </w:rPr>
        <w:t>perator</w:t>
      </w:r>
      <w:r>
        <w:rPr>
          <w:rFonts w:ascii="Arial" w:hAnsi="Arial"/>
          <w:sz w:val="22"/>
        </w:rPr>
        <w:t xml:space="preserve"> at the time when the detention begins; and</w:t>
      </w:r>
    </w:p>
    <w:p w14:paraId="35336EB9" w14:textId="77777777" w:rsidR="00C152AF" w:rsidRDefault="00C152AF" w:rsidP="00377566">
      <w:pPr>
        <w:ind w:left="1110"/>
        <w:jc w:val="both"/>
        <w:rPr>
          <w:rFonts w:ascii="Arial" w:hAnsi="Arial"/>
          <w:sz w:val="22"/>
        </w:rPr>
      </w:pPr>
    </w:p>
    <w:p w14:paraId="112B7E1C" w14:textId="77777777" w:rsidR="00C152AF" w:rsidRDefault="00C152AF" w:rsidP="00377566">
      <w:pPr>
        <w:numPr>
          <w:ilvl w:val="0"/>
          <w:numId w:val="7"/>
        </w:numPr>
        <w:jc w:val="both"/>
        <w:rPr>
          <w:rFonts w:ascii="Arial" w:hAnsi="Arial"/>
          <w:sz w:val="22"/>
        </w:rPr>
      </w:pPr>
      <w:r>
        <w:rPr>
          <w:rFonts w:ascii="Arial" w:hAnsi="Arial"/>
          <w:sz w:val="22"/>
        </w:rPr>
        <w:t xml:space="preserve"> if the charges are not paid within 56 days of the date when </w:t>
      </w:r>
      <w:r w:rsidR="00032D90">
        <w:rPr>
          <w:rFonts w:ascii="Arial" w:hAnsi="Arial"/>
          <w:sz w:val="22"/>
        </w:rPr>
        <w:t xml:space="preserve">the detention begins, sell the </w:t>
      </w:r>
      <w:r>
        <w:rPr>
          <w:rFonts w:ascii="Arial" w:hAnsi="Arial"/>
          <w:sz w:val="22"/>
        </w:rPr>
        <w:t xml:space="preserve">aircraft </w:t>
      </w:r>
      <w:proofErr w:type="gramStart"/>
      <w:r>
        <w:rPr>
          <w:rFonts w:ascii="Arial" w:hAnsi="Arial"/>
          <w:sz w:val="22"/>
        </w:rPr>
        <w:t>in order to</w:t>
      </w:r>
      <w:proofErr w:type="gramEnd"/>
      <w:r>
        <w:rPr>
          <w:rFonts w:ascii="Arial" w:hAnsi="Arial"/>
          <w:sz w:val="22"/>
        </w:rPr>
        <w:t xml:space="preserve"> satisfy the charges”.</w:t>
      </w:r>
    </w:p>
    <w:p w14:paraId="4C91B5EA" w14:textId="77777777" w:rsidR="00C152AF" w:rsidRDefault="00C152AF" w:rsidP="00377566">
      <w:pPr>
        <w:ind w:left="720"/>
        <w:jc w:val="both"/>
        <w:rPr>
          <w:rFonts w:ascii="Arial" w:hAnsi="Arial"/>
          <w:sz w:val="22"/>
        </w:rPr>
      </w:pPr>
    </w:p>
    <w:p w14:paraId="0CFC9F43" w14:textId="77777777" w:rsidR="00C152AF" w:rsidRDefault="00C152AF" w:rsidP="00377566">
      <w:pPr>
        <w:numPr>
          <w:ilvl w:val="0"/>
          <w:numId w:val="8"/>
        </w:numPr>
        <w:ind w:left="720" w:hanging="720"/>
        <w:jc w:val="both"/>
        <w:rPr>
          <w:rFonts w:ascii="Arial" w:hAnsi="Arial"/>
          <w:sz w:val="22"/>
        </w:rPr>
      </w:pPr>
      <w:r>
        <w:rPr>
          <w:rFonts w:ascii="Arial" w:hAnsi="Arial"/>
          <w:sz w:val="22"/>
        </w:rPr>
        <w:t xml:space="preserve">Attention is drawn to </w:t>
      </w:r>
      <w:r w:rsidR="003653AA">
        <w:rPr>
          <w:rFonts w:ascii="Arial" w:hAnsi="Arial"/>
          <w:sz w:val="22"/>
        </w:rPr>
        <w:t>condition</w:t>
      </w:r>
      <w:r>
        <w:rPr>
          <w:rFonts w:ascii="Arial" w:hAnsi="Arial"/>
          <w:sz w:val="22"/>
        </w:rPr>
        <w:t xml:space="preserve"> </w:t>
      </w:r>
      <w:r w:rsidR="00D06F27">
        <w:rPr>
          <w:rFonts w:ascii="Arial" w:hAnsi="Arial"/>
          <w:sz w:val="22"/>
        </w:rPr>
        <w:t>2.1.</w:t>
      </w:r>
      <w:r w:rsidR="00F45190">
        <w:rPr>
          <w:rFonts w:ascii="Arial" w:hAnsi="Arial"/>
          <w:sz w:val="22"/>
        </w:rPr>
        <w:t>4</w:t>
      </w:r>
      <w:r w:rsidR="00D06F27">
        <w:rPr>
          <w:rFonts w:ascii="Arial" w:hAnsi="Arial"/>
          <w:sz w:val="22"/>
        </w:rPr>
        <w:t xml:space="preserve"> </w:t>
      </w:r>
      <w:r>
        <w:rPr>
          <w:rFonts w:ascii="Arial" w:hAnsi="Arial"/>
          <w:sz w:val="22"/>
        </w:rPr>
        <w:t>of the Conditions of Use under which the airport company is entitled to charge interest on overdue accounts.</w:t>
      </w:r>
    </w:p>
    <w:p w14:paraId="52768B3B" w14:textId="77777777" w:rsidR="00C152AF" w:rsidRDefault="00C152AF" w:rsidP="00377566">
      <w:pPr>
        <w:jc w:val="both"/>
        <w:rPr>
          <w:rFonts w:ascii="Arial" w:hAnsi="Arial"/>
          <w:sz w:val="22"/>
        </w:rPr>
      </w:pPr>
    </w:p>
    <w:p w14:paraId="28C831A0" w14:textId="620B1D6A" w:rsidR="00C152AF" w:rsidRDefault="00701E7C" w:rsidP="00377566">
      <w:pPr>
        <w:numPr>
          <w:ilvl w:val="0"/>
          <w:numId w:val="9"/>
        </w:numPr>
        <w:ind w:left="720" w:hanging="720"/>
        <w:jc w:val="both"/>
        <w:rPr>
          <w:rFonts w:ascii="Arial" w:hAnsi="Arial"/>
          <w:sz w:val="22"/>
        </w:rPr>
      </w:pPr>
      <w:r>
        <w:rPr>
          <w:rFonts w:ascii="Arial" w:hAnsi="Arial"/>
          <w:sz w:val="22"/>
        </w:rPr>
        <w:t xml:space="preserve">For any queries regarding invoicing please contact AGS Finance Central Services.  Any other queries should be addressed in the first to SIAL’s general office number below.  </w:t>
      </w:r>
      <w:r w:rsidR="00C152AF">
        <w:rPr>
          <w:rFonts w:ascii="Arial" w:hAnsi="Arial"/>
          <w:sz w:val="22"/>
        </w:rPr>
        <w:t xml:space="preserve">Additional copies of this publication are available from </w:t>
      </w:r>
      <w:r w:rsidR="00A10888">
        <w:rPr>
          <w:rFonts w:ascii="Arial" w:hAnsi="Arial"/>
          <w:sz w:val="22"/>
        </w:rPr>
        <w:t>SIAL</w:t>
      </w:r>
      <w:r w:rsidR="00C152AF">
        <w:rPr>
          <w:rFonts w:ascii="Arial" w:hAnsi="Arial"/>
          <w:sz w:val="22"/>
        </w:rPr>
        <w:t>.  Contact details are:</w:t>
      </w:r>
    </w:p>
    <w:p w14:paraId="23247CC7" w14:textId="77777777" w:rsidR="00C152AF" w:rsidRDefault="00C152AF" w:rsidP="00377566">
      <w:pPr>
        <w:jc w:val="both"/>
        <w:rPr>
          <w:rFonts w:ascii="Arial" w:hAnsi="Arial"/>
          <w:sz w:val="22"/>
        </w:rPr>
      </w:pPr>
    </w:p>
    <w:p w14:paraId="49D393DE" w14:textId="77777777" w:rsidR="00C152AF" w:rsidRDefault="00C152AF" w:rsidP="00247CDB">
      <w:pPr>
        <w:tabs>
          <w:tab w:val="left" w:pos="3119"/>
        </w:tabs>
        <w:jc w:val="both"/>
        <w:rPr>
          <w:rFonts w:ascii="Arial" w:hAnsi="Arial"/>
          <w:sz w:val="22"/>
        </w:rPr>
      </w:pPr>
      <w:r>
        <w:rPr>
          <w:rFonts w:ascii="Arial" w:hAnsi="Arial"/>
          <w:sz w:val="22"/>
        </w:rPr>
        <w:t xml:space="preserve">                                              Southampton International Airport Limited</w:t>
      </w:r>
    </w:p>
    <w:p w14:paraId="54DC809E" w14:textId="77777777" w:rsidR="004764BA" w:rsidRDefault="00C152AF" w:rsidP="00247CDB">
      <w:pPr>
        <w:tabs>
          <w:tab w:val="left" w:pos="3119"/>
        </w:tabs>
        <w:jc w:val="both"/>
        <w:rPr>
          <w:rFonts w:ascii="Arial" w:hAnsi="Arial"/>
          <w:sz w:val="22"/>
        </w:rPr>
      </w:pPr>
      <w:r>
        <w:rPr>
          <w:rFonts w:ascii="Arial" w:hAnsi="Arial"/>
          <w:sz w:val="22"/>
        </w:rPr>
        <w:t xml:space="preserve">                                              </w:t>
      </w:r>
      <w:r w:rsidR="004764BA">
        <w:rPr>
          <w:rFonts w:ascii="Arial" w:hAnsi="Arial"/>
          <w:sz w:val="22"/>
        </w:rPr>
        <w:t>Wide Lane</w:t>
      </w:r>
    </w:p>
    <w:p w14:paraId="2A3F067D" w14:textId="02F6DA26" w:rsidR="00C152AF" w:rsidRDefault="00766820" w:rsidP="004764BA">
      <w:pPr>
        <w:jc w:val="both"/>
        <w:rPr>
          <w:rFonts w:ascii="Arial" w:hAnsi="Arial"/>
          <w:sz w:val="22"/>
        </w:rPr>
      </w:pPr>
      <w:r>
        <w:rPr>
          <w:rFonts w:ascii="Arial" w:hAnsi="Arial"/>
          <w:sz w:val="22"/>
        </w:rPr>
        <w:tab/>
      </w:r>
      <w:r>
        <w:rPr>
          <w:rFonts w:ascii="Arial" w:hAnsi="Arial"/>
          <w:sz w:val="22"/>
        </w:rPr>
        <w:tab/>
      </w:r>
      <w:r>
        <w:rPr>
          <w:rFonts w:ascii="Arial" w:hAnsi="Arial"/>
          <w:sz w:val="22"/>
        </w:rPr>
        <w:tab/>
      </w:r>
      <w:r w:rsidR="00113EA3">
        <w:rPr>
          <w:rFonts w:ascii="Arial" w:hAnsi="Arial"/>
          <w:sz w:val="22"/>
        </w:rPr>
        <w:t xml:space="preserve">           </w:t>
      </w:r>
      <w:r w:rsidR="00C152AF">
        <w:rPr>
          <w:rFonts w:ascii="Arial" w:hAnsi="Arial"/>
          <w:sz w:val="22"/>
        </w:rPr>
        <w:t>Southampton</w:t>
      </w:r>
    </w:p>
    <w:p w14:paraId="4EE8C220" w14:textId="77777777" w:rsidR="00C152AF" w:rsidRDefault="00C152AF" w:rsidP="00247CDB">
      <w:pPr>
        <w:tabs>
          <w:tab w:val="left" w:pos="3119"/>
        </w:tabs>
        <w:jc w:val="both"/>
        <w:rPr>
          <w:rFonts w:ascii="Arial" w:hAnsi="Arial"/>
          <w:sz w:val="22"/>
        </w:rPr>
      </w:pPr>
      <w:r>
        <w:rPr>
          <w:rFonts w:ascii="Arial" w:hAnsi="Arial"/>
          <w:sz w:val="22"/>
        </w:rPr>
        <w:t xml:space="preserve">                                              Hampshire</w:t>
      </w:r>
    </w:p>
    <w:p w14:paraId="526C21DC" w14:textId="77777777" w:rsidR="00C152AF" w:rsidRDefault="00C152AF" w:rsidP="00247CDB">
      <w:pPr>
        <w:tabs>
          <w:tab w:val="left" w:pos="3119"/>
        </w:tabs>
        <w:jc w:val="both"/>
        <w:rPr>
          <w:rFonts w:ascii="Arial" w:hAnsi="Arial"/>
          <w:sz w:val="22"/>
        </w:rPr>
      </w:pPr>
      <w:r>
        <w:rPr>
          <w:rFonts w:ascii="Arial" w:hAnsi="Arial"/>
          <w:sz w:val="22"/>
        </w:rPr>
        <w:t xml:space="preserve">                                              SO18 2NL</w:t>
      </w:r>
    </w:p>
    <w:p w14:paraId="195BE5C4" w14:textId="77777777" w:rsidR="00C152AF" w:rsidRDefault="00C152AF" w:rsidP="00247CDB">
      <w:pPr>
        <w:tabs>
          <w:tab w:val="left" w:pos="3119"/>
        </w:tabs>
        <w:jc w:val="both"/>
        <w:rPr>
          <w:rFonts w:ascii="Arial" w:hAnsi="Arial"/>
          <w:sz w:val="22"/>
        </w:rPr>
      </w:pPr>
    </w:p>
    <w:p w14:paraId="758A58CE" w14:textId="77777777" w:rsidR="00C152AF" w:rsidRDefault="00C152AF" w:rsidP="00247CDB">
      <w:pPr>
        <w:tabs>
          <w:tab w:val="left" w:pos="3119"/>
        </w:tabs>
        <w:jc w:val="both"/>
        <w:rPr>
          <w:rFonts w:ascii="Arial" w:hAnsi="Arial"/>
          <w:sz w:val="22"/>
        </w:rPr>
      </w:pPr>
      <w:r>
        <w:rPr>
          <w:rFonts w:ascii="Arial" w:hAnsi="Arial"/>
          <w:sz w:val="22"/>
        </w:rPr>
        <w:t xml:space="preserve">                                         </w:t>
      </w:r>
      <w:r w:rsidR="008C0F67">
        <w:rPr>
          <w:rFonts w:ascii="Arial" w:hAnsi="Arial"/>
          <w:sz w:val="22"/>
        </w:rPr>
        <w:t xml:space="preserve">     Telephone:</w:t>
      </w:r>
      <w:r w:rsidR="008C0F67">
        <w:rPr>
          <w:rFonts w:ascii="Arial" w:hAnsi="Arial"/>
          <w:sz w:val="22"/>
        </w:rPr>
        <w:tab/>
        <w:t>023 8062 7187</w:t>
      </w:r>
    </w:p>
    <w:p w14:paraId="577DD769" w14:textId="77777777" w:rsidR="00C152AF" w:rsidRDefault="00C152AF" w:rsidP="00EE338E">
      <w:pPr>
        <w:tabs>
          <w:tab w:val="left" w:pos="3119"/>
        </w:tabs>
        <w:jc w:val="both"/>
        <w:rPr>
          <w:rFonts w:ascii="Arial" w:hAnsi="Arial"/>
          <w:sz w:val="22"/>
        </w:rPr>
      </w:pPr>
      <w:r>
        <w:rPr>
          <w:rFonts w:ascii="Arial" w:hAnsi="Arial"/>
          <w:sz w:val="22"/>
        </w:rPr>
        <w:t xml:space="preserve">                                              Fax:</w:t>
      </w:r>
      <w:r>
        <w:rPr>
          <w:rFonts w:ascii="Arial" w:hAnsi="Arial"/>
          <w:sz w:val="22"/>
        </w:rPr>
        <w:tab/>
      </w:r>
      <w:r>
        <w:rPr>
          <w:rFonts w:ascii="Arial" w:hAnsi="Arial"/>
          <w:sz w:val="22"/>
        </w:rPr>
        <w:tab/>
        <w:t>023 8062 718</w:t>
      </w:r>
      <w:r w:rsidR="00A2763E">
        <w:rPr>
          <w:rFonts w:ascii="Arial" w:hAnsi="Arial"/>
          <w:sz w:val="22"/>
        </w:rPr>
        <w:t>1</w:t>
      </w:r>
    </w:p>
    <w:p w14:paraId="11BDCBA9" w14:textId="77777777" w:rsidR="00C152AF" w:rsidRPr="005F5483" w:rsidRDefault="00C152AF" w:rsidP="00377566">
      <w:pPr>
        <w:jc w:val="both"/>
        <w:rPr>
          <w:rFonts w:ascii="Arial" w:hAnsi="Arial"/>
          <w:sz w:val="22"/>
        </w:rPr>
      </w:pPr>
    </w:p>
    <w:p w14:paraId="393AD72E" w14:textId="18C47A6E" w:rsidR="006E318E" w:rsidRDefault="001E1955" w:rsidP="008E2B0F">
      <w:pPr>
        <w:ind w:left="720" w:hanging="720"/>
        <w:rPr>
          <w:rFonts w:ascii="Arial" w:hAnsi="Arial"/>
          <w:b/>
          <w:sz w:val="22"/>
        </w:rPr>
      </w:pPr>
      <w:r w:rsidRPr="008E2B0F">
        <w:rPr>
          <w:rFonts w:ascii="Arial" w:hAnsi="Arial"/>
          <w:bCs/>
          <w:sz w:val="22"/>
        </w:rPr>
        <w:t>7.</w:t>
      </w:r>
      <w:r w:rsidRPr="008E2B0F">
        <w:rPr>
          <w:rFonts w:ascii="Arial" w:hAnsi="Arial"/>
          <w:bCs/>
          <w:sz w:val="22"/>
        </w:rPr>
        <w:tab/>
      </w:r>
      <w:r w:rsidRPr="001E1955">
        <w:rPr>
          <w:rFonts w:ascii="Arial" w:hAnsi="Arial"/>
          <w:bCs/>
          <w:sz w:val="22"/>
        </w:rPr>
        <w:t xml:space="preserve">The charging mechanism for </w:t>
      </w:r>
      <w:r w:rsidR="00AB09C5">
        <w:rPr>
          <w:rFonts w:ascii="Arial" w:hAnsi="Arial"/>
          <w:bCs/>
          <w:sz w:val="22"/>
        </w:rPr>
        <w:t>A</w:t>
      </w:r>
      <w:r w:rsidRPr="001E1955">
        <w:rPr>
          <w:rFonts w:ascii="Arial" w:hAnsi="Arial"/>
          <w:bCs/>
          <w:sz w:val="22"/>
        </w:rPr>
        <w:t>ir Navigation Services is by weight of aircraft, per metric tonne (MT) payable on arrival</w:t>
      </w:r>
      <w:r w:rsidRPr="008E2B0F">
        <w:rPr>
          <w:rFonts w:ascii="Arial" w:hAnsi="Arial"/>
          <w:bCs/>
          <w:sz w:val="22"/>
        </w:rPr>
        <w:t>.</w:t>
      </w:r>
      <w:r w:rsidR="00F330C0">
        <w:rPr>
          <w:rFonts w:ascii="Arial" w:hAnsi="Arial"/>
          <w:b/>
          <w:sz w:val="22"/>
        </w:rPr>
        <w:br w:type="page"/>
      </w:r>
    </w:p>
    <w:p w14:paraId="56616586" w14:textId="77777777" w:rsidR="005076C1" w:rsidRDefault="00C152AF">
      <w:pPr>
        <w:rPr>
          <w:rFonts w:ascii="Arial" w:hAnsi="Arial"/>
          <w:b/>
          <w:sz w:val="28"/>
        </w:rPr>
      </w:pPr>
      <w:r>
        <w:rPr>
          <w:rFonts w:ascii="Arial" w:hAnsi="Arial"/>
          <w:b/>
          <w:sz w:val="28"/>
        </w:rPr>
        <w:lastRenderedPageBreak/>
        <w:t>Southampton International Airport Limited</w:t>
      </w:r>
      <w:r w:rsidR="005076C1">
        <w:rPr>
          <w:rFonts w:ascii="Arial" w:hAnsi="Arial"/>
          <w:b/>
          <w:sz w:val="28"/>
        </w:rPr>
        <w:t xml:space="preserve"> - </w:t>
      </w:r>
      <w:r>
        <w:rPr>
          <w:rFonts w:ascii="Arial" w:hAnsi="Arial"/>
          <w:b/>
          <w:sz w:val="28"/>
        </w:rPr>
        <w:t>Conditions</w:t>
      </w:r>
      <w:r w:rsidR="00247CDB">
        <w:rPr>
          <w:rFonts w:ascii="Arial" w:hAnsi="Arial"/>
          <w:b/>
          <w:sz w:val="28"/>
        </w:rPr>
        <w:t xml:space="preserve"> </w:t>
      </w:r>
      <w:r>
        <w:rPr>
          <w:rFonts w:ascii="Arial" w:hAnsi="Arial"/>
          <w:b/>
          <w:sz w:val="28"/>
        </w:rPr>
        <w:t>of Use</w:t>
      </w:r>
    </w:p>
    <w:p w14:paraId="71518202" w14:textId="77777777" w:rsidR="005076C1" w:rsidRDefault="005076C1">
      <w:pPr>
        <w:rPr>
          <w:rFonts w:ascii="Arial" w:hAnsi="Arial"/>
          <w:b/>
          <w:sz w:val="28"/>
        </w:rPr>
      </w:pPr>
    </w:p>
    <w:p w14:paraId="26FA18B5" w14:textId="6A664513" w:rsidR="00C152AF" w:rsidRPr="005076C1" w:rsidRDefault="005076C1">
      <w:pPr>
        <w:rPr>
          <w:rFonts w:ascii="Arial" w:hAnsi="Arial"/>
          <w:bCs/>
          <w:sz w:val="22"/>
          <w:szCs w:val="22"/>
        </w:rPr>
      </w:pPr>
      <w:r w:rsidRPr="005076C1">
        <w:rPr>
          <w:rFonts w:ascii="Arial" w:hAnsi="Arial"/>
          <w:bCs/>
          <w:sz w:val="22"/>
          <w:szCs w:val="22"/>
        </w:rPr>
        <w:t xml:space="preserve">These Conditions are effective </w:t>
      </w:r>
      <w:r w:rsidR="00590828" w:rsidRPr="005076C1">
        <w:rPr>
          <w:rFonts w:ascii="Arial" w:hAnsi="Arial"/>
          <w:bCs/>
          <w:sz w:val="22"/>
          <w:szCs w:val="22"/>
        </w:rPr>
        <w:t xml:space="preserve">from </w:t>
      </w:r>
      <w:r w:rsidR="00734820" w:rsidRPr="005076C1">
        <w:rPr>
          <w:rFonts w:ascii="Arial" w:hAnsi="Arial"/>
          <w:bCs/>
          <w:sz w:val="22"/>
          <w:szCs w:val="22"/>
        </w:rPr>
        <w:t>1</w:t>
      </w:r>
      <w:r w:rsidR="00734820" w:rsidRPr="005076C1">
        <w:rPr>
          <w:rFonts w:ascii="Arial" w:hAnsi="Arial"/>
          <w:bCs/>
          <w:sz w:val="22"/>
          <w:szCs w:val="22"/>
          <w:vertAlign w:val="superscript"/>
        </w:rPr>
        <w:t>st</w:t>
      </w:r>
      <w:r w:rsidR="00734820" w:rsidRPr="005076C1">
        <w:rPr>
          <w:rFonts w:ascii="Arial" w:hAnsi="Arial"/>
          <w:bCs/>
          <w:sz w:val="22"/>
          <w:szCs w:val="22"/>
        </w:rPr>
        <w:t xml:space="preserve"> </w:t>
      </w:r>
      <w:r w:rsidR="00113EA3" w:rsidRPr="005076C1">
        <w:rPr>
          <w:rFonts w:ascii="Arial" w:hAnsi="Arial"/>
          <w:bCs/>
          <w:sz w:val="22"/>
          <w:szCs w:val="22"/>
        </w:rPr>
        <w:t xml:space="preserve">January </w:t>
      </w:r>
      <w:r w:rsidRPr="005076C1">
        <w:rPr>
          <w:rFonts w:ascii="Arial" w:hAnsi="Arial"/>
          <w:bCs/>
          <w:sz w:val="22"/>
          <w:szCs w:val="22"/>
        </w:rPr>
        <w:t>202</w:t>
      </w:r>
      <w:r w:rsidR="00AA43E8">
        <w:rPr>
          <w:rFonts w:ascii="Arial" w:hAnsi="Arial"/>
          <w:bCs/>
          <w:sz w:val="22"/>
          <w:szCs w:val="22"/>
        </w:rPr>
        <w:t>4</w:t>
      </w:r>
      <w:r>
        <w:rPr>
          <w:rFonts w:ascii="Arial" w:hAnsi="Arial"/>
          <w:bCs/>
          <w:sz w:val="22"/>
          <w:szCs w:val="22"/>
        </w:rPr>
        <w:t>.</w:t>
      </w:r>
    </w:p>
    <w:p w14:paraId="6392AFCB" w14:textId="77777777" w:rsidR="00C152AF" w:rsidRDefault="00C152AF">
      <w:pPr>
        <w:rPr>
          <w:rFonts w:ascii="Arial" w:hAnsi="Arial"/>
          <w:sz w:val="28"/>
        </w:rPr>
      </w:pPr>
    </w:p>
    <w:p w14:paraId="0D6EE8FF" w14:textId="77777777" w:rsidR="00C152AF" w:rsidRDefault="00C152AF" w:rsidP="00F35E08">
      <w:pPr>
        <w:numPr>
          <w:ilvl w:val="0"/>
          <w:numId w:val="10"/>
        </w:numPr>
        <w:ind w:left="709" w:hanging="709"/>
        <w:rPr>
          <w:rFonts w:ascii="Arial" w:hAnsi="Arial"/>
          <w:b/>
          <w:sz w:val="28"/>
        </w:rPr>
      </w:pPr>
      <w:r>
        <w:rPr>
          <w:rFonts w:ascii="Arial" w:hAnsi="Arial"/>
          <w:b/>
          <w:sz w:val="28"/>
        </w:rPr>
        <w:t xml:space="preserve">  Interpretation</w:t>
      </w:r>
    </w:p>
    <w:p w14:paraId="72ED47D7" w14:textId="77777777" w:rsidR="00C152AF" w:rsidRDefault="00C152AF">
      <w:pPr>
        <w:rPr>
          <w:rFonts w:ascii="Arial" w:hAnsi="Arial"/>
          <w:b/>
          <w:sz w:val="28"/>
        </w:rPr>
      </w:pPr>
    </w:p>
    <w:p w14:paraId="13E9EEB5" w14:textId="77777777" w:rsidR="00767944" w:rsidRPr="00792704" w:rsidRDefault="00767944">
      <w:pPr>
        <w:rPr>
          <w:rFonts w:ascii="Arial" w:hAnsi="Arial"/>
          <w:szCs w:val="24"/>
        </w:rPr>
      </w:pPr>
      <w:r>
        <w:rPr>
          <w:rFonts w:ascii="Arial" w:hAnsi="Arial"/>
          <w:szCs w:val="24"/>
        </w:rPr>
        <w:t xml:space="preserve">1.1 </w:t>
      </w:r>
      <w:r w:rsidR="003653AA">
        <w:rPr>
          <w:rFonts w:ascii="Arial" w:hAnsi="Arial"/>
          <w:szCs w:val="24"/>
        </w:rPr>
        <w:t>In these c</w:t>
      </w:r>
      <w:r w:rsidRPr="00792704">
        <w:rPr>
          <w:rFonts w:ascii="Arial" w:hAnsi="Arial"/>
          <w:szCs w:val="24"/>
        </w:rPr>
        <w:t>onditions the following words shall mean:</w:t>
      </w:r>
    </w:p>
    <w:p w14:paraId="107742F0" w14:textId="77777777" w:rsidR="00AE43F9" w:rsidRDefault="00AE43F9" w:rsidP="005167C8">
      <w:pPr>
        <w:rPr>
          <w:rFonts w:ascii="Arial" w:hAnsi="Arial"/>
          <w:b/>
          <w:sz w:val="22"/>
        </w:rPr>
      </w:pPr>
    </w:p>
    <w:p w14:paraId="4A4FB8F8" w14:textId="77777777" w:rsidR="003653AA" w:rsidRDefault="003653AA" w:rsidP="00002BB1">
      <w:pPr>
        <w:ind w:left="284"/>
        <w:jc w:val="both"/>
        <w:rPr>
          <w:rFonts w:ascii="Arial" w:hAnsi="Arial" w:cs="Arial"/>
          <w:sz w:val="22"/>
          <w:szCs w:val="22"/>
        </w:rPr>
      </w:pPr>
      <w:r>
        <w:rPr>
          <w:rFonts w:ascii="Arial" w:hAnsi="Arial"/>
          <w:b/>
          <w:sz w:val="22"/>
        </w:rPr>
        <w:t>‘Affiliates’</w:t>
      </w:r>
      <w:r>
        <w:rPr>
          <w:rFonts w:ascii="Arial" w:hAnsi="Arial"/>
          <w:sz w:val="22"/>
        </w:rPr>
        <w:t xml:space="preserve"> </w:t>
      </w:r>
      <w:r w:rsidRPr="00841774">
        <w:rPr>
          <w:rFonts w:ascii="Arial" w:hAnsi="Arial" w:cs="Arial"/>
          <w:sz w:val="22"/>
          <w:szCs w:val="22"/>
        </w:rPr>
        <w:t>means in relation to any company, a company which is a subsidiary or holding company (including the ultimate holding company) of such company and any company which is a subsidiary of a holding company of which such company is also a subsidiary (the terms subsidiary and holding company having the meanings set out in Section 1159 of the Companies Act 2006).</w:t>
      </w:r>
    </w:p>
    <w:p w14:paraId="6F77DC61" w14:textId="77777777" w:rsidR="00D73DBE" w:rsidRDefault="00D73DBE" w:rsidP="00002BB1">
      <w:pPr>
        <w:ind w:left="284"/>
        <w:jc w:val="both"/>
        <w:rPr>
          <w:rFonts w:ascii="Arial" w:hAnsi="Arial"/>
          <w:sz w:val="22"/>
        </w:rPr>
      </w:pPr>
    </w:p>
    <w:p w14:paraId="0BDCEA44" w14:textId="39A81BC5" w:rsidR="00701E7C" w:rsidRPr="00701E7C" w:rsidRDefault="00701E7C" w:rsidP="00701E7C">
      <w:pPr>
        <w:ind w:left="284"/>
        <w:jc w:val="both"/>
        <w:rPr>
          <w:rFonts w:ascii="Arial" w:hAnsi="Arial"/>
          <w:sz w:val="22"/>
        </w:rPr>
      </w:pPr>
      <w:r w:rsidRPr="00C83A93">
        <w:rPr>
          <w:rFonts w:ascii="Arial" w:hAnsi="Arial"/>
          <w:b/>
          <w:sz w:val="22"/>
        </w:rPr>
        <w:t>‘</w:t>
      </w:r>
      <w:r>
        <w:rPr>
          <w:rFonts w:ascii="Arial" w:hAnsi="Arial"/>
          <w:b/>
          <w:sz w:val="22"/>
        </w:rPr>
        <w:t>AGS Airports Limited</w:t>
      </w:r>
      <w:r w:rsidRPr="00C83A93">
        <w:rPr>
          <w:rFonts w:ascii="Arial" w:hAnsi="Arial"/>
          <w:b/>
          <w:sz w:val="22"/>
        </w:rPr>
        <w:t xml:space="preserve">’ </w:t>
      </w:r>
      <w:r w:rsidRPr="00C83A93">
        <w:rPr>
          <w:rFonts w:ascii="Arial" w:hAnsi="Arial"/>
          <w:sz w:val="22"/>
        </w:rPr>
        <w:t xml:space="preserve">means </w:t>
      </w:r>
      <w:r w:rsidRPr="00701E7C">
        <w:rPr>
          <w:rFonts w:ascii="Arial" w:hAnsi="Arial"/>
          <w:sz w:val="22"/>
        </w:rPr>
        <w:t>AGS Airports Limited whose Registered Office is at 1 Park Row, Leeds, LS1 5AB and whose Company Number is 09201991</w:t>
      </w:r>
      <w:r w:rsidRPr="00C83A93">
        <w:rPr>
          <w:rFonts w:ascii="Arial" w:hAnsi="Arial"/>
          <w:sz w:val="22"/>
        </w:rPr>
        <w:t xml:space="preserve">. </w:t>
      </w:r>
    </w:p>
    <w:p w14:paraId="55F6D574" w14:textId="77777777" w:rsidR="00701E7C" w:rsidRDefault="00701E7C" w:rsidP="00002BB1">
      <w:pPr>
        <w:ind w:left="284"/>
        <w:jc w:val="both"/>
        <w:rPr>
          <w:rFonts w:ascii="Arial" w:hAnsi="Arial"/>
          <w:b/>
          <w:sz w:val="22"/>
        </w:rPr>
      </w:pPr>
    </w:p>
    <w:p w14:paraId="644E70B8" w14:textId="3513DC4A" w:rsidR="00D73DBE" w:rsidRPr="00D73DBE" w:rsidRDefault="00D73DBE" w:rsidP="00002BB1">
      <w:pPr>
        <w:ind w:left="284"/>
        <w:jc w:val="both"/>
        <w:rPr>
          <w:rFonts w:ascii="Arial" w:hAnsi="Arial"/>
          <w:sz w:val="22"/>
        </w:rPr>
      </w:pPr>
      <w:r w:rsidRPr="00C83A93">
        <w:rPr>
          <w:rFonts w:ascii="Arial" w:hAnsi="Arial"/>
          <w:b/>
          <w:sz w:val="22"/>
        </w:rPr>
        <w:t xml:space="preserve">‘Air Traffic Services’ </w:t>
      </w:r>
      <w:r w:rsidRPr="00C83A93">
        <w:rPr>
          <w:rFonts w:ascii="Arial" w:hAnsi="Arial"/>
          <w:sz w:val="22"/>
        </w:rPr>
        <w:t xml:space="preserve">means the operator of the control tower at the Airport from time to time. </w:t>
      </w:r>
    </w:p>
    <w:p w14:paraId="304729DF" w14:textId="77777777" w:rsidR="003653AA" w:rsidRDefault="003653AA" w:rsidP="00037732">
      <w:pPr>
        <w:ind w:left="284"/>
        <w:jc w:val="both"/>
        <w:rPr>
          <w:rFonts w:ascii="Arial" w:hAnsi="Arial"/>
          <w:b/>
          <w:sz w:val="22"/>
        </w:rPr>
      </w:pPr>
    </w:p>
    <w:p w14:paraId="351E207C" w14:textId="1FA09F35" w:rsidR="00AE43F9" w:rsidRDefault="00AE43F9" w:rsidP="00573F8B">
      <w:pPr>
        <w:ind w:left="284"/>
        <w:jc w:val="both"/>
        <w:rPr>
          <w:rFonts w:ascii="Arial" w:hAnsi="Arial"/>
          <w:sz w:val="22"/>
        </w:rPr>
      </w:pPr>
      <w:r>
        <w:rPr>
          <w:rFonts w:ascii="Arial" w:hAnsi="Arial"/>
          <w:b/>
          <w:sz w:val="22"/>
        </w:rPr>
        <w:t>‘Airport’</w:t>
      </w:r>
      <w:r>
        <w:rPr>
          <w:rFonts w:ascii="Arial" w:hAnsi="Arial"/>
          <w:sz w:val="22"/>
        </w:rPr>
        <w:t xml:space="preserve"> means Southampton International Airport</w:t>
      </w:r>
      <w:r w:rsidR="00767944" w:rsidRPr="00767944">
        <w:t xml:space="preserve"> </w:t>
      </w:r>
      <w:r w:rsidR="00767944">
        <w:rPr>
          <w:rFonts w:ascii="Arial" w:hAnsi="Arial"/>
          <w:sz w:val="22"/>
        </w:rPr>
        <w:t>the aerodrome 3.5 NM NNE of Southampton</w:t>
      </w:r>
      <w:r w:rsidR="00767944" w:rsidRPr="00767944">
        <w:rPr>
          <w:rFonts w:ascii="Arial" w:hAnsi="Arial"/>
          <w:sz w:val="22"/>
        </w:rPr>
        <w:t xml:space="preserve"> as described in Schedule 1 o</w:t>
      </w:r>
      <w:r w:rsidR="00767944">
        <w:rPr>
          <w:rFonts w:ascii="Arial" w:hAnsi="Arial"/>
          <w:sz w:val="22"/>
        </w:rPr>
        <w:t>f Civil Aviation Authority Aerodrome Licence No. P690</w:t>
      </w:r>
      <w:r w:rsidR="00767944" w:rsidRPr="00767944">
        <w:rPr>
          <w:rFonts w:ascii="Arial" w:hAnsi="Arial"/>
          <w:sz w:val="22"/>
        </w:rPr>
        <w:t>.</w:t>
      </w:r>
    </w:p>
    <w:p w14:paraId="70088566" w14:textId="4ABBF6F5" w:rsidR="001E1955" w:rsidRPr="005F5483" w:rsidRDefault="001E1955" w:rsidP="00573F8B">
      <w:pPr>
        <w:ind w:left="284"/>
        <w:jc w:val="both"/>
        <w:rPr>
          <w:rFonts w:ascii="Arial" w:hAnsi="Arial"/>
          <w:sz w:val="22"/>
        </w:rPr>
      </w:pPr>
    </w:p>
    <w:p w14:paraId="27FDFDE8" w14:textId="4B09919E" w:rsidR="001E1955" w:rsidRPr="00792704" w:rsidRDefault="001E1955" w:rsidP="001E1955">
      <w:pPr>
        <w:ind w:left="284"/>
        <w:jc w:val="both"/>
        <w:rPr>
          <w:rFonts w:ascii="Arial" w:hAnsi="Arial"/>
          <w:sz w:val="22"/>
        </w:rPr>
      </w:pPr>
      <w:r w:rsidRPr="009D73F3">
        <w:rPr>
          <w:rFonts w:ascii="Arial" w:hAnsi="Arial"/>
          <w:b/>
          <w:bCs/>
          <w:sz w:val="22"/>
        </w:rPr>
        <w:t>“Airport Charges”</w:t>
      </w:r>
      <w:r w:rsidRPr="001E1955">
        <w:rPr>
          <w:rFonts w:ascii="Arial" w:hAnsi="Arial"/>
          <w:sz w:val="22"/>
        </w:rPr>
        <w:t xml:space="preserve"> include parking, weight, passenger</w:t>
      </w:r>
      <w:r w:rsidR="00621FAC">
        <w:rPr>
          <w:rFonts w:ascii="Arial" w:hAnsi="Arial"/>
          <w:sz w:val="22"/>
        </w:rPr>
        <w:t>, air navigation charges</w:t>
      </w:r>
      <w:r w:rsidRPr="001E1955">
        <w:rPr>
          <w:rFonts w:ascii="Arial" w:hAnsi="Arial"/>
          <w:sz w:val="22"/>
        </w:rPr>
        <w:t xml:space="preserve"> and other charges as outlined in </w:t>
      </w:r>
      <w:r w:rsidR="001E1707">
        <w:rPr>
          <w:rFonts w:ascii="Arial" w:hAnsi="Arial"/>
          <w:sz w:val="22"/>
        </w:rPr>
        <w:t>the Schedule of Charges.</w:t>
      </w:r>
    </w:p>
    <w:p w14:paraId="0AE13384" w14:textId="77777777" w:rsidR="00B94C7A" w:rsidRDefault="00B94C7A" w:rsidP="005F5483">
      <w:pPr>
        <w:jc w:val="both"/>
        <w:rPr>
          <w:rFonts w:ascii="Arial" w:hAnsi="Arial"/>
          <w:sz w:val="22"/>
        </w:rPr>
      </w:pPr>
      <w:bookmarkStart w:id="0" w:name="_Hlk110438554"/>
    </w:p>
    <w:p w14:paraId="7C82069F" w14:textId="0DDFFA15" w:rsidR="00B94C7A" w:rsidRDefault="00B94C7A" w:rsidP="00573F8B">
      <w:pPr>
        <w:ind w:left="284"/>
        <w:jc w:val="both"/>
        <w:rPr>
          <w:rFonts w:ascii="Arial" w:hAnsi="Arial"/>
          <w:sz w:val="22"/>
        </w:rPr>
      </w:pPr>
      <w:r>
        <w:rPr>
          <w:rFonts w:ascii="Arial" w:hAnsi="Arial"/>
          <w:sz w:val="22"/>
        </w:rPr>
        <w:t>‘</w:t>
      </w:r>
      <w:r>
        <w:rPr>
          <w:rFonts w:ascii="Arial" w:hAnsi="Arial"/>
          <w:b/>
          <w:sz w:val="22"/>
        </w:rPr>
        <w:t>Airport Duty Manager’</w:t>
      </w:r>
      <w:r>
        <w:rPr>
          <w:rFonts w:ascii="Arial" w:hAnsi="Arial"/>
          <w:sz w:val="22"/>
        </w:rPr>
        <w:t xml:space="preserve"> means</w:t>
      </w:r>
      <w:r w:rsidR="00032D90">
        <w:rPr>
          <w:rFonts w:ascii="Arial" w:hAnsi="Arial"/>
          <w:sz w:val="22"/>
        </w:rPr>
        <w:t xml:space="preserve"> the </w:t>
      </w:r>
      <w:r w:rsidR="0021176A">
        <w:rPr>
          <w:rFonts w:ascii="Arial" w:hAnsi="Arial"/>
          <w:sz w:val="22"/>
        </w:rPr>
        <w:t>airport duty m</w:t>
      </w:r>
      <w:r w:rsidR="00E82776">
        <w:rPr>
          <w:rFonts w:ascii="Arial" w:hAnsi="Arial"/>
          <w:sz w:val="22"/>
        </w:rPr>
        <w:t xml:space="preserve">anager who is on duty and responsible for the operation of the Airport at the relevant </w:t>
      </w:r>
      <w:proofErr w:type="gramStart"/>
      <w:r w:rsidR="00E82776">
        <w:rPr>
          <w:rFonts w:ascii="Arial" w:hAnsi="Arial"/>
          <w:sz w:val="22"/>
        </w:rPr>
        <w:t>time;</w:t>
      </w:r>
      <w:proofErr w:type="gramEnd"/>
    </w:p>
    <w:p w14:paraId="4865685C" w14:textId="3957B379" w:rsidR="00CD1E3B" w:rsidRPr="005F5483" w:rsidRDefault="00CD1E3B" w:rsidP="005F5483">
      <w:pPr>
        <w:jc w:val="both"/>
        <w:rPr>
          <w:rFonts w:ascii="Arial" w:hAnsi="Arial"/>
          <w:sz w:val="22"/>
        </w:rPr>
      </w:pPr>
      <w:bookmarkStart w:id="1" w:name="_Hlk110504921"/>
    </w:p>
    <w:p w14:paraId="748D0484" w14:textId="58B7BD6C" w:rsidR="00CD1E3B" w:rsidRPr="00B94C7A" w:rsidRDefault="00CD1E3B" w:rsidP="00B711FD">
      <w:pPr>
        <w:ind w:left="284"/>
        <w:jc w:val="both"/>
        <w:rPr>
          <w:rFonts w:ascii="Arial" w:hAnsi="Arial"/>
          <w:sz w:val="22"/>
        </w:rPr>
      </w:pPr>
      <w:r>
        <w:rPr>
          <w:rFonts w:ascii="Arial" w:hAnsi="Arial"/>
          <w:b/>
          <w:sz w:val="22"/>
        </w:rPr>
        <w:t>‘Airport Operations Director’</w:t>
      </w:r>
      <w:r>
        <w:rPr>
          <w:rFonts w:ascii="Arial" w:hAnsi="Arial"/>
          <w:sz w:val="22"/>
        </w:rPr>
        <w:t xml:space="preserve"> means the </w:t>
      </w:r>
      <w:r w:rsidR="0069424B">
        <w:rPr>
          <w:rFonts w:ascii="Arial" w:hAnsi="Arial"/>
          <w:sz w:val="22"/>
        </w:rPr>
        <w:t>o</w:t>
      </w:r>
      <w:r>
        <w:rPr>
          <w:rFonts w:ascii="Arial" w:hAnsi="Arial"/>
          <w:sz w:val="22"/>
        </w:rPr>
        <w:t xml:space="preserve">perations </w:t>
      </w:r>
      <w:r w:rsidR="0069424B">
        <w:rPr>
          <w:rFonts w:ascii="Arial" w:hAnsi="Arial"/>
          <w:sz w:val="22"/>
        </w:rPr>
        <w:t>d</w:t>
      </w:r>
      <w:r>
        <w:rPr>
          <w:rFonts w:ascii="Arial" w:hAnsi="Arial"/>
          <w:sz w:val="22"/>
        </w:rPr>
        <w:t>irector of Southampton International Airport Limited</w:t>
      </w:r>
      <w:r w:rsidR="0049390C">
        <w:rPr>
          <w:rFonts w:ascii="Arial" w:hAnsi="Arial"/>
          <w:sz w:val="22"/>
        </w:rPr>
        <w:t xml:space="preserve"> and shall include a nominated deputy</w:t>
      </w:r>
      <w:r>
        <w:rPr>
          <w:rFonts w:ascii="Arial" w:hAnsi="Arial"/>
          <w:sz w:val="22"/>
        </w:rPr>
        <w:t>.</w:t>
      </w:r>
      <w:bookmarkEnd w:id="1"/>
    </w:p>
    <w:bookmarkEnd w:id="0"/>
    <w:p w14:paraId="23450065" w14:textId="77777777" w:rsidR="00363347" w:rsidRDefault="00363347" w:rsidP="00573F8B">
      <w:pPr>
        <w:ind w:left="284"/>
        <w:jc w:val="both"/>
        <w:rPr>
          <w:rFonts w:ascii="Arial" w:hAnsi="Arial"/>
          <w:b/>
          <w:sz w:val="22"/>
        </w:rPr>
      </w:pPr>
    </w:p>
    <w:p w14:paraId="292CD545" w14:textId="77777777" w:rsidR="00442145" w:rsidRPr="00442145" w:rsidRDefault="00442145" w:rsidP="00573F8B">
      <w:pPr>
        <w:ind w:left="284"/>
        <w:jc w:val="both"/>
        <w:rPr>
          <w:rFonts w:ascii="Arial" w:hAnsi="Arial"/>
          <w:sz w:val="22"/>
        </w:rPr>
      </w:pPr>
      <w:r>
        <w:rPr>
          <w:rFonts w:ascii="Arial" w:hAnsi="Arial"/>
          <w:b/>
          <w:sz w:val="22"/>
        </w:rPr>
        <w:t xml:space="preserve">‘Airport Parking’ </w:t>
      </w:r>
      <w:r>
        <w:rPr>
          <w:rFonts w:ascii="Arial" w:hAnsi="Arial"/>
          <w:sz w:val="22"/>
        </w:rPr>
        <w:t xml:space="preserve">means the period beginning at the </w:t>
      </w:r>
      <w:r w:rsidR="00A1799B">
        <w:rPr>
          <w:rFonts w:ascii="Arial" w:hAnsi="Arial"/>
          <w:sz w:val="22"/>
        </w:rPr>
        <w:t xml:space="preserve">Time </w:t>
      </w:r>
      <w:r>
        <w:rPr>
          <w:rFonts w:ascii="Arial" w:hAnsi="Arial"/>
          <w:sz w:val="22"/>
        </w:rPr>
        <w:t xml:space="preserve">of </w:t>
      </w:r>
      <w:r w:rsidR="00A1799B">
        <w:rPr>
          <w:rFonts w:ascii="Arial" w:hAnsi="Arial"/>
          <w:sz w:val="22"/>
        </w:rPr>
        <w:t>L</w:t>
      </w:r>
      <w:r>
        <w:rPr>
          <w:rFonts w:ascii="Arial" w:hAnsi="Arial"/>
          <w:sz w:val="22"/>
        </w:rPr>
        <w:t xml:space="preserve">anding at the Airport and ending at the </w:t>
      </w:r>
      <w:r w:rsidR="00A1799B">
        <w:rPr>
          <w:rFonts w:ascii="Arial" w:hAnsi="Arial"/>
          <w:sz w:val="22"/>
        </w:rPr>
        <w:t xml:space="preserve">Time </w:t>
      </w:r>
      <w:r>
        <w:rPr>
          <w:rFonts w:ascii="Arial" w:hAnsi="Arial"/>
          <w:sz w:val="22"/>
        </w:rPr>
        <w:t xml:space="preserve">of </w:t>
      </w:r>
      <w:r w:rsidR="00A1799B">
        <w:rPr>
          <w:rFonts w:ascii="Arial" w:hAnsi="Arial"/>
          <w:sz w:val="22"/>
        </w:rPr>
        <w:t>T</w:t>
      </w:r>
      <w:r>
        <w:rPr>
          <w:rFonts w:ascii="Arial" w:hAnsi="Arial"/>
          <w:sz w:val="22"/>
        </w:rPr>
        <w:t>ake-</w:t>
      </w:r>
      <w:r w:rsidR="00A1799B">
        <w:rPr>
          <w:rFonts w:ascii="Arial" w:hAnsi="Arial"/>
          <w:sz w:val="22"/>
        </w:rPr>
        <w:t>O</w:t>
      </w:r>
      <w:r>
        <w:rPr>
          <w:rFonts w:ascii="Arial" w:hAnsi="Arial"/>
          <w:sz w:val="22"/>
        </w:rPr>
        <w:t xml:space="preserve">ff from the Airport subject to towing to any area off the Airport. </w:t>
      </w:r>
    </w:p>
    <w:p w14:paraId="37FE82D8" w14:textId="77777777" w:rsidR="001D00FC" w:rsidRDefault="001D00FC" w:rsidP="00573F8B">
      <w:pPr>
        <w:ind w:left="284"/>
        <w:jc w:val="both"/>
        <w:rPr>
          <w:rFonts w:ascii="Arial" w:hAnsi="Arial"/>
          <w:b/>
          <w:sz w:val="22"/>
        </w:rPr>
      </w:pPr>
    </w:p>
    <w:p w14:paraId="39EE7CF3" w14:textId="77777777" w:rsidR="003653AA" w:rsidRDefault="003653AA" w:rsidP="00002BB1">
      <w:pPr>
        <w:ind w:left="284"/>
        <w:jc w:val="both"/>
        <w:rPr>
          <w:rFonts w:ascii="Arial" w:hAnsi="Arial"/>
          <w:sz w:val="22"/>
        </w:rPr>
      </w:pPr>
      <w:r>
        <w:rPr>
          <w:rFonts w:ascii="Arial" w:hAnsi="Arial"/>
          <w:b/>
          <w:sz w:val="22"/>
        </w:rPr>
        <w:t>‘Business</w:t>
      </w:r>
      <w:r w:rsidRPr="009D4449">
        <w:rPr>
          <w:rFonts w:ascii="Arial" w:hAnsi="Arial"/>
          <w:b/>
          <w:sz w:val="22"/>
        </w:rPr>
        <w:t xml:space="preserve"> or</w:t>
      </w:r>
      <w:r>
        <w:rPr>
          <w:rFonts w:ascii="Arial" w:hAnsi="Arial"/>
          <w:sz w:val="22"/>
        </w:rPr>
        <w:t xml:space="preserve"> </w:t>
      </w:r>
      <w:r>
        <w:rPr>
          <w:rFonts w:ascii="Arial" w:hAnsi="Arial"/>
          <w:b/>
          <w:sz w:val="22"/>
        </w:rPr>
        <w:t>General Aviation’</w:t>
      </w:r>
      <w:r>
        <w:rPr>
          <w:rFonts w:ascii="Arial" w:hAnsi="Arial"/>
          <w:sz w:val="22"/>
        </w:rPr>
        <w:t xml:space="preserve"> means any air traffic not falling into any of the following categories:</w:t>
      </w:r>
    </w:p>
    <w:p w14:paraId="0D3C4003" w14:textId="77777777" w:rsidR="003653AA" w:rsidRDefault="003653AA" w:rsidP="00002BB1">
      <w:pPr>
        <w:ind w:left="284"/>
        <w:jc w:val="both"/>
        <w:rPr>
          <w:rFonts w:ascii="Arial" w:hAnsi="Arial"/>
          <w:sz w:val="22"/>
        </w:rPr>
      </w:pPr>
    </w:p>
    <w:p w14:paraId="5B705C60" w14:textId="5E0150B2" w:rsidR="003653AA" w:rsidRDefault="003653AA" w:rsidP="00002BB1">
      <w:pPr>
        <w:pStyle w:val="ListParagraph"/>
        <w:numPr>
          <w:ilvl w:val="0"/>
          <w:numId w:val="72"/>
        </w:numPr>
        <w:jc w:val="both"/>
        <w:rPr>
          <w:rFonts w:ascii="Arial" w:hAnsi="Arial"/>
          <w:sz w:val="22"/>
        </w:rPr>
      </w:pPr>
      <w:r>
        <w:rPr>
          <w:rFonts w:ascii="Arial" w:hAnsi="Arial"/>
          <w:sz w:val="22"/>
        </w:rPr>
        <w:t xml:space="preserve">Any traffic engaged on the </w:t>
      </w:r>
      <w:r w:rsidR="00115CD2">
        <w:rPr>
          <w:rFonts w:ascii="Arial" w:hAnsi="Arial"/>
          <w:sz w:val="22"/>
        </w:rPr>
        <w:t>King</w:t>
      </w:r>
      <w:r>
        <w:rPr>
          <w:rFonts w:ascii="Arial" w:hAnsi="Arial"/>
          <w:sz w:val="22"/>
        </w:rPr>
        <w:t xml:space="preserve">’s flight or on flights operated primarily for the purpose of the transport of Government Ministers or visiting Heads of State or dignitaries from </w:t>
      </w:r>
      <w:proofErr w:type="gramStart"/>
      <w:r>
        <w:rPr>
          <w:rFonts w:ascii="Arial" w:hAnsi="Arial"/>
          <w:sz w:val="22"/>
        </w:rPr>
        <w:t>abroad;</w:t>
      </w:r>
      <w:proofErr w:type="gramEnd"/>
    </w:p>
    <w:p w14:paraId="0094ABF1" w14:textId="77777777" w:rsidR="003653AA" w:rsidRDefault="003653AA" w:rsidP="00002BB1">
      <w:pPr>
        <w:pStyle w:val="ListParagraph"/>
        <w:ind w:left="1080"/>
        <w:jc w:val="both"/>
        <w:rPr>
          <w:rFonts w:ascii="Arial" w:hAnsi="Arial"/>
          <w:sz w:val="22"/>
        </w:rPr>
      </w:pPr>
    </w:p>
    <w:p w14:paraId="6294E097" w14:textId="77777777" w:rsidR="003653AA" w:rsidRDefault="003653AA" w:rsidP="00002BB1">
      <w:pPr>
        <w:pStyle w:val="ListParagraph"/>
        <w:numPr>
          <w:ilvl w:val="0"/>
          <w:numId w:val="72"/>
        </w:numPr>
        <w:jc w:val="both"/>
        <w:rPr>
          <w:rFonts w:ascii="Arial" w:hAnsi="Arial"/>
          <w:sz w:val="22"/>
        </w:rPr>
      </w:pPr>
      <w:r>
        <w:rPr>
          <w:rFonts w:ascii="Arial" w:hAnsi="Arial"/>
          <w:sz w:val="22"/>
        </w:rPr>
        <w:t>Non-scheduled air transport operations for hire or reward in the case of passenger air transport operations where the seating capacity of the aircraft exceeds 10; or</w:t>
      </w:r>
    </w:p>
    <w:p w14:paraId="0478E8DC" w14:textId="77777777" w:rsidR="003653AA" w:rsidRPr="009D4449" w:rsidRDefault="003653AA" w:rsidP="00002BB1">
      <w:pPr>
        <w:jc w:val="both"/>
        <w:rPr>
          <w:rFonts w:ascii="Arial" w:hAnsi="Arial"/>
          <w:sz w:val="22"/>
        </w:rPr>
      </w:pPr>
    </w:p>
    <w:p w14:paraId="2D8A035C" w14:textId="77777777" w:rsidR="003653AA" w:rsidRPr="009D4449" w:rsidRDefault="003653AA" w:rsidP="00002BB1">
      <w:pPr>
        <w:pStyle w:val="ListParagraph"/>
        <w:numPr>
          <w:ilvl w:val="0"/>
          <w:numId w:val="72"/>
        </w:numPr>
        <w:jc w:val="both"/>
        <w:rPr>
          <w:rFonts w:ascii="Arial" w:hAnsi="Arial"/>
          <w:sz w:val="22"/>
        </w:rPr>
      </w:pPr>
      <w:r>
        <w:rPr>
          <w:rFonts w:ascii="Arial" w:hAnsi="Arial"/>
          <w:sz w:val="22"/>
        </w:rPr>
        <w:t>Regular Public Transport Operations.</w:t>
      </w:r>
    </w:p>
    <w:p w14:paraId="22AFA62F" w14:textId="77777777" w:rsidR="003653AA" w:rsidRDefault="003653AA" w:rsidP="003653AA">
      <w:pPr>
        <w:ind w:left="284"/>
        <w:jc w:val="both"/>
        <w:rPr>
          <w:rFonts w:ascii="Arial" w:hAnsi="Arial"/>
          <w:b/>
          <w:sz w:val="22"/>
        </w:rPr>
      </w:pPr>
      <w:r>
        <w:rPr>
          <w:rFonts w:ascii="Arial" w:hAnsi="Arial"/>
          <w:b/>
          <w:sz w:val="22"/>
        </w:rPr>
        <w:t xml:space="preserve"> </w:t>
      </w:r>
    </w:p>
    <w:p w14:paraId="478710AC" w14:textId="77777777" w:rsidR="00C152AF" w:rsidRDefault="00C152AF" w:rsidP="00D73DBE">
      <w:pPr>
        <w:ind w:left="284"/>
        <w:jc w:val="both"/>
        <w:rPr>
          <w:rFonts w:ascii="Arial" w:hAnsi="Arial"/>
          <w:sz w:val="22"/>
        </w:rPr>
      </w:pPr>
      <w:r>
        <w:rPr>
          <w:rFonts w:ascii="Arial" w:hAnsi="Arial"/>
          <w:b/>
          <w:sz w:val="22"/>
        </w:rPr>
        <w:t>‘Certificate of Airworthiness’</w:t>
      </w:r>
      <w:r w:rsidR="00363347">
        <w:rPr>
          <w:rFonts w:ascii="Arial" w:hAnsi="Arial"/>
          <w:b/>
          <w:sz w:val="22"/>
        </w:rPr>
        <w:t xml:space="preserve"> </w:t>
      </w:r>
      <w:r w:rsidR="00363347">
        <w:rPr>
          <w:rFonts w:ascii="Arial" w:hAnsi="Arial"/>
          <w:sz w:val="22"/>
        </w:rPr>
        <w:t>references</w:t>
      </w:r>
      <w:r>
        <w:rPr>
          <w:rFonts w:ascii="Arial" w:hAnsi="Arial"/>
          <w:sz w:val="22"/>
        </w:rPr>
        <w:t xml:space="preserve"> shall include any validations therefor and any flight manual or performance schedule relating to the aircraft.</w:t>
      </w:r>
    </w:p>
    <w:p w14:paraId="239767C9" w14:textId="77777777" w:rsidR="001D00FC" w:rsidRDefault="001D00FC" w:rsidP="00702831">
      <w:pPr>
        <w:ind w:left="284"/>
        <w:jc w:val="both"/>
        <w:rPr>
          <w:rFonts w:ascii="Arial" w:hAnsi="Arial"/>
          <w:b/>
          <w:sz w:val="22"/>
        </w:rPr>
      </w:pPr>
    </w:p>
    <w:p w14:paraId="02754092" w14:textId="77777777" w:rsidR="003653AA" w:rsidRPr="006E1733" w:rsidRDefault="003653AA" w:rsidP="00C83A93">
      <w:pPr>
        <w:ind w:left="284"/>
        <w:jc w:val="both"/>
        <w:rPr>
          <w:rFonts w:ascii="Arial" w:hAnsi="Arial"/>
          <w:sz w:val="22"/>
        </w:rPr>
      </w:pPr>
      <w:r>
        <w:rPr>
          <w:rFonts w:ascii="Arial" w:hAnsi="Arial"/>
          <w:b/>
          <w:sz w:val="22"/>
        </w:rPr>
        <w:t>‘Embarking Passengers’</w:t>
      </w:r>
      <w:r>
        <w:rPr>
          <w:rFonts w:ascii="Arial" w:hAnsi="Arial"/>
          <w:sz w:val="22"/>
        </w:rPr>
        <w:t xml:space="preserve"> means all Passengers on board a departing aircraft.</w:t>
      </w:r>
    </w:p>
    <w:p w14:paraId="673ADD81" w14:textId="77777777" w:rsidR="003653AA" w:rsidRDefault="003653AA" w:rsidP="003653AA">
      <w:pPr>
        <w:ind w:left="284"/>
        <w:rPr>
          <w:rFonts w:ascii="Arial" w:hAnsi="Arial"/>
          <w:sz w:val="22"/>
        </w:rPr>
      </w:pPr>
    </w:p>
    <w:p w14:paraId="58508E1B" w14:textId="77777777" w:rsidR="003653AA" w:rsidRDefault="003653AA" w:rsidP="00C83A93">
      <w:pPr>
        <w:ind w:left="284"/>
        <w:jc w:val="both"/>
        <w:rPr>
          <w:rFonts w:ascii="Arial" w:hAnsi="Arial"/>
          <w:sz w:val="22"/>
        </w:rPr>
      </w:pPr>
      <w:r>
        <w:rPr>
          <w:rFonts w:ascii="Arial" w:hAnsi="Arial"/>
          <w:sz w:val="22"/>
        </w:rPr>
        <w:t>‘</w:t>
      </w:r>
      <w:r>
        <w:rPr>
          <w:rFonts w:ascii="Arial" w:hAnsi="Arial"/>
          <w:b/>
          <w:sz w:val="22"/>
        </w:rPr>
        <w:t>Facilities and Services’</w:t>
      </w:r>
      <w:r>
        <w:rPr>
          <w:rFonts w:ascii="Arial" w:hAnsi="Arial"/>
          <w:sz w:val="22"/>
        </w:rPr>
        <w:t xml:space="preserve"> means the aircraft movement, passenger processing and other general facilities and services provide by SIAL to the Operators except to the extent that those facilities and services are provided to the Operator under a separate contract, lease, </w:t>
      </w:r>
      <w:proofErr w:type="gramStart"/>
      <w:r>
        <w:rPr>
          <w:rFonts w:ascii="Arial" w:hAnsi="Arial"/>
          <w:sz w:val="22"/>
        </w:rPr>
        <w:t>licence</w:t>
      </w:r>
      <w:proofErr w:type="gramEnd"/>
      <w:r>
        <w:rPr>
          <w:rFonts w:ascii="Arial" w:hAnsi="Arial"/>
          <w:sz w:val="22"/>
        </w:rPr>
        <w:t xml:space="preserve"> or other authority from SIAL.</w:t>
      </w:r>
    </w:p>
    <w:p w14:paraId="25689666" w14:textId="77777777" w:rsidR="003653AA" w:rsidRDefault="003653AA" w:rsidP="003653AA">
      <w:pPr>
        <w:ind w:left="284"/>
        <w:jc w:val="both"/>
        <w:rPr>
          <w:rFonts w:ascii="Arial" w:hAnsi="Arial"/>
          <w:b/>
          <w:sz w:val="22"/>
        </w:rPr>
      </w:pPr>
    </w:p>
    <w:p w14:paraId="385E92CF" w14:textId="61B220CA" w:rsidR="00363347" w:rsidRDefault="00363347" w:rsidP="003653AA">
      <w:pPr>
        <w:ind w:left="284"/>
        <w:jc w:val="both"/>
        <w:rPr>
          <w:rFonts w:ascii="Arial" w:hAnsi="Arial"/>
          <w:sz w:val="22"/>
        </w:rPr>
      </w:pPr>
      <w:r>
        <w:rPr>
          <w:rFonts w:ascii="Arial" w:hAnsi="Arial"/>
          <w:b/>
          <w:sz w:val="22"/>
        </w:rPr>
        <w:t>‘Flight’</w:t>
      </w:r>
      <w:r>
        <w:rPr>
          <w:rFonts w:ascii="Arial" w:hAnsi="Arial"/>
          <w:sz w:val="22"/>
        </w:rPr>
        <w:t xml:space="preserve"> has the same meaning as the Air Navigation Order </w:t>
      </w:r>
      <w:r w:rsidR="00194E6E">
        <w:rPr>
          <w:rFonts w:ascii="Arial" w:hAnsi="Arial"/>
          <w:sz w:val="22"/>
        </w:rPr>
        <w:t xml:space="preserve">2016 </w:t>
      </w:r>
      <w:r w:rsidR="00E60E31">
        <w:rPr>
          <w:rFonts w:ascii="Arial" w:hAnsi="Arial"/>
          <w:sz w:val="22"/>
        </w:rPr>
        <w:t>(</w:t>
      </w:r>
      <w:r>
        <w:rPr>
          <w:rFonts w:ascii="Arial" w:hAnsi="Arial"/>
          <w:sz w:val="22"/>
        </w:rPr>
        <w:t>as amended</w:t>
      </w:r>
      <w:r w:rsidR="00E60E31">
        <w:rPr>
          <w:rFonts w:ascii="Arial" w:hAnsi="Arial"/>
          <w:sz w:val="22"/>
        </w:rPr>
        <w:t>)</w:t>
      </w:r>
      <w:r>
        <w:rPr>
          <w:rFonts w:ascii="Arial" w:hAnsi="Arial"/>
          <w:sz w:val="22"/>
        </w:rPr>
        <w:t>.</w:t>
      </w:r>
    </w:p>
    <w:p w14:paraId="1F32DB2E" w14:textId="77777777" w:rsidR="00363347" w:rsidRDefault="00363347" w:rsidP="00573F8B">
      <w:pPr>
        <w:ind w:left="284"/>
        <w:jc w:val="both"/>
        <w:rPr>
          <w:rFonts w:ascii="Arial" w:hAnsi="Arial"/>
          <w:sz w:val="22"/>
        </w:rPr>
      </w:pPr>
    </w:p>
    <w:p w14:paraId="7D0F2E3A" w14:textId="48317347" w:rsidR="003653AA" w:rsidRPr="00841774" w:rsidRDefault="003653AA" w:rsidP="008876FD">
      <w:pPr>
        <w:ind w:left="284"/>
        <w:jc w:val="both"/>
        <w:rPr>
          <w:rFonts w:ascii="Arial" w:hAnsi="Arial"/>
          <w:sz w:val="20"/>
        </w:rPr>
      </w:pPr>
      <w:r>
        <w:rPr>
          <w:rFonts w:ascii="Arial" w:hAnsi="Arial"/>
          <w:b/>
          <w:sz w:val="22"/>
        </w:rPr>
        <w:t>‘Legislation’</w:t>
      </w:r>
      <w:r>
        <w:rPr>
          <w:rFonts w:ascii="Arial" w:hAnsi="Arial"/>
          <w:sz w:val="22"/>
        </w:rPr>
        <w:t xml:space="preserve"> means</w:t>
      </w:r>
      <w:r w:rsidRPr="005B7A44">
        <w:rPr>
          <w:rFonts w:cs="Arial"/>
        </w:rPr>
        <w:t xml:space="preserve"> </w:t>
      </w:r>
      <w:r w:rsidRPr="00841774">
        <w:rPr>
          <w:rFonts w:ascii="Arial" w:hAnsi="Arial" w:cs="Arial"/>
          <w:sz w:val="22"/>
          <w:szCs w:val="22"/>
        </w:rPr>
        <w:t>all Acts of Parliament, regulations, rules, orders, byelaws, ordinances and any other orders or directions of any government or statutory body relevant generally or specifically to the Airport or aircraft using it</w:t>
      </w:r>
      <w:r w:rsidR="007C104B">
        <w:rPr>
          <w:rFonts w:ascii="Arial" w:hAnsi="Arial" w:cs="Arial"/>
          <w:sz w:val="22"/>
          <w:szCs w:val="22"/>
        </w:rPr>
        <w:t xml:space="preserve"> from time to time</w:t>
      </w:r>
      <w:r w:rsidRPr="00841774">
        <w:rPr>
          <w:rFonts w:ascii="Arial" w:hAnsi="Arial" w:cs="Arial"/>
          <w:sz w:val="22"/>
          <w:szCs w:val="22"/>
        </w:rPr>
        <w:t>.</w:t>
      </w:r>
    </w:p>
    <w:p w14:paraId="4A6D61F4" w14:textId="77777777" w:rsidR="003653AA" w:rsidRDefault="003653AA" w:rsidP="003653AA">
      <w:pPr>
        <w:ind w:left="284"/>
        <w:jc w:val="both"/>
        <w:rPr>
          <w:rFonts w:ascii="Arial" w:hAnsi="Arial"/>
          <w:b/>
          <w:sz w:val="22"/>
        </w:rPr>
      </w:pPr>
      <w:r>
        <w:rPr>
          <w:rFonts w:ascii="Arial" w:hAnsi="Arial"/>
          <w:b/>
          <w:sz w:val="22"/>
        </w:rPr>
        <w:t xml:space="preserve"> </w:t>
      </w:r>
    </w:p>
    <w:p w14:paraId="6153A348" w14:textId="77777777" w:rsidR="00AE43F9" w:rsidRDefault="00AE43F9" w:rsidP="00573F8B">
      <w:pPr>
        <w:ind w:left="284"/>
        <w:jc w:val="both"/>
        <w:rPr>
          <w:rFonts w:ascii="Arial" w:hAnsi="Arial"/>
          <w:sz w:val="22"/>
        </w:rPr>
      </w:pPr>
      <w:r>
        <w:rPr>
          <w:rFonts w:ascii="Arial" w:hAnsi="Arial"/>
          <w:b/>
          <w:sz w:val="22"/>
        </w:rPr>
        <w:t xml:space="preserve">‘Maximum </w:t>
      </w:r>
      <w:r w:rsidR="001972F5">
        <w:rPr>
          <w:rFonts w:ascii="Arial" w:hAnsi="Arial"/>
          <w:b/>
          <w:sz w:val="22"/>
        </w:rPr>
        <w:t>T</w:t>
      </w:r>
      <w:r>
        <w:rPr>
          <w:rFonts w:ascii="Arial" w:hAnsi="Arial"/>
          <w:b/>
          <w:sz w:val="22"/>
        </w:rPr>
        <w:t xml:space="preserve">otal </w:t>
      </w:r>
      <w:r w:rsidR="001972F5">
        <w:rPr>
          <w:rFonts w:ascii="Arial" w:hAnsi="Arial"/>
          <w:b/>
          <w:sz w:val="22"/>
        </w:rPr>
        <w:t>W</w:t>
      </w:r>
      <w:r>
        <w:rPr>
          <w:rFonts w:ascii="Arial" w:hAnsi="Arial"/>
          <w:b/>
          <w:sz w:val="22"/>
        </w:rPr>
        <w:t xml:space="preserve">eight </w:t>
      </w:r>
      <w:r w:rsidR="001972F5">
        <w:rPr>
          <w:rFonts w:ascii="Arial" w:hAnsi="Arial"/>
          <w:b/>
          <w:sz w:val="22"/>
        </w:rPr>
        <w:t>A</w:t>
      </w:r>
      <w:r>
        <w:rPr>
          <w:rFonts w:ascii="Arial" w:hAnsi="Arial"/>
          <w:b/>
          <w:sz w:val="22"/>
        </w:rPr>
        <w:t xml:space="preserve">uthorised’ </w:t>
      </w:r>
      <w:r w:rsidR="00941FC3" w:rsidRPr="00941FC3">
        <w:rPr>
          <w:rFonts w:ascii="Arial" w:hAnsi="Arial"/>
          <w:sz w:val="22"/>
        </w:rPr>
        <w:t>means the maximum take-off weight described in the Noise Certificate for the relevant airframe from time to time.</w:t>
      </w:r>
    </w:p>
    <w:p w14:paraId="60ABF299" w14:textId="77777777" w:rsidR="00941FC3" w:rsidRDefault="00941FC3" w:rsidP="008F685A">
      <w:pPr>
        <w:ind w:left="284"/>
        <w:jc w:val="both"/>
        <w:rPr>
          <w:rFonts w:ascii="Arial" w:hAnsi="Arial"/>
          <w:sz w:val="22"/>
        </w:rPr>
      </w:pPr>
    </w:p>
    <w:p w14:paraId="3F86B192" w14:textId="77777777" w:rsidR="001313D1" w:rsidRDefault="00941FC3" w:rsidP="00573F8B">
      <w:pPr>
        <w:ind w:left="284"/>
        <w:jc w:val="both"/>
        <w:rPr>
          <w:rFonts w:ascii="Arial" w:hAnsi="Arial"/>
          <w:sz w:val="22"/>
        </w:rPr>
      </w:pPr>
      <w:r w:rsidRPr="00941FC3">
        <w:rPr>
          <w:rFonts w:ascii="Arial" w:hAnsi="Arial"/>
          <w:b/>
          <w:sz w:val="22"/>
        </w:rPr>
        <w:t xml:space="preserve">‘Noise Certificate’ </w:t>
      </w:r>
      <w:r w:rsidRPr="00C83A93">
        <w:rPr>
          <w:rFonts w:ascii="Arial" w:hAnsi="Arial"/>
          <w:sz w:val="22"/>
        </w:rPr>
        <w:t>means an airframe noise certificate issued in accordance with the requirements of the International Civil Aviation Organization.</w:t>
      </w:r>
    </w:p>
    <w:p w14:paraId="2D570DA6" w14:textId="77777777" w:rsidR="00C83A93" w:rsidRDefault="00C83A93" w:rsidP="00573F8B">
      <w:pPr>
        <w:ind w:left="284"/>
        <w:jc w:val="both"/>
        <w:rPr>
          <w:rFonts w:ascii="Arial" w:hAnsi="Arial"/>
          <w:sz w:val="22"/>
        </w:rPr>
      </w:pPr>
    </w:p>
    <w:p w14:paraId="7FB36A73" w14:textId="77777777" w:rsidR="00B94C7A" w:rsidRPr="005A16C2" w:rsidRDefault="00B94C7A" w:rsidP="001313D1">
      <w:pPr>
        <w:ind w:left="284"/>
        <w:jc w:val="both"/>
        <w:rPr>
          <w:rFonts w:ascii="Arial" w:hAnsi="Arial"/>
          <w:sz w:val="22"/>
        </w:rPr>
      </w:pPr>
      <w:r>
        <w:rPr>
          <w:rFonts w:ascii="Arial" w:hAnsi="Arial"/>
          <w:b/>
          <w:sz w:val="22"/>
        </w:rPr>
        <w:t>‘Normal Operating Hours</w:t>
      </w:r>
      <w:r>
        <w:rPr>
          <w:rFonts w:ascii="Arial" w:hAnsi="Arial"/>
          <w:sz w:val="22"/>
        </w:rPr>
        <w:t>’ has the meaning given to it in Condition 7.1</w:t>
      </w:r>
      <w:r w:rsidR="00032D90">
        <w:rPr>
          <w:rFonts w:ascii="Arial" w:hAnsi="Arial"/>
          <w:sz w:val="22"/>
        </w:rPr>
        <w:t>.</w:t>
      </w:r>
    </w:p>
    <w:p w14:paraId="2107B31E" w14:textId="77777777" w:rsidR="00AE43F9" w:rsidRDefault="00AE43F9" w:rsidP="00573F8B">
      <w:pPr>
        <w:jc w:val="both"/>
        <w:rPr>
          <w:rFonts w:ascii="Arial" w:hAnsi="Arial"/>
          <w:b/>
          <w:sz w:val="22"/>
        </w:rPr>
      </w:pPr>
    </w:p>
    <w:p w14:paraId="3F6F4AC2" w14:textId="77777777" w:rsidR="00442145" w:rsidRPr="00442145" w:rsidRDefault="00363347" w:rsidP="00573F8B">
      <w:pPr>
        <w:ind w:left="284"/>
        <w:jc w:val="both"/>
        <w:rPr>
          <w:rFonts w:ascii="Arial" w:hAnsi="Arial"/>
          <w:sz w:val="22"/>
        </w:rPr>
      </w:pPr>
      <w:r>
        <w:rPr>
          <w:rFonts w:ascii="Arial" w:hAnsi="Arial"/>
          <w:b/>
          <w:sz w:val="22"/>
        </w:rPr>
        <w:t xml:space="preserve">‘Operator’ </w:t>
      </w:r>
      <w:r>
        <w:rPr>
          <w:rFonts w:ascii="Arial" w:hAnsi="Arial"/>
          <w:sz w:val="22"/>
        </w:rPr>
        <w:t xml:space="preserve">in relation to an aircraft means the person for the time being having </w:t>
      </w:r>
      <w:r w:rsidR="00A45384">
        <w:rPr>
          <w:rFonts w:ascii="Arial" w:hAnsi="Arial"/>
          <w:sz w:val="22"/>
        </w:rPr>
        <w:t>the management of that aircraft.</w:t>
      </w:r>
    </w:p>
    <w:p w14:paraId="2B93CB8B" w14:textId="77777777" w:rsidR="00442145" w:rsidRDefault="00442145" w:rsidP="00002BB1">
      <w:pPr>
        <w:ind w:left="284"/>
        <w:jc w:val="both"/>
        <w:rPr>
          <w:rFonts w:ascii="Arial" w:hAnsi="Arial"/>
          <w:b/>
          <w:sz w:val="22"/>
        </w:rPr>
      </w:pPr>
    </w:p>
    <w:p w14:paraId="5FF46FE2" w14:textId="27E5329B" w:rsidR="00C152AF" w:rsidRDefault="00C152AF" w:rsidP="00002BB1">
      <w:pPr>
        <w:ind w:left="284"/>
        <w:jc w:val="both"/>
        <w:rPr>
          <w:rFonts w:ascii="Arial" w:hAnsi="Arial"/>
          <w:sz w:val="22"/>
        </w:rPr>
      </w:pPr>
      <w:r>
        <w:rPr>
          <w:rFonts w:ascii="Arial" w:hAnsi="Arial"/>
          <w:b/>
          <w:sz w:val="22"/>
        </w:rPr>
        <w:t>‘Passenger’</w:t>
      </w:r>
      <w:r>
        <w:rPr>
          <w:rFonts w:ascii="Arial" w:hAnsi="Arial"/>
          <w:sz w:val="22"/>
        </w:rPr>
        <w:t xml:space="preserve"> means any person</w:t>
      </w:r>
      <w:r w:rsidR="00D12925">
        <w:rPr>
          <w:rFonts w:ascii="Arial" w:hAnsi="Arial"/>
          <w:sz w:val="22"/>
        </w:rPr>
        <w:t>, including infants,</w:t>
      </w:r>
      <w:r>
        <w:rPr>
          <w:rFonts w:ascii="Arial" w:hAnsi="Arial"/>
          <w:sz w:val="22"/>
        </w:rPr>
        <w:t xml:space="preserve"> carried on an aircraft </w:t>
      </w:r>
      <w:proofErr w:type="gramStart"/>
      <w:r>
        <w:rPr>
          <w:rFonts w:ascii="Arial" w:hAnsi="Arial"/>
          <w:sz w:val="22"/>
        </w:rPr>
        <w:t>with the exception of</w:t>
      </w:r>
      <w:proofErr w:type="gramEnd"/>
      <w:r>
        <w:rPr>
          <w:rFonts w:ascii="Arial" w:hAnsi="Arial"/>
          <w:sz w:val="22"/>
        </w:rPr>
        <w:t xml:space="preserve"> the flight crew and cabin staff operating the aircraft flight.</w:t>
      </w:r>
    </w:p>
    <w:p w14:paraId="3F750984" w14:textId="77777777" w:rsidR="00AE43F9" w:rsidRDefault="00AE43F9" w:rsidP="00002BB1">
      <w:pPr>
        <w:ind w:left="284"/>
        <w:jc w:val="both"/>
        <w:rPr>
          <w:rFonts w:ascii="Arial" w:hAnsi="Arial"/>
          <w:b/>
          <w:sz w:val="22"/>
        </w:rPr>
      </w:pPr>
    </w:p>
    <w:p w14:paraId="07FAF3AF" w14:textId="4E5F6F55" w:rsidR="00AE43F9" w:rsidRDefault="00AE43F9" w:rsidP="00002BB1">
      <w:pPr>
        <w:ind w:left="284"/>
        <w:jc w:val="both"/>
        <w:rPr>
          <w:rFonts w:ascii="Arial" w:hAnsi="Arial"/>
          <w:sz w:val="22"/>
        </w:rPr>
      </w:pPr>
      <w:r w:rsidRPr="000A6979">
        <w:rPr>
          <w:rFonts w:ascii="Arial" w:hAnsi="Arial"/>
          <w:b/>
          <w:sz w:val="22"/>
        </w:rPr>
        <w:t>‘Passenger with Reduced Mobility’</w:t>
      </w:r>
      <w:r>
        <w:rPr>
          <w:rFonts w:ascii="Arial" w:hAnsi="Arial"/>
          <w:sz w:val="22"/>
        </w:rPr>
        <w:t xml:space="preserve"> means any arriving or departing passenger with reduced mobility or other disability as defined by Section </w:t>
      </w:r>
      <w:r w:rsidR="00D12925">
        <w:rPr>
          <w:rFonts w:ascii="Arial" w:hAnsi="Arial"/>
          <w:sz w:val="22"/>
        </w:rPr>
        <w:t xml:space="preserve">6 </w:t>
      </w:r>
      <w:r>
        <w:rPr>
          <w:rFonts w:ascii="Arial" w:hAnsi="Arial"/>
          <w:sz w:val="22"/>
        </w:rPr>
        <w:t xml:space="preserve">of the </w:t>
      </w:r>
      <w:r w:rsidR="00D12925">
        <w:rPr>
          <w:rFonts w:ascii="Arial" w:hAnsi="Arial"/>
          <w:sz w:val="22"/>
        </w:rPr>
        <w:t>Equality Act 2010.</w:t>
      </w:r>
    </w:p>
    <w:p w14:paraId="4163352D" w14:textId="77777777" w:rsidR="00AE43F9" w:rsidRDefault="00AE43F9" w:rsidP="00002BB1">
      <w:pPr>
        <w:ind w:left="284"/>
        <w:jc w:val="both"/>
        <w:rPr>
          <w:rFonts w:ascii="Arial" w:hAnsi="Arial"/>
          <w:b/>
          <w:sz w:val="22"/>
        </w:rPr>
      </w:pPr>
    </w:p>
    <w:p w14:paraId="15FBC675" w14:textId="77777777" w:rsidR="003653AA" w:rsidRPr="00BA6D9A" w:rsidRDefault="003653AA" w:rsidP="00002BB1">
      <w:pPr>
        <w:ind w:left="284"/>
        <w:jc w:val="both"/>
        <w:rPr>
          <w:rFonts w:ascii="Arial" w:hAnsi="Arial"/>
          <w:sz w:val="22"/>
        </w:rPr>
      </w:pPr>
      <w:r>
        <w:rPr>
          <w:rFonts w:ascii="Arial" w:hAnsi="Arial"/>
          <w:b/>
          <w:sz w:val="22"/>
        </w:rPr>
        <w:t>‘Regular Public Transport Operations</w:t>
      </w:r>
      <w:r>
        <w:rPr>
          <w:rFonts w:ascii="Arial" w:hAnsi="Arial"/>
          <w:sz w:val="22"/>
        </w:rPr>
        <w:t xml:space="preserve"> or </w:t>
      </w:r>
      <w:r>
        <w:rPr>
          <w:rFonts w:ascii="Arial" w:hAnsi="Arial"/>
          <w:b/>
          <w:sz w:val="22"/>
        </w:rPr>
        <w:t>‘RPT’</w:t>
      </w:r>
      <w:r>
        <w:rPr>
          <w:rFonts w:ascii="Arial" w:hAnsi="Arial"/>
          <w:sz w:val="22"/>
        </w:rPr>
        <w:t xml:space="preserve"> means air service operations where, for a fee, the aircraft is operated according to fixed schedules over specific routes and is available to the </w:t>
      </w:r>
      <w:proofErr w:type="gramStart"/>
      <w:r>
        <w:rPr>
          <w:rFonts w:ascii="Arial" w:hAnsi="Arial"/>
          <w:sz w:val="22"/>
        </w:rPr>
        <w:t>general public</w:t>
      </w:r>
      <w:proofErr w:type="gramEnd"/>
      <w:r>
        <w:rPr>
          <w:rFonts w:ascii="Arial" w:hAnsi="Arial"/>
          <w:sz w:val="22"/>
        </w:rPr>
        <w:t xml:space="preserve"> on a regular basis.</w:t>
      </w:r>
    </w:p>
    <w:p w14:paraId="76F93870" w14:textId="77777777" w:rsidR="003653AA" w:rsidRDefault="003653AA" w:rsidP="00002BB1">
      <w:pPr>
        <w:ind w:left="284"/>
        <w:jc w:val="both"/>
        <w:rPr>
          <w:rFonts w:ascii="Arial" w:hAnsi="Arial"/>
          <w:b/>
          <w:sz w:val="22"/>
        </w:rPr>
      </w:pPr>
      <w:r>
        <w:rPr>
          <w:rFonts w:ascii="Arial" w:hAnsi="Arial"/>
          <w:b/>
          <w:sz w:val="22"/>
        </w:rPr>
        <w:t xml:space="preserve"> </w:t>
      </w:r>
    </w:p>
    <w:p w14:paraId="51F71AE5" w14:textId="77777777" w:rsidR="00AE43F9" w:rsidRDefault="00AE43F9" w:rsidP="00002BB1">
      <w:pPr>
        <w:ind w:left="284"/>
        <w:jc w:val="both"/>
        <w:rPr>
          <w:rFonts w:ascii="Arial" w:hAnsi="Arial"/>
          <w:b/>
          <w:sz w:val="22"/>
        </w:rPr>
      </w:pPr>
      <w:r>
        <w:rPr>
          <w:rFonts w:ascii="Arial" w:hAnsi="Arial"/>
          <w:b/>
          <w:sz w:val="22"/>
        </w:rPr>
        <w:t>‘Schedule of Charges’</w:t>
      </w:r>
      <w:r>
        <w:rPr>
          <w:rFonts w:ascii="Arial" w:hAnsi="Arial"/>
          <w:sz w:val="22"/>
        </w:rPr>
        <w:t xml:space="preserve"> means the Schedule of Fee</w:t>
      </w:r>
      <w:r w:rsidR="00767944">
        <w:rPr>
          <w:rFonts w:ascii="Arial" w:hAnsi="Arial"/>
          <w:sz w:val="22"/>
        </w:rPr>
        <w:t>s</w:t>
      </w:r>
      <w:r>
        <w:rPr>
          <w:rFonts w:ascii="Arial" w:hAnsi="Arial"/>
          <w:sz w:val="22"/>
        </w:rPr>
        <w:t xml:space="preserve"> and Charges </w:t>
      </w:r>
      <w:r w:rsidR="00767944">
        <w:rPr>
          <w:rFonts w:ascii="Arial" w:hAnsi="Arial"/>
          <w:sz w:val="22"/>
        </w:rPr>
        <w:t>appended</w:t>
      </w:r>
      <w:r>
        <w:rPr>
          <w:rFonts w:ascii="Arial" w:hAnsi="Arial"/>
          <w:sz w:val="22"/>
        </w:rPr>
        <w:t xml:space="preserve"> hereto.</w:t>
      </w:r>
    </w:p>
    <w:p w14:paraId="0FCFA6ED" w14:textId="77777777" w:rsidR="00AE43F9" w:rsidRDefault="00AE43F9" w:rsidP="00002BB1">
      <w:pPr>
        <w:ind w:left="284"/>
        <w:jc w:val="both"/>
        <w:rPr>
          <w:rFonts w:ascii="Arial" w:hAnsi="Arial"/>
          <w:b/>
          <w:sz w:val="22"/>
        </w:rPr>
      </w:pPr>
    </w:p>
    <w:p w14:paraId="2C437C82" w14:textId="3E3EDE08" w:rsidR="004764BA" w:rsidRDefault="00AE43F9" w:rsidP="004764BA">
      <w:pPr>
        <w:ind w:left="284"/>
        <w:jc w:val="both"/>
        <w:rPr>
          <w:rFonts w:ascii="Arial" w:hAnsi="Arial"/>
          <w:sz w:val="22"/>
        </w:rPr>
      </w:pPr>
      <w:r>
        <w:rPr>
          <w:rFonts w:ascii="Arial" w:hAnsi="Arial"/>
          <w:b/>
          <w:sz w:val="22"/>
        </w:rPr>
        <w:t xml:space="preserve">‘SIAL’ </w:t>
      </w:r>
      <w:r>
        <w:rPr>
          <w:rFonts w:ascii="Arial" w:hAnsi="Arial"/>
          <w:sz w:val="22"/>
        </w:rPr>
        <w:t>mean</w:t>
      </w:r>
      <w:r w:rsidR="008870D7">
        <w:rPr>
          <w:rFonts w:ascii="Arial" w:hAnsi="Arial"/>
          <w:sz w:val="22"/>
        </w:rPr>
        <w:t>s</w:t>
      </w:r>
      <w:r>
        <w:rPr>
          <w:rFonts w:ascii="Arial" w:hAnsi="Arial"/>
          <w:sz w:val="22"/>
        </w:rPr>
        <w:t xml:space="preserve"> Southamp</w:t>
      </w:r>
      <w:r w:rsidR="00767944">
        <w:rPr>
          <w:rFonts w:ascii="Arial" w:hAnsi="Arial"/>
          <w:sz w:val="22"/>
        </w:rPr>
        <w:t>ton International Airport L</w:t>
      </w:r>
      <w:r w:rsidR="00B45A52">
        <w:rPr>
          <w:rFonts w:ascii="Arial" w:hAnsi="Arial"/>
          <w:sz w:val="22"/>
        </w:rPr>
        <w:t>imite</w:t>
      </w:r>
      <w:r w:rsidR="00767944">
        <w:rPr>
          <w:rFonts w:ascii="Arial" w:hAnsi="Arial"/>
          <w:sz w:val="22"/>
        </w:rPr>
        <w:t>d w</w:t>
      </w:r>
      <w:r>
        <w:rPr>
          <w:rFonts w:ascii="Arial" w:hAnsi="Arial"/>
          <w:sz w:val="22"/>
        </w:rPr>
        <w:t xml:space="preserve">hose registered office is at </w:t>
      </w:r>
      <w:r w:rsidR="00632BB7">
        <w:rPr>
          <w:rFonts w:ascii="Arial" w:hAnsi="Arial"/>
          <w:sz w:val="22"/>
        </w:rPr>
        <w:t>Southampton International Airport, Wide Lane, Southampton, SO18 2NL</w:t>
      </w:r>
      <w:r w:rsidR="00AF1329">
        <w:rPr>
          <w:rFonts w:ascii="Arial" w:hAnsi="Arial"/>
          <w:sz w:val="22"/>
        </w:rPr>
        <w:t xml:space="preserve"> and whose company number is</w:t>
      </w:r>
      <w:r w:rsidR="00AF1329" w:rsidRPr="00AF1329">
        <w:t xml:space="preserve"> </w:t>
      </w:r>
      <w:r w:rsidR="00AF1329" w:rsidRPr="00AF1329">
        <w:rPr>
          <w:rFonts w:ascii="Arial" w:hAnsi="Arial"/>
          <w:sz w:val="22"/>
        </w:rPr>
        <w:t>02431858</w:t>
      </w:r>
      <w:r w:rsidR="004764BA">
        <w:rPr>
          <w:rFonts w:ascii="Arial" w:hAnsi="Arial"/>
          <w:sz w:val="22"/>
        </w:rPr>
        <w:t>.</w:t>
      </w:r>
    </w:p>
    <w:p w14:paraId="340C59B9" w14:textId="77777777" w:rsidR="00AE43F9" w:rsidRDefault="00AE43F9" w:rsidP="00573F8B">
      <w:pPr>
        <w:ind w:left="284"/>
        <w:jc w:val="both"/>
        <w:rPr>
          <w:rFonts w:ascii="Arial" w:hAnsi="Arial"/>
          <w:b/>
          <w:sz w:val="22"/>
        </w:rPr>
      </w:pPr>
    </w:p>
    <w:p w14:paraId="58DAE785" w14:textId="7426AC8F" w:rsidR="00C152AF" w:rsidRDefault="00AE43F9" w:rsidP="00573F8B">
      <w:pPr>
        <w:ind w:left="284"/>
        <w:jc w:val="both"/>
        <w:rPr>
          <w:rFonts w:ascii="Arial" w:hAnsi="Arial"/>
          <w:sz w:val="22"/>
        </w:rPr>
      </w:pPr>
      <w:r>
        <w:rPr>
          <w:rFonts w:ascii="Arial" w:hAnsi="Arial"/>
          <w:b/>
          <w:sz w:val="22"/>
        </w:rPr>
        <w:t>‘Terminal Departing Passenger’</w:t>
      </w:r>
      <w:r>
        <w:rPr>
          <w:rFonts w:ascii="Arial" w:hAnsi="Arial"/>
          <w:sz w:val="22"/>
        </w:rPr>
        <w:t xml:space="preserve"> means </w:t>
      </w:r>
      <w:r w:rsidRPr="00AE223A">
        <w:rPr>
          <w:rFonts w:ascii="Arial" w:hAnsi="Arial"/>
          <w:sz w:val="22"/>
        </w:rPr>
        <w:t>any</w:t>
      </w:r>
      <w:r w:rsidRPr="00AF1329">
        <w:rPr>
          <w:rFonts w:ascii="Arial" w:hAnsi="Arial"/>
          <w:sz w:val="22"/>
        </w:rPr>
        <w:t xml:space="preserve"> </w:t>
      </w:r>
      <w:r w:rsidR="00AF1329">
        <w:rPr>
          <w:rFonts w:ascii="Arial" w:hAnsi="Arial"/>
          <w:sz w:val="22"/>
        </w:rPr>
        <w:t>P</w:t>
      </w:r>
      <w:r>
        <w:rPr>
          <w:rFonts w:ascii="Arial" w:hAnsi="Arial"/>
          <w:sz w:val="22"/>
        </w:rPr>
        <w:t>assenger aboard an aircraft at the</w:t>
      </w:r>
      <w:r w:rsidR="008E2B0F">
        <w:rPr>
          <w:rFonts w:ascii="Arial" w:hAnsi="Arial"/>
          <w:sz w:val="22"/>
        </w:rPr>
        <w:t xml:space="preserve"> </w:t>
      </w:r>
      <w:r w:rsidR="00AF1329">
        <w:rPr>
          <w:rFonts w:ascii="Arial" w:hAnsi="Arial"/>
          <w:sz w:val="22"/>
        </w:rPr>
        <w:t>T</w:t>
      </w:r>
      <w:r>
        <w:rPr>
          <w:rFonts w:ascii="Arial" w:hAnsi="Arial"/>
          <w:sz w:val="22"/>
        </w:rPr>
        <w:t xml:space="preserve">ime of </w:t>
      </w:r>
      <w:r w:rsidR="00AF1329">
        <w:rPr>
          <w:rFonts w:ascii="Arial" w:hAnsi="Arial"/>
          <w:sz w:val="22"/>
        </w:rPr>
        <w:t>T</w:t>
      </w:r>
      <w:r>
        <w:rPr>
          <w:rFonts w:ascii="Arial" w:hAnsi="Arial"/>
          <w:sz w:val="22"/>
        </w:rPr>
        <w:t>ake-off other than a Transit Passenger.</w:t>
      </w:r>
    </w:p>
    <w:p w14:paraId="60F0C6EF" w14:textId="77777777" w:rsidR="00AE43F9" w:rsidRDefault="00AE43F9" w:rsidP="00573F8B">
      <w:pPr>
        <w:ind w:left="284"/>
        <w:jc w:val="both"/>
        <w:rPr>
          <w:rFonts w:ascii="Arial" w:hAnsi="Arial"/>
          <w:sz w:val="22"/>
        </w:rPr>
      </w:pPr>
    </w:p>
    <w:p w14:paraId="100CB510" w14:textId="77777777" w:rsidR="00767944" w:rsidRDefault="00AE43F9" w:rsidP="00573F8B">
      <w:pPr>
        <w:ind w:left="284"/>
        <w:jc w:val="both"/>
        <w:rPr>
          <w:rFonts w:ascii="Arial" w:hAnsi="Arial"/>
          <w:sz w:val="22"/>
        </w:rPr>
      </w:pPr>
      <w:r>
        <w:rPr>
          <w:rFonts w:ascii="Arial" w:hAnsi="Arial"/>
          <w:b/>
          <w:sz w:val="22"/>
        </w:rPr>
        <w:t xml:space="preserve">‘Time of Landing’ </w:t>
      </w:r>
      <w:r>
        <w:rPr>
          <w:rFonts w:ascii="Arial" w:hAnsi="Arial"/>
          <w:sz w:val="22"/>
        </w:rPr>
        <w:t xml:space="preserve">means the time recorded by Air Traffic Services as the time of touch down </w:t>
      </w:r>
      <w:r w:rsidR="00767944">
        <w:rPr>
          <w:rFonts w:ascii="Arial" w:hAnsi="Arial"/>
          <w:sz w:val="22"/>
        </w:rPr>
        <w:t>of an aircraft.</w:t>
      </w:r>
    </w:p>
    <w:p w14:paraId="528AF26A" w14:textId="77777777" w:rsidR="00767944" w:rsidRDefault="00767944" w:rsidP="00573F8B">
      <w:pPr>
        <w:ind w:left="284"/>
        <w:jc w:val="both"/>
        <w:rPr>
          <w:rFonts w:ascii="Arial" w:hAnsi="Arial"/>
          <w:b/>
          <w:sz w:val="22"/>
        </w:rPr>
      </w:pPr>
    </w:p>
    <w:p w14:paraId="3782B0EA" w14:textId="77777777" w:rsidR="00AE43F9" w:rsidRDefault="00AE43F9" w:rsidP="00573F8B">
      <w:pPr>
        <w:ind w:left="284"/>
        <w:jc w:val="both"/>
        <w:rPr>
          <w:rFonts w:ascii="Arial" w:hAnsi="Arial"/>
          <w:sz w:val="22"/>
        </w:rPr>
      </w:pPr>
      <w:r>
        <w:rPr>
          <w:rFonts w:ascii="Arial" w:hAnsi="Arial"/>
          <w:b/>
          <w:sz w:val="22"/>
        </w:rPr>
        <w:t>‘Time of Take-Off’</w:t>
      </w:r>
      <w:r>
        <w:rPr>
          <w:rFonts w:ascii="Arial" w:hAnsi="Arial"/>
          <w:sz w:val="22"/>
        </w:rPr>
        <w:t xml:space="preserve"> means the time recorded by Air Traffic Services as the time when the aircraft is airborne.</w:t>
      </w:r>
    </w:p>
    <w:p w14:paraId="2BC9C3C5" w14:textId="77777777" w:rsidR="00B35A11" w:rsidRDefault="00B35A11" w:rsidP="00573F8B">
      <w:pPr>
        <w:jc w:val="both"/>
        <w:rPr>
          <w:rFonts w:ascii="Arial" w:hAnsi="Arial"/>
          <w:sz w:val="22"/>
        </w:rPr>
      </w:pPr>
    </w:p>
    <w:p w14:paraId="76683055" w14:textId="77777777" w:rsidR="00C152AF" w:rsidRDefault="00C152AF" w:rsidP="00573F8B">
      <w:pPr>
        <w:ind w:left="284"/>
        <w:jc w:val="both"/>
        <w:rPr>
          <w:rFonts w:ascii="Arial" w:hAnsi="Arial"/>
          <w:sz w:val="22"/>
        </w:rPr>
      </w:pPr>
      <w:r>
        <w:rPr>
          <w:rFonts w:ascii="Arial" w:hAnsi="Arial"/>
          <w:b/>
          <w:sz w:val="22"/>
        </w:rPr>
        <w:t>‘Transit Passenger’</w:t>
      </w:r>
      <w:r>
        <w:rPr>
          <w:rFonts w:ascii="Arial" w:hAnsi="Arial"/>
          <w:sz w:val="22"/>
        </w:rPr>
        <w:t xml:space="preserve"> means a passenger who arrives at the </w:t>
      </w:r>
      <w:r w:rsidR="00970403">
        <w:rPr>
          <w:rFonts w:ascii="Arial" w:hAnsi="Arial"/>
          <w:sz w:val="22"/>
        </w:rPr>
        <w:t xml:space="preserve">Airport </w:t>
      </w:r>
      <w:r>
        <w:rPr>
          <w:rFonts w:ascii="Arial" w:hAnsi="Arial"/>
          <w:sz w:val="22"/>
        </w:rPr>
        <w:t xml:space="preserve">in an aircraft and departs from the </w:t>
      </w:r>
      <w:r w:rsidR="00970403">
        <w:rPr>
          <w:rFonts w:ascii="Arial" w:hAnsi="Arial"/>
          <w:sz w:val="22"/>
        </w:rPr>
        <w:t xml:space="preserve">Airport </w:t>
      </w:r>
      <w:r>
        <w:rPr>
          <w:rFonts w:ascii="Arial" w:hAnsi="Arial"/>
          <w:sz w:val="22"/>
        </w:rPr>
        <w:t xml:space="preserve">in the same aircraft, where such an aircraft is operating a through flight transiting the </w:t>
      </w:r>
      <w:proofErr w:type="gramStart"/>
      <w:r w:rsidR="00970403">
        <w:rPr>
          <w:rFonts w:ascii="Arial" w:hAnsi="Arial"/>
          <w:sz w:val="22"/>
        </w:rPr>
        <w:t>Airport</w:t>
      </w:r>
      <w:r>
        <w:rPr>
          <w:rFonts w:ascii="Arial" w:hAnsi="Arial"/>
          <w:sz w:val="22"/>
        </w:rPr>
        <w:t>, and</w:t>
      </w:r>
      <w:proofErr w:type="gramEnd"/>
      <w:r>
        <w:rPr>
          <w:rFonts w:ascii="Arial" w:hAnsi="Arial"/>
          <w:sz w:val="22"/>
        </w:rPr>
        <w:t xml:space="preserve"> includes a passenger in transit through the </w:t>
      </w:r>
      <w:r w:rsidR="00970403">
        <w:rPr>
          <w:rFonts w:ascii="Arial" w:hAnsi="Arial"/>
          <w:sz w:val="22"/>
        </w:rPr>
        <w:t xml:space="preserve">Airport </w:t>
      </w:r>
      <w:r>
        <w:rPr>
          <w:rFonts w:ascii="Arial" w:hAnsi="Arial"/>
          <w:sz w:val="22"/>
        </w:rPr>
        <w:t>who has to depart in a substituted aircraft because the aircraft on which the passenger arrived has been declared unserviceable.</w:t>
      </w:r>
    </w:p>
    <w:p w14:paraId="16132FEE" w14:textId="77777777" w:rsidR="00B94C7A" w:rsidRDefault="00B94C7A" w:rsidP="00573F8B">
      <w:pPr>
        <w:ind w:left="284"/>
        <w:jc w:val="both"/>
        <w:rPr>
          <w:rFonts w:ascii="Arial" w:hAnsi="Arial"/>
          <w:sz w:val="22"/>
        </w:rPr>
      </w:pPr>
    </w:p>
    <w:p w14:paraId="79228B75" w14:textId="77777777" w:rsidR="00B94C7A" w:rsidRPr="00B94C7A" w:rsidRDefault="00B94C7A" w:rsidP="00573F8B">
      <w:pPr>
        <w:ind w:left="284"/>
        <w:jc w:val="both"/>
        <w:rPr>
          <w:rFonts w:ascii="Arial" w:hAnsi="Arial"/>
          <w:sz w:val="22"/>
        </w:rPr>
      </w:pPr>
      <w:r>
        <w:rPr>
          <w:rFonts w:ascii="Arial" w:hAnsi="Arial"/>
          <w:sz w:val="22"/>
        </w:rPr>
        <w:t>‘</w:t>
      </w:r>
      <w:r>
        <w:rPr>
          <w:rFonts w:ascii="Arial" w:hAnsi="Arial"/>
          <w:b/>
          <w:sz w:val="22"/>
        </w:rPr>
        <w:t>Working Day</w:t>
      </w:r>
      <w:r w:rsidR="00032D90">
        <w:rPr>
          <w:rFonts w:ascii="Arial" w:hAnsi="Arial"/>
          <w:b/>
          <w:sz w:val="22"/>
        </w:rPr>
        <w:t>’</w:t>
      </w:r>
      <w:r>
        <w:rPr>
          <w:rFonts w:ascii="Arial" w:hAnsi="Arial"/>
          <w:sz w:val="22"/>
        </w:rPr>
        <w:t xml:space="preserve"> means</w:t>
      </w:r>
      <w:r w:rsidR="00032D90">
        <w:rPr>
          <w:rFonts w:ascii="Arial" w:hAnsi="Arial"/>
          <w:sz w:val="22"/>
        </w:rPr>
        <w:t xml:space="preserve"> </w:t>
      </w:r>
      <w:r w:rsidR="00032D90" w:rsidRPr="00D7273B">
        <w:rPr>
          <w:rFonts w:ascii="Arial" w:hAnsi="Arial" w:cs="Arial"/>
          <w:sz w:val="22"/>
          <w:szCs w:val="22"/>
        </w:rPr>
        <w:t xml:space="preserve">any day which is not a Saturday, </w:t>
      </w:r>
      <w:proofErr w:type="gramStart"/>
      <w:r w:rsidR="00032D90" w:rsidRPr="00D7273B">
        <w:rPr>
          <w:rFonts w:ascii="Arial" w:hAnsi="Arial" w:cs="Arial"/>
          <w:sz w:val="22"/>
          <w:szCs w:val="22"/>
        </w:rPr>
        <w:t>Sunda</w:t>
      </w:r>
      <w:r w:rsidR="00032D90">
        <w:rPr>
          <w:rFonts w:ascii="Arial" w:hAnsi="Arial" w:cs="Arial"/>
          <w:sz w:val="22"/>
          <w:szCs w:val="22"/>
        </w:rPr>
        <w:t>y</w:t>
      </w:r>
      <w:proofErr w:type="gramEnd"/>
      <w:r w:rsidR="00032D90">
        <w:rPr>
          <w:rFonts w:ascii="Arial" w:hAnsi="Arial" w:cs="Arial"/>
          <w:sz w:val="22"/>
          <w:szCs w:val="22"/>
        </w:rPr>
        <w:t xml:space="preserve"> or public holiday in England.</w:t>
      </w:r>
    </w:p>
    <w:p w14:paraId="3D4D0B14" w14:textId="77777777" w:rsidR="00F46BA2" w:rsidRDefault="00F46BA2" w:rsidP="00573F8B">
      <w:pPr>
        <w:ind w:left="284"/>
        <w:jc w:val="both"/>
        <w:rPr>
          <w:rFonts w:ascii="Arial" w:hAnsi="Arial"/>
          <w:sz w:val="22"/>
        </w:rPr>
      </w:pPr>
    </w:p>
    <w:p w14:paraId="4FAED69B" w14:textId="77777777" w:rsidR="000913F1" w:rsidRDefault="000913F1" w:rsidP="00D92A8E">
      <w:pPr>
        <w:jc w:val="both"/>
        <w:rPr>
          <w:rFonts w:ascii="Arial" w:hAnsi="Arial"/>
          <w:b/>
          <w:sz w:val="22"/>
        </w:rPr>
      </w:pPr>
      <w:r w:rsidRPr="00D92A8E">
        <w:rPr>
          <w:rFonts w:ascii="Arial" w:hAnsi="Arial"/>
          <w:b/>
          <w:sz w:val="22"/>
        </w:rPr>
        <w:t>1.2: Time</w:t>
      </w:r>
    </w:p>
    <w:p w14:paraId="016BD812" w14:textId="77777777" w:rsidR="000913F1" w:rsidRDefault="000913F1" w:rsidP="00D92A8E">
      <w:pPr>
        <w:jc w:val="both"/>
        <w:rPr>
          <w:rFonts w:ascii="Arial" w:hAnsi="Arial"/>
          <w:b/>
          <w:sz w:val="22"/>
        </w:rPr>
      </w:pPr>
    </w:p>
    <w:p w14:paraId="214CE343" w14:textId="77777777" w:rsidR="000913F1" w:rsidRPr="000913F1" w:rsidRDefault="000913F1" w:rsidP="00D92A8E">
      <w:pPr>
        <w:jc w:val="both"/>
        <w:rPr>
          <w:rFonts w:ascii="Arial" w:hAnsi="Arial"/>
          <w:sz w:val="22"/>
        </w:rPr>
      </w:pPr>
      <w:r w:rsidRPr="00D92A8E">
        <w:rPr>
          <w:rFonts w:ascii="Arial" w:hAnsi="Arial"/>
          <w:sz w:val="22"/>
        </w:rPr>
        <w:t xml:space="preserve">All references in these Conditions to time are to </w:t>
      </w:r>
      <w:r>
        <w:rPr>
          <w:rFonts w:ascii="Arial" w:hAnsi="Arial"/>
          <w:sz w:val="22"/>
        </w:rPr>
        <w:t xml:space="preserve">the </w:t>
      </w:r>
      <w:r w:rsidRPr="00D92A8E">
        <w:rPr>
          <w:rFonts w:ascii="Arial" w:hAnsi="Arial"/>
          <w:sz w:val="22"/>
        </w:rPr>
        <w:t>local time at Southampton International Airport.</w:t>
      </w:r>
    </w:p>
    <w:p w14:paraId="1DB74813" w14:textId="77777777" w:rsidR="00C152AF" w:rsidRDefault="00BC738B" w:rsidP="00792704">
      <w:pPr>
        <w:ind w:left="284"/>
        <w:rPr>
          <w:rFonts w:ascii="Arial" w:hAnsi="Arial"/>
          <w:sz w:val="22"/>
        </w:rPr>
      </w:pPr>
      <w:r>
        <w:rPr>
          <w:rFonts w:ascii="Arial" w:hAnsi="Arial"/>
          <w:sz w:val="22"/>
        </w:rPr>
        <w:br w:type="page"/>
      </w:r>
    </w:p>
    <w:p w14:paraId="1B54D1DD" w14:textId="77777777" w:rsidR="00B050A8" w:rsidRPr="00B050A8" w:rsidRDefault="00B050A8" w:rsidP="00573F8B">
      <w:pPr>
        <w:pStyle w:val="bodystyle3"/>
        <w:ind w:right="709"/>
        <w:rPr>
          <w:sz w:val="22"/>
          <w:szCs w:val="22"/>
        </w:rPr>
      </w:pPr>
      <w:r w:rsidRPr="00B050A8">
        <w:rPr>
          <w:sz w:val="22"/>
          <w:szCs w:val="22"/>
        </w:rPr>
        <w:lastRenderedPageBreak/>
        <w:t>An Operator using the Airport agrees to be bound by the following conditions:</w:t>
      </w:r>
    </w:p>
    <w:p w14:paraId="2003DC06" w14:textId="77777777" w:rsidR="005A79F6" w:rsidRDefault="005A79F6" w:rsidP="00573F8B">
      <w:pPr>
        <w:jc w:val="both"/>
        <w:rPr>
          <w:rFonts w:ascii="Arial" w:hAnsi="Arial"/>
          <w:sz w:val="22"/>
        </w:rPr>
      </w:pPr>
    </w:p>
    <w:p w14:paraId="4F1C8E02" w14:textId="77777777" w:rsidR="00C152AF" w:rsidRDefault="00C152AF" w:rsidP="00573F8B">
      <w:pPr>
        <w:numPr>
          <w:ilvl w:val="0"/>
          <w:numId w:val="23"/>
        </w:numPr>
        <w:ind w:left="720" w:hanging="720"/>
        <w:jc w:val="both"/>
        <w:rPr>
          <w:rFonts w:ascii="Arial" w:hAnsi="Arial"/>
          <w:sz w:val="22"/>
        </w:rPr>
      </w:pPr>
      <w:proofErr w:type="gramStart"/>
      <w:r>
        <w:rPr>
          <w:rFonts w:ascii="Arial" w:hAnsi="Arial"/>
          <w:b/>
          <w:sz w:val="28"/>
        </w:rPr>
        <w:t>General  Conditions</w:t>
      </w:r>
      <w:proofErr w:type="gramEnd"/>
    </w:p>
    <w:p w14:paraId="1580D149" w14:textId="77777777" w:rsidR="00C152AF" w:rsidRDefault="00C152AF" w:rsidP="00573F8B">
      <w:pPr>
        <w:jc w:val="both"/>
        <w:rPr>
          <w:rFonts w:ascii="Arial" w:hAnsi="Arial"/>
          <w:sz w:val="22"/>
        </w:rPr>
      </w:pPr>
    </w:p>
    <w:p w14:paraId="74FAE603" w14:textId="473D4540" w:rsidR="002064CA" w:rsidRPr="0013447C" w:rsidRDefault="003653AA" w:rsidP="00341E05">
      <w:pPr>
        <w:numPr>
          <w:ilvl w:val="0"/>
          <w:numId w:val="24"/>
        </w:numPr>
        <w:ind w:left="720" w:hanging="720"/>
        <w:jc w:val="both"/>
        <w:rPr>
          <w:rFonts w:ascii="Arial" w:hAnsi="Arial"/>
          <w:b/>
          <w:sz w:val="22"/>
        </w:rPr>
      </w:pPr>
      <w:r w:rsidRPr="0013447C">
        <w:rPr>
          <w:rFonts w:ascii="Arial" w:hAnsi="Arial"/>
          <w:b/>
          <w:sz w:val="22"/>
        </w:rPr>
        <w:t>Payments</w:t>
      </w:r>
    </w:p>
    <w:p w14:paraId="635A968D" w14:textId="77777777" w:rsidR="0071750C" w:rsidRDefault="0071750C" w:rsidP="0071750C">
      <w:pPr>
        <w:jc w:val="both"/>
        <w:rPr>
          <w:rFonts w:ascii="Arial" w:hAnsi="Arial"/>
          <w:sz w:val="22"/>
        </w:rPr>
      </w:pPr>
    </w:p>
    <w:p w14:paraId="254E9D8E" w14:textId="77777777" w:rsidR="00C152AF" w:rsidRPr="0071750C" w:rsidRDefault="00EB556A" w:rsidP="00037732">
      <w:pPr>
        <w:jc w:val="both"/>
        <w:rPr>
          <w:rFonts w:ascii="Arial" w:hAnsi="Arial"/>
          <w:sz w:val="22"/>
        </w:rPr>
      </w:pPr>
      <w:r>
        <w:rPr>
          <w:rFonts w:ascii="Arial" w:hAnsi="Arial"/>
          <w:sz w:val="22"/>
        </w:rPr>
        <w:t>2.1.1</w:t>
      </w:r>
      <w:r>
        <w:rPr>
          <w:rFonts w:ascii="Arial" w:hAnsi="Arial"/>
          <w:sz w:val="22"/>
        </w:rPr>
        <w:tab/>
      </w:r>
      <w:r w:rsidR="00C152AF" w:rsidRPr="0071750C">
        <w:rPr>
          <w:rFonts w:ascii="Arial" w:hAnsi="Arial"/>
          <w:sz w:val="22"/>
        </w:rPr>
        <w:t xml:space="preserve">The use of the </w:t>
      </w:r>
      <w:r w:rsidR="003D6EBD" w:rsidRPr="0071750C">
        <w:rPr>
          <w:rFonts w:ascii="Arial" w:hAnsi="Arial"/>
          <w:sz w:val="22"/>
        </w:rPr>
        <w:t>A</w:t>
      </w:r>
      <w:r w:rsidR="00C152AF" w:rsidRPr="0071750C">
        <w:rPr>
          <w:rFonts w:ascii="Arial" w:hAnsi="Arial"/>
          <w:sz w:val="22"/>
        </w:rPr>
        <w:t>irport is subject to the following conditions:</w:t>
      </w:r>
    </w:p>
    <w:p w14:paraId="53FF0D80" w14:textId="77777777" w:rsidR="00C152AF" w:rsidRDefault="00C152AF" w:rsidP="00573F8B">
      <w:pPr>
        <w:jc w:val="both"/>
        <w:rPr>
          <w:rFonts w:ascii="Arial" w:hAnsi="Arial"/>
          <w:sz w:val="22"/>
        </w:rPr>
      </w:pPr>
    </w:p>
    <w:p w14:paraId="7AB5DB30" w14:textId="714FF59A" w:rsidR="00C152AF" w:rsidRDefault="00EB556A" w:rsidP="00037732">
      <w:pPr>
        <w:ind w:left="1418" w:hanging="698"/>
        <w:jc w:val="both"/>
        <w:rPr>
          <w:rFonts w:ascii="Arial" w:hAnsi="Arial"/>
          <w:sz w:val="22"/>
        </w:rPr>
      </w:pPr>
      <w:r>
        <w:rPr>
          <w:rFonts w:ascii="Arial" w:hAnsi="Arial"/>
          <w:sz w:val="22"/>
        </w:rPr>
        <w:t>2.1.1.1</w:t>
      </w:r>
      <w:r>
        <w:rPr>
          <w:rFonts w:ascii="Arial" w:hAnsi="Arial"/>
          <w:sz w:val="22"/>
        </w:rPr>
        <w:tab/>
      </w:r>
      <w:r w:rsidR="00C152AF">
        <w:rPr>
          <w:rFonts w:ascii="Arial" w:hAnsi="Arial"/>
          <w:sz w:val="22"/>
        </w:rPr>
        <w:t>Compliance with the local flying restrictions and remarks published from</w:t>
      </w:r>
      <w:r w:rsidR="006300F7">
        <w:rPr>
          <w:rFonts w:ascii="Arial" w:hAnsi="Arial"/>
          <w:sz w:val="22"/>
        </w:rPr>
        <w:t xml:space="preserve"> </w:t>
      </w:r>
      <w:r w:rsidR="00C152AF">
        <w:rPr>
          <w:rFonts w:ascii="Arial" w:hAnsi="Arial"/>
          <w:sz w:val="22"/>
        </w:rPr>
        <w:t>time to time in the AGA Section of the United Kingdom Air Pilot, and</w:t>
      </w:r>
    </w:p>
    <w:p w14:paraId="2DA6ABA9" w14:textId="77777777" w:rsidR="00C152AF" w:rsidRDefault="00C152AF" w:rsidP="00573F8B">
      <w:pPr>
        <w:ind w:left="1418" w:hanging="709"/>
        <w:jc w:val="both"/>
        <w:rPr>
          <w:rFonts w:ascii="Arial" w:hAnsi="Arial"/>
          <w:sz w:val="22"/>
        </w:rPr>
      </w:pPr>
    </w:p>
    <w:p w14:paraId="6E144989" w14:textId="6313F382" w:rsidR="00C152AF" w:rsidRDefault="00EB556A" w:rsidP="00037732">
      <w:pPr>
        <w:ind w:left="1418" w:hanging="698"/>
        <w:jc w:val="both"/>
        <w:rPr>
          <w:rFonts w:ascii="Arial" w:hAnsi="Arial"/>
          <w:sz w:val="22"/>
        </w:rPr>
      </w:pPr>
      <w:r>
        <w:rPr>
          <w:rFonts w:ascii="Arial" w:hAnsi="Arial"/>
          <w:sz w:val="22"/>
        </w:rPr>
        <w:t>2.1.1.2</w:t>
      </w:r>
      <w:r>
        <w:rPr>
          <w:rFonts w:ascii="Arial" w:hAnsi="Arial"/>
          <w:sz w:val="22"/>
        </w:rPr>
        <w:tab/>
      </w:r>
      <w:bookmarkStart w:id="2" w:name="_Hlk110505248"/>
      <w:r w:rsidR="00C152AF">
        <w:rPr>
          <w:rFonts w:ascii="Arial" w:hAnsi="Arial"/>
          <w:sz w:val="22"/>
        </w:rPr>
        <w:t>Compliance with Airport Byelaws, instructions</w:t>
      </w:r>
      <w:r w:rsidR="003A0073">
        <w:rPr>
          <w:rFonts w:ascii="Arial" w:hAnsi="Arial"/>
          <w:sz w:val="22"/>
        </w:rPr>
        <w:t>,</w:t>
      </w:r>
      <w:r w:rsidR="00C152AF">
        <w:rPr>
          <w:rFonts w:ascii="Arial" w:hAnsi="Arial"/>
          <w:sz w:val="22"/>
        </w:rPr>
        <w:t xml:space="preserve"> orders</w:t>
      </w:r>
      <w:r w:rsidR="003A0073">
        <w:rPr>
          <w:rFonts w:ascii="Arial" w:hAnsi="Arial"/>
          <w:sz w:val="22"/>
        </w:rPr>
        <w:t xml:space="preserve"> and/or directions</w:t>
      </w:r>
      <w:r w:rsidR="00C152AF">
        <w:rPr>
          <w:rFonts w:ascii="Arial" w:hAnsi="Arial"/>
          <w:sz w:val="22"/>
        </w:rPr>
        <w:t xml:space="preserve"> as published from</w:t>
      </w:r>
      <w:r w:rsidR="003A0073">
        <w:rPr>
          <w:rFonts w:ascii="Arial" w:hAnsi="Arial"/>
          <w:sz w:val="22"/>
        </w:rPr>
        <w:t xml:space="preserve"> </w:t>
      </w:r>
      <w:r w:rsidR="00C152AF">
        <w:rPr>
          <w:rFonts w:ascii="Arial" w:hAnsi="Arial"/>
          <w:sz w:val="22"/>
        </w:rPr>
        <w:t>time to time by Southampton International Airport Limited</w:t>
      </w:r>
      <w:r w:rsidR="00097E73">
        <w:rPr>
          <w:rFonts w:ascii="Arial" w:hAnsi="Arial"/>
          <w:sz w:val="22"/>
        </w:rPr>
        <w:t xml:space="preserve"> or by AGS Airports Limited</w:t>
      </w:r>
      <w:r w:rsidR="00C152AF">
        <w:rPr>
          <w:rFonts w:ascii="Arial" w:hAnsi="Arial"/>
          <w:sz w:val="22"/>
        </w:rPr>
        <w:t>, the Civil Aviation Authority</w:t>
      </w:r>
      <w:r w:rsidR="003A0073">
        <w:rPr>
          <w:rFonts w:ascii="Arial" w:hAnsi="Arial"/>
          <w:sz w:val="22"/>
        </w:rPr>
        <w:t xml:space="preserve"> and </w:t>
      </w:r>
      <w:r w:rsidR="00C152AF">
        <w:rPr>
          <w:rFonts w:ascii="Arial" w:hAnsi="Arial"/>
          <w:sz w:val="22"/>
        </w:rPr>
        <w:t>the Department for Transport</w:t>
      </w:r>
      <w:r w:rsidR="003A0073">
        <w:rPr>
          <w:rFonts w:ascii="Arial" w:hAnsi="Arial"/>
          <w:sz w:val="22"/>
        </w:rPr>
        <w:t xml:space="preserve"> </w:t>
      </w:r>
      <w:bookmarkEnd w:id="2"/>
      <w:r w:rsidR="003A0073">
        <w:rPr>
          <w:rFonts w:ascii="Arial" w:hAnsi="Arial"/>
          <w:sz w:val="22"/>
        </w:rPr>
        <w:t>and</w:t>
      </w:r>
      <w:r w:rsidR="003A0073">
        <w:t xml:space="preserve">, </w:t>
      </w:r>
      <w:r w:rsidR="003A0073" w:rsidRPr="003A0073">
        <w:rPr>
          <w:rFonts w:ascii="Arial" w:hAnsi="Arial"/>
          <w:sz w:val="22"/>
        </w:rPr>
        <w:t>where appropriate</w:t>
      </w:r>
      <w:r w:rsidR="003A0073">
        <w:rPr>
          <w:rFonts w:ascii="Arial" w:hAnsi="Arial"/>
          <w:sz w:val="22"/>
        </w:rPr>
        <w:t>,</w:t>
      </w:r>
      <w:r w:rsidR="003A0073" w:rsidRPr="003A0073">
        <w:rPr>
          <w:rFonts w:ascii="Arial" w:hAnsi="Arial"/>
          <w:sz w:val="22"/>
        </w:rPr>
        <w:t xml:space="preserve"> directives by the US Federal Aviation Administration</w:t>
      </w:r>
      <w:r w:rsidR="00C152AF">
        <w:rPr>
          <w:rFonts w:ascii="Arial" w:hAnsi="Arial"/>
          <w:sz w:val="22"/>
        </w:rPr>
        <w:t>.</w:t>
      </w:r>
    </w:p>
    <w:p w14:paraId="1B55F021" w14:textId="77777777" w:rsidR="00C152AF" w:rsidRDefault="00C152AF" w:rsidP="00573F8B">
      <w:pPr>
        <w:jc w:val="both"/>
        <w:rPr>
          <w:rFonts w:ascii="Arial" w:hAnsi="Arial"/>
          <w:sz w:val="22"/>
        </w:rPr>
      </w:pPr>
    </w:p>
    <w:p w14:paraId="238D6DEB" w14:textId="77777777" w:rsidR="007E050D" w:rsidRDefault="00EB556A" w:rsidP="009671DF">
      <w:pPr>
        <w:ind w:left="709" w:hanging="709"/>
        <w:jc w:val="both"/>
        <w:rPr>
          <w:rFonts w:ascii="Arial" w:hAnsi="Arial"/>
          <w:sz w:val="22"/>
        </w:rPr>
      </w:pPr>
      <w:r>
        <w:rPr>
          <w:rFonts w:ascii="Arial" w:hAnsi="Arial"/>
          <w:sz w:val="22"/>
        </w:rPr>
        <w:t>2.1.2</w:t>
      </w:r>
      <w:r>
        <w:rPr>
          <w:rFonts w:ascii="Arial" w:hAnsi="Arial"/>
          <w:sz w:val="22"/>
        </w:rPr>
        <w:tab/>
      </w:r>
      <w:r w:rsidR="00C152AF">
        <w:rPr>
          <w:rFonts w:ascii="Arial" w:hAnsi="Arial"/>
          <w:sz w:val="22"/>
        </w:rPr>
        <w:t xml:space="preserve">The </w:t>
      </w:r>
      <w:r w:rsidR="00065CC1">
        <w:rPr>
          <w:rFonts w:ascii="Arial" w:hAnsi="Arial"/>
          <w:sz w:val="22"/>
        </w:rPr>
        <w:t>Operator</w:t>
      </w:r>
      <w:r w:rsidR="00C152AF">
        <w:rPr>
          <w:rFonts w:ascii="Arial" w:hAnsi="Arial"/>
          <w:sz w:val="22"/>
        </w:rPr>
        <w:t xml:space="preserve"> shall pay the appropriate charges for the landing, </w:t>
      </w:r>
      <w:r w:rsidR="00E15466">
        <w:rPr>
          <w:rFonts w:ascii="Arial" w:hAnsi="Arial"/>
          <w:sz w:val="22"/>
        </w:rPr>
        <w:t xml:space="preserve">taking-off, </w:t>
      </w:r>
      <w:r w:rsidR="00C152AF">
        <w:rPr>
          <w:rFonts w:ascii="Arial" w:hAnsi="Arial"/>
          <w:sz w:val="22"/>
        </w:rPr>
        <w:t>parking or housing of aircraft, as set out below</w:t>
      </w:r>
      <w:r w:rsidR="00065CC1">
        <w:rPr>
          <w:rFonts w:ascii="Arial" w:hAnsi="Arial"/>
          <w:sz w:val="22"/>
        </w:rPr>
        <w:t xml:space="preserve"> and in the Schedule of Fees and Charges appended to these conditions</w:t>
      </w:r>
      <w:r w:rsidR="00C152AF">
        <w:rPr>
          <w:rFonts w:ascii="Arial" w:hAnsi="Arial"/>
          <w:sz w:val="22"/>
        </w:rPr>
        <w:t xml:space="preserve">.  The </w:t>
      </w:r>
      <w:r w:rsidR="00065CC1">
        <w:rPr>
          <w:rFonts w:ascii="Arial" w:hAnsi="Arial"/>
          <w:sz w:val="22"/>
        </w:rPr>
        <w:t>Operator</w:t>
      </w:r>
      <w:r w:rsidR="00C152AF">
        <w:rPr>
          <w:rFonts w:ascii="Arial" w:hAnsi="Arial"/>
          <w:sz w:val="22"/>
        </w:rPr>
        <w:t xml:space="preserve"> shall also pay the appropriate charge for any supplies, services or facilities prov</w:t>
      </w:r>
      <w:r w:rsidR="007F627C">
        <w:rPr>
          <w:rFonts w:ascii="Arial" w:hAnsi="Arial"/>
          <w:sz w:val="22"/>
        </w:rPr>
        <w:t>id</w:t>
      </w:r>
      <w:r w:rsidR="00C152AF">
        <w:rPr>
          <w:rFonts w:ascii="Arial" w:hAnsi="Arial"/>
          <w:sz w:val="22"/>
        </w:rPr>
        <w:t xml:space="preserve">ed to him or to the aircraft at the </w:t>
      </w:r>
      <w:r w:rsidR="003D6EBD">
        <w:rPr>
          <w:rFonts w:ascii="Arial" w:hAnsi="Arial"/>
          <w:sz w:val="22"/>
        </w:rPr>
        <w:t>A</w:t>
      </w:r>
      <w:r w:rsidR="00C152AF">
        <w:rPr>
          <w:rFonts w:ascii="Arial" w:hAnsi="Arial"/>
          <w:sz w:val="22"/>
        </w:rPr>
        <w:t>irport by or on behalf of SIAL</w:t>
      </w:r>
      <w:r w:rsidR="0001681B" w:rsidRPr="0001681B">
        <w:rPr>
          <w:rFonts w:ascii="Arial" w:hAnsi="Arial"/>
          <w:sz w:val="22"/>
        </w:rPr>
        <w:t xml:space="preserve"> </w:t>
      </w:r>
      <w:bookmarkStart w:id="3" w:name="_Hlk110441337"/>
      <w:r w:rsidR="0001681B">
        <w:rPr>
          <w:rFonts w:ascii="Arial" w:hAnsi="Arial"/>
          <w:sz w:val="22"/>
        </w:rPr>
        <w:t xml:space="preserve">and the costs of making good any damage caused by the </w:t>
      </w:r>
      <w:r w:rsidR="008A245C" w:rsidRPr="009671DF">
        <w:rPr>
          <w:rFonts w:ascii="Arial" w:hAnsi="Arial"/>
          <w:sz w:val="22"/>
        </w:rPr>
        <w:t xml:space="preserve">Operator, its employees, servants, </w:t>
      </w:r>
      <w:proofErr w:type="gramStart"/>
      <w:r w:rsidR="008A245C" w:rsidRPr="009671DF">
        <w:rPr>
          <w:rFonts w:ascii="Arial" w:hAnsi="Arial"/>
          <w:sz w:val="22"/>
        </w:rPr>
        <w:t>agents</w:t>
      </w:r>
      <w:proofErr w:type="gramEnd"/>
      <w:r w:rsidR="008A245C" w:rsidRPr="009671DF">
        <w:rPr>
          <w:rFonts w:ascii="Arial" w:hAnsi="Arial"/>
          <w:sz w:val="22"/>
        </w:rPr>
        <w:t xml:space="preserve"> or its Affiliates</w:t>
      </w:r>
      <w:r w:rsidR="008A245C">
        <w:rPr>
          <w:rFonts w:ascii="Arial" w:hAnsi="Arial"/>
          <w:sz w:val="22"/>
        </w:rPr>
        <w:t xml:space="preserve"> </w:t>
      </w:r>
      <w:r w:rsidR="0001681B">
        <w:rPr>
          <w:rFonts w:ascii="Arial" w:hAnsi="Arial"/>
          <w:sz w:val="22"/>
        </w:rPr>
        <w:t>to Airport property.</w:t>
      </w:r>
      <w:bookmarkEnd w:id="3"/>
      <w:r w:rsidR="0001681B">
        <w:rPr>
          <w:rFonts w:ascii="Arial" w:hAnsi="Arial"/>
          <w:sz w:val="22"/>
        </w:rPr>
        <w:t xml:space="preserve"> T</w:t>
      </w:r>
      <w:r w:rsidR="00C152AF">
        <w:rPr>
          <w:rFonts w:ascii="Arial" w:hAnsi="Arial"/>
          <w:sz w:val="22"/>
        </w:rPr>
        <w:t>he charges for such supplies, services or facilities shall (unless otherwise agreed before charges are incurred) b</w:t>
      </w:r>
      <w:r w:rsidR="00A1799B">
        <w:rPr>
          <w:rFonts w:ascii="Arial" w:hAnsi="Arial"/>
          <w:sz w:val="22"/>
        </w:rPr>
        <w:t>e</w:t>
      </w:r>
      <w:r w:rsidR="00C152AF">
        <w:rPr>
          <w:rFonts w:ascii="Arial" w:hAnsi="Arial"/>
          <w:sz w:val="22"/>
        </w:rPr>
        <w:t xml:space="preserve"> those as may from time to time be determined by SIAL</w:t>
      </w:r>
      <w:r w:rsidR="007B672E">
        <w:rPr>
          <w:rFonts w:ascii="Arial" w:hAnsi="Arial"/>
          <w:sz w:val="22"/>
        </w:rPr>
        <w:t xml:space="preserve"> and any charges determined by the CAA</w:t>
      </w:r>
      <w:r w:rsidR="00C152AF">
        <w:rPr>
          <w:rFonts w:ascii="Arial" w:hAnsi="Arial"/>
          <w:sz w:val="22"/>
        </w:rPr>
        <w:t xml:space="preserve">.  </w:t>
      </w:r>
    </w:p>
    <w:p w14:paraId="396BD807" w14:textId="77777777" w:rsidR="007E050D" w:rsidRDefault="007E050D" w:rsidP="009671DF">
      <w:pPr>
        <w:ind w:left="709" w:hanging="709"/>
        <w:jc w:val="both"/>
        <w:rPr>
          <w:rFonts w:ascii="Arial" w:hAnsi="Arial"/>
          <w:sz w:val="22"/>
        </w:rPr>
      </w:pPr>
    </w:p>
    <w:p w14:paraId="5D013A2E" w14:textId="234110C3" w:rsidR="00C152AF" w:rsidRDefault="007E050D" w:rsidP="008E2B0F">
      <w:pPr>
        <w:ind w:left="709" w:hanging="709"/>
        <w:jc w:val="both"/>
        <w:rPr>
          <w:rFonts w:ascii="Arial" w:hAnsi="Arial"/>
          <w:sz w:val="22"/>
        </w:rPr>
      </w:pPr>
      <w:r>
        <w:rPr>
          <w:rFonts w:ascii="Arial" w:hAnsi="Arial"/>
          <w:sz w:val="22"/>
        </w:rPr>
        <w:t xml:space="preserve">2.1.3 </w:t>
      </w:r>
      <w:r>
        <w:rPr>
          <w:rFonts w:ascii="Arial" w:hAnsi="Arial"/>
          <w:sz w:val="22"/>
        </w:rPr>
        <w:tab/>
      </w:r>
      <w:r w:rsidR="00C152AF">
        <w:rPr>
          <w:rFonts w:ascii="Arial" w:hAnsi="Arial"/>
          <w:sz w:val="22"/>
        </w:rPr>
        <w:t xml:space="preserve">All charges referred to in </w:t>
      </w:r>
      <w:r w:rsidR="00EB556A">
        <w:rPr>
          <w:rFonts w:ascii="Arial" w:hAnsi="Arial"/>
          <w:sz w:val="22"/>
        </w:rPr>
        <w:t>condition</w:t>
      </w:r>
      <w:r w:rsidR="00C152AF">
        <w:rPr>
          <w:rFonts w:ascii="Arial" w:hAnsi="Arial"/>
          <w:sz w:val="22"/>
        </w:rPr>
        <w:t xml:space="preserve"> </w:t>
      </w:r>
      <w:r>
        <w:rPr>
          <w:rFonts w:ascii="Arial" w:hAnsi="Arial"/>
          <w:sz w:val="22"/>
        </w:rPr>
        <w:t>2.1</w:t>
      </w:r>
      <w:r w:rsidR="008870D7">
        <w:rPr>
          <w:rFonts w:ascii="Arial" w:hAnsi="Arial"/>
          <w:sz w:val="22"/>
        </w:rPr>
        <w:t>.</w:t>
      </w:r>
      <w:r>
        <w:rPr>
          <w:rFonts w:ascii="Arial" w:hAnsi="Arial"/>
          <w:sz w:val="22"/>
        </w:rPr>
        <w:t xml:space="preserve">2 </w:t>
      </w:r>
      <w:r w:rsidR="00C152AF">
        <w:rPr>
          <w:rFonts w:ascii="Arial" w:hAnsi="Arial"/>
          <w:sz w:val="22"/>
        </w:rPr>
        <w:t>shall accrue from day to day</w:t>
      </w:r>
      <w:r w:rsidR="00334EA6">
        <w:rPr>
          <w:rFonts w:ascii="Arial" w:hAnsi="Arial"/>
          <w:sz w:val="22"/>
        </w:rPr>
        <w:t xml:space="preserve"> and </w:t>
      </w:r>
      <w:r w:rsidR="00C152AF">
        <w:rPr>
          <w:rFonts w:ascii="Arial" w:hAnsi="Arial"/>
          <w:sz w:val="22"/>
        </w:rPr>
        <w:t xml:space="preserve">shall be payable to SIAL on demand and, whether a demand has been made or not, before the aircraft departs from the </w:t>
      </w:r>
      <w:r w:rsidR="003D6EBD">
        <w:rPr>
          <w:rFonts w:ascii="Arial" w:hAnsi="Arial"/>
          <w:sz w:val="22"/>
        </w:rPr>
        <w:t>A</w:t>
      </w:r>
      <w:r w:rsidR="00C152AF">
        <w:rPr>
          <w:rFonts w:ascii="Arial" w:hAnsi="Arial"/>
          <w:sz w:val="22"/>
        </w:rPr>
        <w:t>irport</w:t>
      </w:r>
      <w:r>
        <w:rPr>
          <w:rFonts w:ascii="Arial" w:hAnsi="Arial"/>
          <w:sz w:val="22"/>
        </w:rPr>
        <w:t xml:space="preserve"> unless:</w:t>
      </w:r>
    </w:p>
    <w:p w14:paraId="1321D054" w14:textId="77777777" w:rsidR="00C152AF" w:rsidRPr="00505472" w:rsidRDefault="00C152AF" w:rsidP="00505472">
      <w:pPr>
        <w:ind w:left="720"/>
        <w:jc w:val="both"/>
        <w:rPr>
          <w:rFonts w:ascii="Arial" w:hAnsi="Arial"/>
          <w:sz w:val="22"/>
        </w:rPr>
      </w:pPr>
    </w:p>
    <w:p w14:paraId="1341E349" w14:textId="3AC07DDC" w:rsidR="00C152AF" w:rsidRDefault="007E050D" w:rsidP="00573F8B">
      <w:pPr>
        <w:numPr>
          <w:ilvl w:val="0"/>
          <w:numId w:val="29"/>
        </w:numPr>
        <w:jc w:val="both"/>
        <w:rPr>
          <w:rFonts w:ascii="Arial" w:hAnsi="Arial"/>
          <w:sz w:val="22"/>
        </w:rPr>
      </w:pPr>
      <w:r>
        <w:rPr>
          <w:rFonts w:ascii="Arial" w:hAnsi="Arial"/>
          <w:sz w:val="22"/>
        </w:rPr>
        <w:t>otherwise</w:t>
      </w:r>
      <w:r w:rsidR="00C152AF">
        <w:rPr>
          <w:rFonts w:ascii="Arial" w:hAnsi="Arial"/>
          <w:sz w:val="22"/>
        </w:rPr>
        <w:t xml:space="preserve"> agreed in advance and in writing between SIAL and the </w:t>
      </w:r>
      <w:r w:rsidR="00065CC1">
        <w:rPr>
          <w:rFonts w:ascii="Arial" w:hAnsi="Arial"/>
          <w:sz w:val="22"/>
        </w:rPr>
        <w:t>Operator</w:t>
      </w:r>
      <w:r w:rsidR="009671DF">
        <w:rPr>
          <w:rFonts w:ascii="Arial" w:hAnsi="Arial"/>
          <w:sz w:val="22"/>
        </w:rPr>
        <w:t xml:space="preserve"> (</w:t>
      </w:r>
      <w:r w:rsidR="009671DF" w:rsidRPr="00386889">
        <w:rPr>
          <w:rFonts w:ascii="Arial" w:hAnsi="Arial" w:cs="Arial"/>
          <w:sz w:val="22"/>
          <w:szCs w:val="22"/>
        </w:rPr>
        <w:t>which agreement may be withdrawn at any time at the discretion of the Airport Company)</w:t>
      </w:r>
      <w:r w:rsidR="009671DF">
        <w:rPr>
          <w:rFonts w:ascii="Arial" w:hAnsi="Arial" w:cs="Arial"/>
          <w:sz w:val="22"/>
          <w:szCs w:val="22"/>
        </w:rPr>
        <w:t>;</w:t>
      </w:r>
      <w:r w:rsidR="00C152AF">
        <w:rPr>
          <w:rFonts w:ascii="Arial" w:hAnsi="Arial"/>
          <w:sz w:val="22"/>
        </w:rPr>
        <w:t xml:space="preserve"> or</w:t>
      </w:r>
    </w:p>
    <w:p w14:paraId="61B926E8" w14:textId="77777777" w:rsidR="00C152AF" w:rsidRDefault="00C152AF" w:rsidP="00573F8B">
      <w:pPr>
        <w:numPr>
          <w:ilvl w:val="12"/>
          <w:numId w:val="0"/>
        </w:numPr>
        <w:ind w:left="1440"/>
        <w:jc w:val="both"/>
        <w:rPr>
          <w:rFonts w:ascii="Arial" w:hAnsi="Arial"/>
          <w:sz w:val="22"/>
        </w:rPr>
      </w:pPr>
    </w:p>
    <w:p w14:paraId="171685C0" w14:textId="05A93F56" w:rsidR="00C152AF" w:rsidRDefault="007E050D" w:rsidP="00573F8B">
      <w:pPr>
        <w:numPr>
          <w:ilvl w:val="0"/>
          <w:numId w:val="29"/>
        </w:numPr>
        <w:jc w:val="both"/>
        <w:rPr>
          <w:rFonts w:ascii="Arial" w:hAnsi="Arial"/>
          <w:b/>
          <w:sz w:val="22"/>
        </w:rPr>
      </w:pPr>
      <w:r>
        <w:rPr>
          <w:rFonts w:ascii="Arial" w:hAnsi="Arial"/>
          <w:sz w:val="22"/>
        </w:rPr>
        <w:t>otherwise provided in</w:t>
      </w:r>
      <w:r w:rsidR="00C152AF">
        <w:rPr>
          <w:rFonts w:ascii="Arial" w:hAnsi="Arial"/>
          <w:sz w:val="22"/>
        </w:rPr>
        <w:t xml:space="preserve"> terms for payment included in the invoice for such charges rendered by SIAL to the </w:t>
      </w:r>
      <w:r w:rsidR="00D8703A">
        <w:rPr>
          <w:rFonts w:ascii="Arial" w:hAnsi="Arial"/>
          <w:sz w:val="22"/>
        </w:rPr>
        <w:t>Operator,</w:t>
      </w:r>
    </w:p>
    <w:p w14:paraId="5615C6B4" w14:textId="77777777" w:rsidR="00C152AF" w:rsidRDefault="00C152AF" w:rsidP="00573F8B">
      <w:pPr>
        <w:jc w:val="both"/>
        <w:rPr>
          <w:rFonts w:ascii="Arial" w:hAnsi="Arial"/>
          <w:sz w:val="22"/>
        </w:rPr>
      </w:pPr>
    </w:p>
    <w:p w14:paraId="1C74CAD3" w14:textId="37F873F9" w:rsidR="00C152AF" w:rsidRDefault="00F45190" w:rsidP="00F45190">
      <w:pPr>
        <w:ind w:left="720"/>
        <w:jc w:val="both"/>
        <w:rPr>
          <w:rFonts w:ascii="Arial" w:hAnsi="Arial"/>
          <w:b/>
          <w:sz w:val="22"/>
        </w:rPr>
      </w:pPr>
      <w:r>
        <w:rPr>
          <w:rFonts w:ascii="Arial" w:hAnsi="Arial"/>
          <w:sz w:val="22"/>
        </w:rPr>
        <w:t>p</w:t>
      </w:r>
      <w:r w:rsidR="00C152AF">
        <w:rPr>
          <w:rFonts w:ascii="Arial" w:hAnsi="Arial"/>
          <w:sz w:val="22"/>
        </w:rPr>
        <w:t>rovide</w:t>
      </w:r>
      <w:r w:rsidR="000054FE">
        <w:rPr>
          <w:rFonts w:ascii="Arial" w:hAnsi="Arial"/>
          <w:sz w:val="22"/>
        </w:rPr>
        <w:t>d</w:t>
      </w:r>
      <w:r w:rsidR="00C152AF">
        <w:rPr>
          <w:rFonts w:ascii="Arial" w:hAnsi="Arial"/>
          <w:sz w:val="22"/>
        </w:rPr>
        <w:t xml:space="preserve"> that if the </w:t>
      </w:r>
      <w:r w:rsidR="00065CC1">
        <w:rPr>
          <w:rFonts w:ascii="Arial" w:hAnsi="Arial"/>
          <w:sz w:val="22"/>
        </w:rPr>
        <w:t>Operator</w:t>
      </w:r>
      <w:r w:rsidR="00C152AF">
        <w:rPr>
          <w:rFonts w:ascii="Arial" w:hAnsi="Arial"/>
          <w:sz w:val="22"/>
        </w:rPr>
        <w:t xml:space="preserve"> fails to make payment in accordance with the</w:t>
      </w:r>
      <w:r w:rsidR="00B050A8">
        <w:rPr>
          <w:rFonts w:ascii="Arial" w:hAnsi="Arial"/>
          <w:sz w:val="22"/>
        </w:rPr>
        <w:t xml:space="preserve"> terms </w:t>
      </w:r>
      <w:r w:rsidR="00C152AF">
        <w:rPr>
          <w:rFonts w:ascii="Arial" w:hAnsi="Arial"/>
          <w:sz w:val="22"/>
        </w:rPr>
        <w:t xml:space="preserve">of any such agreement or the terms of any such invoice or if the </w:t>
      </w:r>
      <w:r w:rsidR="00065CC1">
        <w:rPr>
          <w:rFonts w:ascii="Arial" w:hAnsi="Arial"/>
          <w:sz w:val="22"/>
        </w:rPr>
        <w:t>Operator</w:t>
      </w:r>
      <w:r w:rsidR="00C152AF">
        <w:rPr>
          <w:rFonts w:ascii="Arial" w:hAnsi="Arial"/>
          <w:sz w:val="22"/>
        </w:rPr>
        <w:t xml:space="preserve"> or any other person commence any proceedings or takes any </w:t>
      </w:r>
      <w:r w:rsidR="00F5668D">
        <w:rPr>
          <w:rFonts w:ascii="Arial" w:hAnsi="Arial"/>
          <w:sz w:val="22"/>
        </w:rPr>
        <w:t>a</w:t>
      </w:r>
      <w:r w:rsidR="00C152AF">
        <w:rPr>
          <w:rFonts w:ascii="Arial" w:hAnsi="Arial"/>
          <w:sz w:val="22"/>
        </w:rPr>
        <w:t xml:space="preserve">ction which, in the opinion of SIAL, could affect the ability of the </w:t>
      </w:r>
      <w:r w:rsidR="00065CC1">
        <w:rPr>
          <w:rFonts w:ascii="Arial" w:hAnsi="Arial"/>
          <w:sz w:val="22"/>
        </w:rPr>
        <w:t>Operator</w:t>
      </w:r>
      <w:r w:rsidR="00C152AF">
        <w:rPr>
          <w:rFonts w:ascii="Arial" w:hAnsi="Arial"/>
          <w:sz w:val="22"/>
        </w:rPr>
        <w:t xml:space="preserve"> to pay the sums due under </w:t>
      </w:r>
      <w:r w:rsidR="00EB556A">
        <w:rPr>
          <w:rFonts w:ascii="Arial" w:hAnsi="Arial"/>
          <w:sz w:val="22"/>
        </w:rPr>
        <w:t>condition 2.1.2</w:t>
      </w:r>
      <w:r w:rsidR="00C152AF">
        <w:rPr>
          <w:rFonts w:ascii="Arial" w:hAnsi="Arial"/>
          <w:sz w:val="22"/>
        </w:rPr>
        <w:t xml:space="preserve"> </w:t>
      </w:r>
      <w:bookmarkStart w:id="4" w:name="_Hlk55833925"/>
      <w:r w:rsidR="009671DF" w:rsidRPr="00D31C36">
        <w:rPr>
          <w:rFonts w:ascii="Arial" w:hAnsi="Arial" w:cs="Arial"/>
          <w:sz w:val="22"/>
          <w:szCs w:val="22"/>
        </w:rPr>
        <w:t>or the Airport Company believes that the Operator is or may become unable to pay the sums due under Condition 2.5.1</w:t>
      </w:r>
      <w:bookmarkEnd w:id="4"/>
      <w:r w:rsidR="009671DF">
        <w:rPr>
          <w:rFonts w:ascii="Arial" w:hAnsi="Arial" w:cs="Arial"/>
          <w:sz w:val="22"/>
          <w:szCs w:val="22"/>
        </w:rPr>
        <w:t xml:space="preserve"> </w:t>
      </w:r>
      <w:r w:rsidR="00C152AF">
        <w:rPr>
          <w:rFonts w:ascii="Arial" w:hAnsi="Arial"/>
          <w:sz w:val="22"/>
        </w:rPr>
        <w:t>all such sums shall become immediately payable.</w:t>
      </w:r>
    </w:p>
    <w:p w14:paraId="4795B58D" w14:textId="77777777" w:rsidR="00C152AF" w:rsidRDefault="00C152AF" w:rsidP="00573F8B">
      <w:pPr>
        <w:jc w:val="both"/>
        <w:rPr>
          <w:rFonts w:ascii="Arial" w:hAnsi="Arial"/>
          <w:sz w:val="22"/>
        </w:rPr>
      </w:pPr>
      <w:r>
        <w:rPr>
          <w:rFonts w:ascii="Arial" w:hAnsi="Arial"/>
          <w:sz w:val="22"/>
        </w:rPr>
        <w:tab/>
      </w:r>
    </w:p>
    <w:p w14:paraId="5562C534" w14:textId="48EF749F" w:rsidR="00C152AF" w:rsidRPr="00A1799B" w:rsidRDefault="00F45190" w:rsidP="00F45190">
      <w:pPr>
        <w:ind w:left="720" w:hanging="720"/>
        <w:jc w:val="both"/>
        <w:rPr>
          <w:rFonts w:ascii="Arial" w:hAnsi="Arial"/>
          <w:sz w:val="22"/>
        </w:rPr>
      </w:pPr>
      <w:bookmarkStart w:id="5" w:name="_Ref309123477"/>
      <w:r>
        <w:rPr>
          <w:rFonts w:ascii="Arial" w:hAnsi="Arial"/>
          <w:sz w:val="22"/>
        </w:rPr>
        <w:t>2.1.4</w:t>
      </w:r>
      <w:r>
        <w:rPr>
          <w:rFonts w:ascii="Arial" w:hAnsi="Arial"/>
          <w:sz w:val="22"/>
        </w:rPr>
        <w:tab/>
      </w:r>
      <w:r w:rsidR="00C152AF" w:rsidRPr="00A1799B">
        <w:rPr>
          <w:rFonts w:ascii="Arial" w:hAnsi="Arial"/>
          <w:sz w:val="22"/>
        </w:rPr>
        <w:t xml:space="preserve">SIAL may in addition to the sums payable under </w:t>
      </w:r>
      <w:r w:rsidR="0013447C">
        <w:rPr>
          <w:rFonts w:ascii="Arial" w:hAnsi="Arial"/>
          <w:sz w:val="22"/>
        </w:rPr>
        <w:t>condition 2.1.2</w:t>
      </w:r>
      <w:r w:rsidR="00C152AF" w:rsidRPr="00A1799B">
        <w:rPr>
          <w:rFonts w:ascii="Arial" w:hAnsi="Arial"/>
          <w:sz w:val="22"/>
        </w:rPr>
        <w:t xml:space="preserve"> charge interest on all such sums if the </w:t>
      </w:r>
      <w:r w:rsidR="00065CC1" w:rsidRPr="00A1799B">
        <w:rPr>
          <w:rFonts w:ascii="Arial" w:hAnsi="Arial"/>
          <w:sz w:val="22"/>
        </w:rPr>
        <w:t>Operator</w:t>
      </w:r>
      <w:r w:rsidR="00C152AF" w:rsidRPr="00A1799B">
        <w:rPr>
          <w:rFonts w:ascii="Arial" w:hAnsi="Arial"/>
          <w:sz w:val="22"/>
        </w:rPr>
        <w:t xml:space="preserve"> fails to pay such sums, either:</w:t>
      </w:r>
      <w:bookmarkEnd w:id="5"/>
    </w:p>
    <w:p w14:paraId="493433B5" w14:textId="77777777" w:rsidR="00C152AF" w:rsidRDefault="00C152AF" w:rsidP="00573F8B">
      <w:pPr>
        <w:jc w:val="both"/>
        <w:rPr>
          <w:rFonts w:ascii="Arial" w:hAnsi="Arial"/>
          <w:sz w:val="22"/>
        </w:rPr>
      </w:pPr>
    </w:p>
    <w:p w14:paraId="72B07C18" w14:textId="77777777" w:rsidR="00C152AF" w:rsidRDefault="00C152AF" w:rsidP="00573F8B">
      <w:pPr>
        <w:numPr>
          <w:ilvl w:val="0"/>
          <w:numId w:val="31"/>
        </w:numPr>
        <w:jc w:val="both"/>
        <w:rPr>
          <w:rFonts w:ascii="Arial" w:hAnsi="Arial"/>
          <w:sz w:val="22"/>
        </w:rPr>
      </w:pPr>
      <w:r>
        <w:rPr>
          <w:rFonts w:ascii="Arial" w:hAnsi="Arial"/>
          <w:sz w:val="22"/>
        </w:rPr>
        <w:t xml:space="preserve">prior to leaving the </w:t>
      </w:r>
      <w:r w:rsidR="003D6EBD">
        <w:rPr>
          <w:rFonts w:ascii="Arial" w:hAnsi="Arial"/>
          <w:sz w:val="22"/>
        </w:rPr>
        <w:t>A</w:t>
      </w:r>
      <w:r>
        <w:rPr>
          <w:rFonts w:ascii="Arial" w:hAnsi="Arial"/>
          <w:sz w:val="22"/>
        </w:rPr>
        <w:t>irport, or</w:t>
      </w:r>
    </w:p>
    <w:p w14:paraId="7795A0A6" w14:textId="77777777" w:rsidR="00C152AF" w:rsidRDefault="00C152AF" w:rsidP="00573F8B">
      <w:pPr>
        <w:numPr>
          <w:ilvl w:val="12"/>
          <w:numId w:val="0"/>
        </w:numPr>
        <w:ind w:left="1440"/>
        <w:jc w:val="both"/>
        <w:rPr>
          <w:rFonts w:ascii="Arial" w:hAnsi="Arial"/>
          <w:sz w:val="22"/>
        </w:rPr>
      </w:pPr>
    </w:p>
    <w:p w14:paraId="4240EAEE" w14:textId="77777777" w:rsidR="00C152AF" w:rsidRDefault="00C152AF" w:rsidP="00573F8B">
      <w:pPr>
        <w:numPr>
          <w:ilvl w:val="0"/>
          <w:numId w:val="31"/>
        </w:numPr>
        <w:jc w:val="both"/>
        <w:rPr>
          <w:rFonts w:ascii="Arial" w:hAnsi="Arial"/>
          <w:sz w:val="22"/>
        </w:rPr>
      </w:pPr>
      <w:r>
        <w:rPr>
          <w:rFonts w:ascii="Arial" w:hAnsi="Arial"/>
          <w:sz w:val="22"/>
        </w:rPr>
        <w:t xml:space="preserve">in accordance with terms agreed in writing between SIAL and the </w:t>
      </w:r>
      <w:r w:rsidR="00065CC1">
        <w:rPr>
          <w:rFonts w:ascii="Arial" w:hAnsi="Arial"/>
          <w:sz w:val="22"/>
        </w:rPr>
        <w:t>Operator</w:t>
      </w:r>
      <w:r>
        <w:rPr>
          <w:rFonts w:ascii="Arial" w:hAnsi="Arial"/>
          <w:sz w:val="22"/>
        </w:rPr>
        <w:t>, or</w:t>
      </w:r>
    </w:p>
    <w:p w14:paraId="4F817238" w14:textId="77777777" w:rsidR="00C152AF" w:rsidRDefault="00C152AF" w:rsidP="00573F8B">
      <w:pPr>
        <w:numPr>
          <w:ilvl w:val="12"/>
          <w:numId w:val="0"/>
        </w:numPr>
        <w:ind w:left="1440"/>
        <w:jc w:val="both"/>
        <w:rPr>
          <w:rFonts w:ascii="Arial" w:hAnsi="Arial"/>
          <w:sz w:val="22"/>
        </w:rPr>
      </w:pPr>
    </w:p>
    <w:p w14:paraId="3407AC4E" w14:textId="77777777" w:rsidR="00C152AF" w:rsidRDefault="00C152AF" w:rsidP="00573F8B">
      <w:pPr>
        <w:numPr>
          <w:ilvl w:val="0"/>
          <w:numId w:val="31"/>
        </w:numPr>
        <w:jc w:val="both"/>
        <w:rPr>
          <w:rFonts w:ascii="Arial" w:hAnsi="Arial"/>
          <w:sz w:val="22"/>
        </w:rPr>
      </w:pPr>
      <w:r>
        <w:rPr>
          <w:rFonts w:ascii="Arial" w:hAnsi="Arial"/>
          <w:sz w:val="22"/>
        </w:rPr>
        <w:t xml:space="preserve">in accordance with the terms for payment included in any invoice submitted to the </w:t>
      </w:r>
      <w:r w:rsidR="00065CC1">
        <w:rPr>
          <w:rFonts w:ascii="Arial" w:hAnsi="Arial"/>
          <w:sz w:val="22"/>
        </w:rPr>
        <w:t>Operator</w:t>
      </w:r>
      <w:r>
        <w:rPr>
          <w:rFonts w:ascii="Arial" w:hAnsi="Arial"/>
          <w:sz w:val="22"/>
        </w:rPr>
        <w:t xml:space="preserve">, or </w:t>
      </w:r>
    </w:p>
    <w:p w14:paraId="2569FDA3" w14:textId="77777777" w:rsidR="00C152AF" w:rsidRDefault="00C152AF" w:rsidP="00573F8B">
      <w:pPr>
        <w:numPr>
          <w:ilvl w:val="12"/>
          <w:numId w:val="0"/>
        </w:numPr>
        <w:ind w:left="1440"/>
        <w:jc w:val="both"/>
        <w:rPr>
          <w:rFonts w:ascii="Arial" w:hAnsi="Arial"/>
          <w:sz w:val="22"/>
        </w:rPr>
      </w:pPr>
    </w:p>
    <w:p w14:paraId="6E340CC3" w14:textId="77777777" w:rsidR="00C152AF" w:rsidRDefault="00C152AF" w:rsidP="00573F8B">
      <w:pPr>
        <w:numPr>
          <w:ilvl w:val="0"/>
          <w:numId w:val="31"/>
        </w:numPr>
        <w:jc w:val="both"/>
        <w:rPr>
          <w:rFonts w:ascii="Arial" w:hAnsi="Arial"/>
          <w:sz w:val="22"/>
        </w:rPr>
      </w:pPr>
      <w:r>
        <w:rPr>
          <w:rFonts w:ascii="Arial" w:hAnsi="Arial"/>
          <w:sz w:val="22"/>
        </w:rPr>
        <w:t xml:space="preserve">on the date that any sums became immediately payable under the proviso to </w:t>
      </w:r>
      <w:r w:rsidR="0013447C">
        <w:rPr>
          <w:rFonts w:ascii="Arial" w:hAnsi="Arial"/>
          <w:sz w:val="22"/>
        </w:rPr>
        <w:t>condition 2.1.</w:t>
      </w:r>
      <w:r w:rsidR="00F45190">
        <w:rPr>
          <w:rFonts w:ascii="Arial" w:hAnsi="Arial"/>
          <w:sz w:val="22"/>
        </w:rPr>
        <w:t>3</w:t>
      </w:r>
    </w:p>
    <w:p w14:paraId="5DDA77AB" w14:textId="77777777" w:rsidR="00C152AF" w:rsidRDefault="00C152AF" w:rsidP="00573F8B">
      <w:pPr>
        <w:jc w:val="both"/>
        <w:rPr>
          <w:rFonts w:ascii="Arial" w:hAnsi="Arial"/>
          <w:sz w:val="22"/>
        </w:rPr>
      </w:pPr>
    </w:p>
    <w:p w14:paraId="212DCB71" w14:textId="77777777" w:rsidR="00C152AF" w:rsidRDefault="00C152AF" w:rsidP="00F45190">
      <w:pPr>
        <w:ind w:left="709"/>
        <w:jc w:val="both"/>
        <w:rPr>
          <w:rFonts w:ascii="Arial" w:hAnsi="Arial"/>
          <w:sz w:val="22"/>
        </w:rPr>
      </w:pPr>
      <w:r>
        <w:rPr>
          <w:rFonts w:ascii="Arial" w:hAnsi="Arial"/>
          <w:sz w:val="22"/>
        </w:rPr>
        <w:t>as the case may be and such interest sh</w:t>
      </w:r>
      <w:r w:rsidR="00F45190">
        <w:rPr>
          <w:rFonts w:ascii="Arial" w:hAnsi="Arial"/>
          <w:sz w:val="22"/>
        </w:rPr>
        <w:t xml:space="preserve">all be calculated from the date </w:t>
      </w:r>
      <w:r w:rsidR="004E4ED4">
        <w:rPr>
          <w:rFonts w:ascii="Arial" w:hAnsi="Arial"/>
          <w:sz w:val="22"/>
        </w:rPr>
        <w:t>u</w:t>
      </w:r>
      <w:r w:rsidR="00F45190">
        <w:rPr>
          <w:rFonts w:ascii="Arial" w:hAnsi="Arial"/>
          <w:sz w:val="22"/>
        </w:rPr>
        <w:t xml:space="preserve">pon </w:t>
      </w:r>
      <w:r>
        <w:rPr>
          <w:rFonts w:ascii="Arial" w:hAnsi="Arial"/>
          <w:sz w:val="22"/>
        </w:rPr>
        <w:t>which the charges to which it relates were incurred until the date of payment of the charges (both dates inclusive) at the base rate of Barclays Bank plc or each day that such interest is payable plus 3%</w:t>
      </w:r>
      <w:r w:rsidR="00B050A8">
        <w:rPr>
          <w:rFonts w:ascii="Arial" w:hAnsi="Arial"/>
          <w:sz w:val="22"/>
        </w:rPr>
        <w:t xml:space="preserve"> (subject to a minimum </w:t>
      </w:r>
      <w:r w:rsidR="00A94EBA">
        <w:rPr>
          <w:rFonts w:ascii="Arial" w:hAnsi="Arial"/>
          <w:sz w:val="22"/>
        </w:rPr>
        <w:t>annual interest rate of 8%)</w:t>
      </w:r>
      <w:r>
        <w:rPr>
          <w:rFonts w:ascii="Arial" w:hAnsi="Arial"/>
          <w:sz w:val="22"/>
        </w:rPr>
        <w:t xml:space="preserve"> and such interest shall be paid at the same time as the charges to which it relates.</w:t>
      </w:r>
      <w:r w:rsidR="00A94EBA">
        <w:rPr>
          <w:rFonts w:ascii="Arial" w:hAnsi="Arial"/>
          <w:sz w:val="22"/>
        </w:rPr>
        <w:t xml:space="preserve"> </w:t>
      </w:r>
      <w:r>
        <w:rPr>
          <w:rFonts w:ascii="Arial" w:hAnsi="Arial"/>
          <w:sz w:val="22"/>
        </w:rPr>
        <w:t>Such interest shall be a charge payable in addition to the charges payable</w:t>
      </w:r>
      <w:r w:rsidR="00A94EBA">
        <w:rPr>
          <w:rFonts w:ascii="Arial" w:hAnsi="Arial"/>
          <w:sz w:val="22"/>
        </w:rPr>
        <w:t xml:space="preserve"> </w:t>
      </w:r>
      <w:r>
        <w:rPr>
          <w:rFonts w:ascii="Arial" w:hAnsi="Arial"/>
          <w:sz w:val="22"/>
        </w:rPr>
        <w:t xml:space="preserve">under </w:t>
      </w:r>
      <w:r w:rsidR="00F45190">
        <w:rPr>
          <w:rFonts w:ascii="Arial" w:hAnsi="Arial"/>
          <w:sz w:val="22"/>
        </w:rPr>
        <w:t>condition 2.1.2</w:t>
      </w:r>
      <w:r>
        <w:rPr>
          <w:rFonts w:ascii="Arial" w:hAnsi="Arial"/>
          <w:sz w:val="22"/>
        </w:rPr>
        <w:t xml:space="preserve"> hereof.</w:t>
      </w:r>
    </w:p>
    <w:p w14:paraId="74E26C3D" w14:textId="77777777" w:rsidR="00C152AF" w:rsidRDefault="00C152AF" w:rsidP="00573F8B">
      <w:pPr>
        <w:jc w:val="both"/>
        <w:rPr>
          <w:rFonts w:ascii="Arial" w:hAnsi="Arial"/>
          <w:sz w:val="22"/>
        </w:rPr>
      </w:pPr>
    </w:p>
    <w:p w14:paraId="2D5F5739" w14:textId="32019EC2" w:rsidR="00F45190" w:rsidRDefault="00F45190" w:rsidP="00EB556A">
      <w:pPr>
        <w:ind w:left="709" w:hanging="709"/>
        <w:jc w:val="both"/>
        <w:rPr>
          <w:rFonts w:ascii="Arial" w:hAnsi="Arial"/>
          <w:sz w:val="22"/>
        </w:rPr>
      </w:pPr>
      <w:r>
        <w:rPr>
          <w:rFonts w:ascii="Arial" w:hAnsi="Arial"/>
          <w:sz w:val="22"/>
        </w:rPr>
        <w:t>2.1.5</w:t>
      </w:r>
      <w:r>
        <w:rPr>
          <w:rFonts w:ascii="Arial" w:hAnsi="Arial"/>
          <w:sz w:val="22"/>
        </w:rPr>
        <w:tab/>
        <w:t xml:space="preserve">Any queries relating to invoices rendered by SIAL to the Operator in respect of the charges should be raised with </w:t>
      </w:r>
      <w:r w:rsidR="00097E73">
        <w:rPr>
          <w:rFonts w:ascii="Arial" w:hAnsi="Arial"/>
          <w:sz w:val="22"/>
        </w:rPr>
        <w:t>AGS Airports Limited’s Finance Central Services</w:t>
      </w:r>
      <w:r>
        <w:rPr>
          <w:rFonts w:ascii="Arial" w:hAnsi="Arial"/>
          <w:sz w:val="22"/>
        </w:rPr>
        <w:t xml:space="preserve"> within 10 days of the invoice date</w:t>
      </w:r>
      <w:r w:rsidR="0009003E">
        <w:rPr>
          <w:rFonts w:ascii="Arial" w:hAnsi="Arial"/>
          <w:sz w:val="22"/>
        </w:rPr>
        <w:t xml:space="preserve"> together with supporting evidence</w:t>
      </w:r>
      <w:r>
        <w:rPr>
          <w:rFonts w:ascii="Arial" w:hAnsi="Arial"/>
          <w:sz w:val="22"/>
        </w:rPr>
        <w:t xml:space="preserve">.  </w:t>
      </w:r>
      <w:r w:rsidR="004850C9">
        <w:rPr>
          <w:rFonts w:ascii="Arial" w:hAnsi="Arial"/>
          <w:sz w:val="22"/>
        </w:rPr>
        <w:t xml:space="preserve">If an Operator disputes an invoice issued in connection with these conditions, then Operator must complete the Dispute Notification Form at Appendix 1 and lodge it within 10 days of the matter arising along with evidence of the matter in dispute. </w:t>
      </w:r>
      <w:r>
        <w:rPr>
          <w:rFonts w:ascii="Arial" w:hAnsi="Arial"/>
          <w:sz w:val="22"/>
        </w:rPr>
        <w:t xml:space="preserve">Contact numbers for </w:t>
      </w:r>
      <w:r w:rsidR="009D30D6">
        <w:rPr>
          <w:rFonts w:ascii="Arial" w:hAnsi="Arial"/>
          <w:sz w:val="22"/>
        </w:rPr>
        <w:t>AGS Airports Limited’s Finance Central Services</w:t>
      </w:r>
      <w:r>
        <w:rPr>
          <w:rFonts w:ascii="Arial" w:hAnsi="Arial"/>
          <w:sz w:val="22"/>
        </w:rPr>
        <w:t xml:space="preserve"> are shown on our invoices and statements.</w:t>
      </w:r>
      <w:r w:rsidR="00EB556A">
        <w:rPr>
          <w:rFonts w:ascii="Arial" w:hAnsi="Arial"/>
          <w:sz w:val="22"/>
        </w:rPr>
        <w:tab/>
      </w:r>
    </w:p>
    <w:p w14:paraId="3DA1F14F" w14:textId="77777777" w:rsidR="00F45190" w:rsidRDefault="00F45190" w:rsidP="00EB556A">
      <w:pPr>
        <w:ind w:left="709" w:hanging="709"/>
        <w:jc w:val="both"/>
        <w:rPr>
          <w:rFonts w:ascii="Arial" w:hAnsi="Arial"/>
          <w:sz w:val="22"/>
        </w:rPr>
      </w:pPr>
    </w:p>
    <w:p w14:paraId="08B3481B" w14:textId="4B68BCDA" w:rsidR="0013447C" w:rsidRDefault="00F45190" w:rsidP="00EB556A">
      <w:pPr>
        <w:ind w:left="709" w:hanging="709"/>
        <w:jc w:val="both"/>
        <w:rPr>
          <w:rFonts w:ascii="Arial" w:hAnsi="Arial"/>
          <w:sz w:val="22"/>
        </w:rPr>
      </w:pPr>
      <w:r>
        <w:rPr>
          <w:rFonts w:ascii="Arial" w:hAnsi="Arial"/>
          <w:sz w:val="22"/>
        </w:rPr>
        <w:t>2.1.6</w:t>
      </w:r>
      <w:r>
        <w:rPr>
          <w:rFonts w:ascii="Arial" w:hAnsi="Arial"/>
          <w:sz w:val="22"/>
        </w:rPr>
        <w:tab/>
      </w:r>
      <w:r w:rsidR="0013447C">
        <w:rPr>
          <w:rFonts w:ascii="Arial" w:hAnsi="Arial"/>
          <w:sz w:val="22"/>
        </w:rPr>
        <w:t xml:space="preserve">If the Operator fails to comply with </w:t>
      </w:r>
      <w:r w:rsidR="000843CD">
        <w:rPr>
          <w:rFonts w:ascii="Arial" w:hAnsi="Arial"/>
          <w:sz w:val="22"/>
        </w:rPr>
        <w:t xml:space="preserve">EC Regulation </w:t>
      </w:r>
      <w:bookmarkStart w:id="6" w:name="_Hlk110442281"/>
      <w:r w:rsidR="000843CD">
        <w:rPr>
          <w:rFonts w:ascii="Arial" w:hAnsi="Arial"/>
          <w:sz w:val="22"/>
        </w:rPr>
        <w:t xml:space="preserve">261/2004 </w:t>
      </w:r>
      <w:bookmarkEnd w:id="6"/>
      <w:r w:rsidR="00BB21F8" w:rsidRPr="00BB21F8">
        <w:rPr>
          <w:rFonts w:ascii="Arial" w:hAnsi="Arial"/>
          <w:sz w:val="22"/>
        </w:rPr>
        <w:t xml:space="preserve">(as incorporated into </w:t>
      </w:r>
      <w:r w:rsidR="001D6AD5">
        <w:rPr>
          <w:rFonts w:ascii="Arial" w:hAnsi="Arial"/>
          <w:sz w:val="22"/>
        </w:rPr>
        <w:t>UK</w:t>
      </w:r>
      <w:r w:rsidR="00BB21F8" w:rsidRPr="00BB21F8">
        <w:rPr>
          <w:rFonts w:ascii="Arial" w:hAnsi="Arial"/>
          <w:sz w:val="22"/>
        </w:rPr>
        <w:t xml:space="preserve"> law by the European Union Withdrawal Act 2018 and as amended, re-enacted or replaced from time to time) </w:t>
      </w:r>
      <w:r w:rsidR="0013447C">
        <w:rPr>
          <w:rFonts w:ascii="Arial" w:hAnsi="Arial"/>
          <w:sz w:val="22"/>
        </w:rPr>
        <w:t>and due to that default SIAL</w:t>
      </w:r>
      <w:r w:rsidR="007243E2">
        <w:rPr>
          <w:rFonts w:ascii="Arial" w:hAnsi="Arial"/>
          <w:sz w:val="22"/>
        </w:rPr>
        <w:t xml:space="preserve"> (after making re</w:t>
      </w:r>
      <w:r w:rsidR="005D0E69">
        <w:rPr>
          <w:rFonts w:ascii="Arial" w:hAnsi="Arial"/>
          <w:sz w:val="22"/>
        </w:rPr>
        <w:t>asonable attempts to contact the Operator</w:t>
      </w:r>
      <w:r w:rsidR="007243E2">
        <w:rPr>
          <w:rFonts w:ascii="Arial" w:hAnsi="Arial"/>
          <w:sz w:val="22"/>
        </w:rPr>
        <w:t>)</w:t>
      </w:r>
      <w:r w:rsidR="007243E2">
        <w:t xml:space="preserve"> </w:t>
      </w:r>
      <w:r w:rsidR="0013447C">
        <w:rPr>
          <w:rFonts w:ascii="Arial" w:hAnsi="Arial"/>
          <w:sz w:val="22"/>
        </w:rPr>
        <w:t xml:space="preserve">provides assistance to the Operator’s Passengers directly, all costs (internal and external) reasonably incurred by SIAL shall be fully rechargeable to the Operator and shall be payable by the Operator on </w:t>
      </w:r>
      <w:r w:rsidR="0013447C" w:rsidRPr="00EB76DB">
        <w:rPr>
          <w:rFonts w:ascii="Arial" w:hAnsi="Arial"/>
          <w:sz w:val="22"/>
        </w:rPr>
        <w:t>demand</w:t>
      </w:r>
      <w:r w:rsidR="0013447C">
        <w:rPr>
          <w:rFonts w:ascii="Arial" w:hAnsi="Arial"/>
          <w:sz w:val="22"/>
        </w:rPr>
        <w:t>.</w:t>
      </w:r>
    </w:p>
    <w:p w14:paraId="60E1F691" w14:textId="77777777" w:rsidR="0013447C" w:rsidRDefault="0013447C" w:rsidP="00EB556A">
      <w:pPr>
        <w:ind w:left="709" w:hanging="709"/>
        <w:jc w:val="both"/>
        <w:rPr>
          <w:rFonts w:ascii="Arial" w:hAnsi="Arial"/>
          <w:sz w:val="22"/>
        </w:rPr>
      </w:pPr>
    </w:p>
    <w:p w14:paraId="118AEA3D" w14:textId="0A837455" w:rsidR="00EB76DB" w:rsidRDefault="00F45190" w:rsidP="00037732">
      <w:pPr>
        <w:ind w:left="709" w:hanging="709"/>
        <w:jc w:val="both"/>
        <w:rPr>
          <w:rFonts w:ascii="Arial" w:hAnsi="Arial"/>
          <w:sz w:val="22"/>
        </w:rPr>
      </w:pPr>
      <w:r>
        <w:rPr>
          <w:rFonts w:ascii="Arial" w:hAnsi="Arial"/>
          <w:sz w:val="22"/>
        </w:rPr>
        <w:t>2.1.7</w:t>
      </w:r>
      <w:r w:rsidR="0013447C">
        <w:rPr>
          <w:rFonts w:ascii="Arial" w:hAnsi="Arial"/>
          <w:sz w:val="22"/>
        </w:rPr>
        <w:tab/>
      </w:r>
      <w:r w:rsidR="00EB76DB" w:rsidRPr="00EB76DB">
        <w:rPr>
          <w:rFonts w:ascii="Arial" w:hAnsi="Arial"/>
          <w:sz w:val="22"/>
        </w:rPr>
        <w:t xml:space="preserve">Where an aircraft Operator has not used the Airport in the previous 12 months (as calculated from the date that the Operator proposes to commence operations), the Operations Director may at his discretion, require a deposit to be lodged with </w:t>
      </w:r>
      <w:r w:rsidR="00EB76DB">
        <w:rPr>
          <w:rFonts w:ascii="Arial" w:hAnsi="Arial"/>
          <w:sz w:val="22"/>
        </w:rPr>
        <w:t>SIAL</w:t>
      </w:r>
      <w:r w:rsidR="00EB76DB" w:rsidRPr="00EB76DB">
        <w:rPr>
          <w:rFonts w:ascii="Arial" w:hAnsi="Arial"/>
          <w:sz w:val="22"/>
        </w:rPr>
        <w:t xml:space="preserve"> before </w:t>
      </w:r>
      <w:r w:rsidR="00EB76DB">
        <w:rPr>
          <w:rFonts w:ascii="Arial" w:hAnsi="Arial"/>
          <w:sz w:val="22"/>
        </w:rPr>
        <w:t>F</w:t>
      </w:r>
      <w:r w:rsidR="00EB76DB" w:rsidRPr="00EB76DB">
        <w:rPr>
          <w:rFonts w:ascii="Arial" w:hAnsi="Arial"/>
          <w:sz w:val="22"/>
        </w:rPr>
        <w:t xml:space="preserve">lights by that Operator commence.  Any such deposit shall be paid to </w:t>
      </w:r>
      <w:r w:rsidR="00EB76DB">
        <w:rPr>
          <w:rFonts w:ascii="Arial" w:hAnsi="Arial"/>
          <w:sz w:val="22"/>
        </w:rPr>
        <w:t xml:space="preserve">SIAL </w:t>
      </w:r>
      <w:r w:rsidR="00EB76DB" w:rsidRPr="00EB76DB">
        <w:rPr>
          <w:rFonts w:ascii="Arial" w:hAnsi="Arial"/>
          <w:sz w:val="22"/>
        </w:rPr>
        <w:t xml:space="preserve">and shall be in such a sum as the Operations Director shall consider to be equivalent to the anticipated charges that the Operator shall incur (based on the anticipated number and type of </w:t>
      </w:r>
      <w:r w:rsidR="00EB76DB">
        <w:rPr>
          <w:rFonts w:ascii="Arial" w:hAnsi="Arial"/>
          <w:sz w:val="22"/>
        </w:rPr>
        <w:t>F</w:t>
      </w:r>
      <w:r w:rsidR="00EB76DB" w:rsidRPr="00EB76DB">
        <w:rPr>
          <w:rFonts w:ascii="Arial" w:hAnsi="Arial"/>
          <w:sz w:val="22"/>
        </w:rPr>
        <w:t>light</w:t>
      </w:r>
      <w:r w:rsidR="00EB76DB">
        <w:rPr>
          <w:rFonts w:ascii="Arial" w:hAnsi="Arial"/>
          <w:sz w:val="22"/>
        </w:rPr>
        <w:t>s</w:t>
      </w:r>
      <w:r w:rsidR="00EB76DB" w:rsidRPr="00EB76DB">
        <w:rPr>
          <w:rFonts w:ascii="Arial" w:hAnsi="Arial"/>
          <w:sz w:val="22"/>
        </w:rPr>
        <w:t xml:space="preserve"> planned) for 3 months of operations by that Operator.  If the Operator ceases to operate flights from the Airport the Operations Director shall refund the deposit, subject to the right of </w:t>
      </w:r>
      <w:r w:rsidR="00EB76DB">
        <w:rPr>
          <w:rFonts w:ascii="Arial" w:hAnsi="Arial"/>
          <w:sz w:val="22"/>
        </w:rPr>
        <w:t>SIAL</w:t>
      </w:r>
      <w:r w:rsidR="00EB76DB" w:rsidRPr="00EB76DB">
        <w:rPr>
          <w:rFonts w:ascii="Arial" w:hAnsi="Arial"/>
          <w:sz w:val="22"/>
        </w:rPr>
        <w:t xml:space="preserve"> (which is hereby reserved) to set off against any such deposit any appropriate charges that have not been settled in accordance with the above provisions</w:t>
      </w:r>
      <w:r w:rsidR="00EB76DB">
        <w:rPr>
          <w:rFonts w:ascii="Arial" w:hAnsi="Arial"/>
          <w:sz w:val="22"/>
        </w:rPr>
        <w:t>.</w:t>
      </w:r>
    </w:p>
    <w:p w14:paraId="1C140568" w14:textId="77777777" w:rsidR="00EB76DB" w:rsidRDefault="00EB76DB" w:rsidP="00037732">
      <w:pPr>
        <w:ind w:left="709" w:hanging="709"/>
        <w:jc w:val="both"/>
        <w:rPr>
          <w:rFonts w:ascii="Arial" w:hAnsi="Arial"/>
          <w:sz w:val="22"/>
        </w:rPr>
      </w:pPr>
    </w:p>
    <w:p w14:paraId="57BD12CF" w14:textId="5753D683" w:rsidR="00DE4E66" w:rsidRPr="00DE4E66" w:rsidRDefault="00EB76DB" w:rsidP="00037732">
      <w:pPr>
        <w:ind w:left="709" w:hanging="709"/>
        <w:jc w:val="both"/>
        <w:rPr>
          <w:rFonts w:ascii="Arial" w:hAnsi="Arial"/>
          <w:sz w:val="22"/>
        </w:rPr>
      </w:pPr>
      <w:r>
        <w:rPr>
          <w:rFonts w:ascii="Arial" w:hAnsi="Arial"/>
          <w:sz w:val="22"/>
        </w:rPr>
        <w:t>2.1.8</w:t>
      </w:r>
      <w:r>
        <w:rPr>
          <w:rFonts w:ascii="Arial" w:hAnsi="Arial"/>
          <w:sz w:val="22"/>
        </w:rPr>
        <w:tab/>
      </w:r>
      <w:r w:rsidR="00EB4F11">
        <w:rPr>
          <w:rFonts w:ascii="Arial" w:hAnsi="Arial"/>
          <w:sz w:val="22"/>
        </w:rPr>
        <w:t xml:space="preserve">If SIAL </w:t>
      </w:r>
      <w:r w:rsidR="00DE4E66" w:rsidRPr="00DE4E66">
        <w:rPr>
          <w:rFonts w:ascii="Arial" w:hAnsi="Arial"/>
          <w:sz w:val="22"/>
        </w:rPr>
        <w:t xml:space="preserve">is not reasonably satisfied that an Operator has capacity to meet its </w:t>
      </w:r>
      <w:r w:rsidR="00EB4F11" w:rsidRPr="00DE4E66">
        <w:rPr>
          <w:rFonts w:ascii="Arial" w:hAnsi="Arial"/>
          <w:sz w:val="22"/>
        </w:rPr>
        <w:t>on-going</w:t>
      </w:r>
      <w:r w:rsidR="00DE4E66" w:rsidRPr="00DE4E66">
        <w:rPr>
          <w:rFonts w:ascii="Arial" w:hAnsi="Arial"/>
          <w:sz w:val="22"/>
        </w:rPr>
        <w:t xml:space="preserve"> financial obligations under these conditions or does not adhere to the payment terms, then </w:t>
      </w:r>
      <w:r w:rsidR="00EB4F11">
        <w:rPr>
          <w:rFonts w:ascii="Arial" w:hAnsi="Arial"/>
          <w:sz w:val="22"/>
        </w:rPr>
        <w:t>SIAL</w:t>
      </w:r>
      <w:r w:rsidR="00DE4E66" w:rsidRPr="00DE4E66">
        <w:rPr>
          <w:rFonts w:ascii="Arial" w:hAnsi="Arial"/>
          <w:sz w:val="22"/>
        </w:rPr>
        <w:t xml:space="preserve"> may require a cash deposit or an unconditional bank guarantee in a</w:t>
      </w:r>
      <w:r w:rsidR="0072111E">
        <w:rPr>
          <w:rFonts w:ascii="Arial" w:hAnsi="Arial"/>
          <w:sz w:val="22"/>
        </w:rPr>
        <w:t xml:space="preserve"> </w:t>
      </w:r>
      <w:proofErr w:type="gramStart"/>
      <w:r w:rsidR="0072111E">
        <w:rPr>
          <w:rFonts w:ascii="Arial" w:hAnsi="Arial"/>
          <w:sz w:val="22"/>
        </w:rPr>
        <w:t xml:space="preserve">form </w:t>
      </w:r>
      <w:r w:rsidR="00DE4E66" w:rsidRPr="00DE4E66">
        <w:rPr>
          <w:rFonts w:ascii="Arial" w:hAnsi="Arial"/>
          <w:sz w:val="22"/>
        </w:rPr>
        <w:t xml:space="preserve"> acceptable</w:t>
      </w:r>
      <w:proofErr w:type="gramEnd"/>
      <w:r w:rsidR="00DE4E66" w:rsidRPr="00DE4E66">
        <w:rPr>
          <w:rFonts w:ascii="Arial" w:hAnsi="Arial"/>
          <w:sz w:val="22"/>
        </w:rPr>
        <w:t xml:space="preserve"> </w:t>
      </w:r>
      <w:r w:rsidR="0072111E">
        <w:rPr>
          <w:rFonts w:ascii="Arial" w:hAnsi="Arial"/>
          <w:sz w:val="22"/>
        </w:rPr>
        <w:t>to SIAL</w:t>
      </w:r>
      <w:r w:rsidR="00DE4E66" w:rsidRPr="00DE4E66">
        <w:rPr>
          <w:rFonts w:ascii="Arial" w:hAnsi="Arial"/>
          <w:sz w:val="22"/>
        </w:rPr>
        <w:t xml:space="preserve">. This deposit or bank guarantee shall be for an amount equal to the </w:t>
      </w:r>
      <w:r w:rsidR="00EB4F11">
        <w:rPr>
          <w:rFonts w:ascii="Arial" w:hAnsi="Arial"/>
          <w:sz w:val="22"/>
        </w:rPr>
        <w:t>SIAL’s</w:t>
      </w:r>
      <w:r w:rsidR="00DE4E66" w:rsidRPr="00DE4E66">
        <w:rPr>
          <w:rFonts w:ascii="Arial" w:hAnsi="Arial"/>
          <w:sz w:val="22"/>
        </w:rPr>
        <w:t xml:space="preserve"> reasonable estimate of the </w:t>
      </w:r>
      <w:r w:rsidR="001E1707">
        <w:rPr>
          <w:rFonts w:ascii="Arial" w:hAnsi="Arial"/>
          <w:sz w:val="22"/>
        </w:rPr>
        <w:t>A</w:t>
      </w:r>
      <w:r w:rsidR="001E1707" w:rsidRPr="00DE4E66">
        <w:rPr>
          <w:rFonts w:ascii="Arial" w:hAnsi="Arial"/>
          <w:sz w:val="22"/>
        </w:rPr>
        <w:t xml:space="preserve">irport </w:t>
      </w:r>
      <w:r w:rsidR="001E1707">
        <w:rPr>
          <w:rFonts w:ascii="Arial" w:hAnsi="Arial"/>
          <w:sz w:val="22"/>
        </w:rPr>
        <w:t>C</w:t>
      </w:r>
      <w:r w:rsidR="001E1707" w:rsidRPr="00DE4E66">
        <w:rPr>
          <w:rFonts w:ascii="Arial" w:hAnsi="Arial"/>
          <w:sz w:val="22"/>
        </w:rPr>
        <w:t xml:space="preserve">harges </w:t>
      </w:r>
      <w:r w:rsidR="00DE4E66" w:rsidRPr="00DE4E66">
        <w:rPr>
          <w:rFonts w:ascii="Arial" w:hAnsi="Arial"/>
          <w:sz w:val="22"/>
        </w:rPr>
        <w:t xml:space="preserve">the Operator is likely to incur over a </w:t>
      </w:r>
      <w:proofErr w:type="gramStart"/>
      <w:r w:rsidR="00DE4E66" w:rsidRPr="00DE4E66">
        <w:rPr>
          <w:rFonts w:ascii="Arial" w:hAnsi="Arial"/>
          <w:sz w:val="22"/>
        </w:rPr>
        <w:t>3 month</w:t>
      </w:r>
      <w:proofErr w:type="gramEnd"/>
      <w:r w:rsidR="00DE4E66" w:rsidRPr="00DE4E66">
        <w:rPr>
          <w:rFonts w:ascii="Arial" w:hAnsi="Arial"/>
          <w:sz w:val="22"/>
        </w:rPr>
        <w:t xml:space="preserve"> period.</w:t>
      </w:r>
    </w:p>
    <w:p w14:paraId="0B876BE4" w14:textId="77777777" w:rsidR="00DE4E66" w:rsidRPr="00DE4E66" w:rsidRDefault="00DE4E66" w:rsidP="00573F8B">
      <w:pPr>
        <w:jc w:val="both"/>
        <w:rPr>
          <w:rFonts w:ascii="Arial" w:hAnsi="Arial"/>
          <w:sz w:val="22"/>
        </w:rPr>
      </w:pPr>
    </w:p>
    <w:p w14:paraId="6542B163" w14:textId="127F07FE" w:rsidR="00DE4E66" w:rsidRDefault="00F45190" w:rsidP="00037732">
      <w:pPr>
        <w:ind w:left="709" w:hanging="709"/>
        <w:jc w:val="both"/>
        <w:rPr>
          <w:rFonts w:ascii="Arial" w:hAnsi="Arial"/>
          <w:sz w:val="22"/>
        </w:rPr>
      </w:pPr>
      <w:r>
        <w:rPr>
          <w:rFonts w:ascii="Arial" w:hAnsi="Arial"/>
          <w:sz w:val="22"/>
        </w:rPr>
        <w:t>2.1.</w:t>
      </w:r>
      <w:r w:rsidR="00EB76DB">
        <w:rPr>
          <w:rFonts w:ascii="Arial" w:hAnsi="Arial"/>
          <w:sz w:val="22"/>
        </w:rPr>
        <w:t>9</w:t>
      </w:r>
      <w:r w:rsidR="0013447C">
        <w:rPr>
          <w:rFonts w:ascii="Arial" w:hAnsi="Arial"/>
          <w:sz w:val="22"/>
        </w:rPr>
        <w:tab/>
      </w:r>
      <w:r w:rsidR="00DE4E66" w:rsidRPr="00DE4E66">
        <w:rPr>
          <w:rFonts w:ascii="Arial" w:hAnsi="Arial"/>
          <w:sz w:val="22"/>
        </w:rPr>
        <w:t xml:space="preserve">If an Operator fails to adhere to the payment terms on more than one occasion or an Operator’s deposit and/or guarantee is exhausted then </w:t>
      </w:r>
      <w:r w:rsidR="00B45A52">
        <w:rPr>
          <w:rFonts w:ascii="Arial" w:hAnsi="Arial"/>
          <w:sz w:val="22"/>
        </w:rPr>
        <w:t>SIAL</w:t>
      </w:r>
      <w:r w:rsidR="00DE4E66" w:rsidRPr="00DE4E66">
        <w:rPr>
          <w:rFonts w:ascii="Arial" w:hAnsi="Arial"/>
          <w:sz w:val="22"/>
        </w:rPr>
        <w:t xml:space="preserve"> may require </w:t>
      </w:r>
      <w:r w:rsidR="00EB4F11">
        <w:rPr>
          <w:rFonts w:ascii="Arial" w:hAnsi="Arial"/>
          <w:sz w:val="22"/>
        </w:rPr>
        <w:t xml:space="preserve">that Operator to pay </w:t>
      </w:r>
      <w:r w:rsidR="00970403">
        <w:rPr>
          <w:rFonts w:ascii="Arial" w:hAnsi="Arial"/>
          <w:sz w:val="22"/>
        </w:rPr>
        <w:t>its</w:t>
      </w:r>
      <w:r w:rsidR="001E1707">
        <w:rPr>
          <w:rFonts w:ascii="Arial" w:hAnsi="Arial"/>
          <w:sz w:val="22"/>
        </w:rPr>
        <w:t xml:space="preserve"> Airport</w:t>
      </w:r>
      <w:r w:rsidR="00EB4F11">
        <w:rPr>
          <w:rFonts w:ascii="Arial" w:hAnsi="Arial"/>
          <w:sz w:val="22"/>
        </w:rPr>
        <w:t xml:space="preserve"> </w:t>
      </w:r>
      <w:r w:rsidR="001E1707">
        <w:rPr>
          <w:rFonts w:ascii="Arial" w:hAnsi="Arial"/>
          <w:sz w:val="22"/>
        </w:rPr>
        <w:t>C</w:t>
      </w:r>
      <w:r w:rsidR="00EB4F11">
        <w:rPr>
          <w:rFonts w:ascii="Arial" w:hAnsi="Arial"/>
          <w:sz w:val="22"/>
        </w:rPr>
        <w:t>harges</w:t>
      </w:r>
      <w:r w:rsidR="00DE4E66" w:rsidRPr="00DE4E66">
        <w:rPr>
          <w:rFonts w:ascii="Arial" w:hAnsi="Arial"/>
          <w:sz w:val="22"/>
        </w:rPr>
        <w:t xml:space="preserve"> weekly in advance.</w:t>
      </w:r>
    </w:p>
    <w:p w14:paraId="4A9C1F92" w14:textId="77777777" w:rsidR="00DE4E66" w:rsidRDefault="00DE4E66" w:rsidP="00573F8B">
      <w:pPr>
        <w:ind w:left="720"/>
        <w:jc w:val="both"/>
        <w:rPr>
          <w:rFonts w:ascii="Arial" w:hAnsi="Arial"/>
          <w:sz w:val="22"/>
        </w:rPr>
      </w:pPr>
    </w:p>
    <w:p w14:paraId="62740080" w14:textId="4BECC473" w:rsidR="00C152AF" w:rsidRDefault="00F45190" w:rsidP="00037732">
      <w:pPr>
        <w:ind w:left="709" w:hanging="709"/>
        <w:jc w:val="both"/>
        <w:rPr>
          <w:rFonts w:ascii="Arial" w:hAnsi="Arial"/>
          <w:sz w:val="22"/>
        </w:rPr>
      </w:pPr>
      <w:r>
        <w:rPr>
          <w:rFonts w:ascii="Arial" w:hAnsi="Arial"/>
          <w:sz w:val="22"/>
        </w:rPr>
        <w:t>2.1.</w:t>
      </w:r>
      <w:r w:rsidR="00EB76DB">
        <w:rPr>
          <w:rFonts w:ascii="Arial" w:hAnsi="Arial"/>
          <w:sz w:val="22"/>
        </w:rPr>
        <w:t>10</w:t>
      </w:r>
      <w:r w:rsidR="0013447C">
        <w:rPr>
          <w:rFonts w:ascii="Arial" w:hAnsi="Arial"/>
          <w:sz w:val="22"/>
        </w:rPr>
        <w:tab/>
      </w:r>
      <w:r w:rsidR="00C152AF">
        <w:rPr>
          <w:rFonts w:ascii="Arial" w:hAnsi="Arial"/>
          <w:sz w:val="22"/>
        </w:rPr>
        <w:t xml:space="preserve">So long as the aircraft, its parts and accessories shall be upon the </w:t>
      </w:r>
      <w:r w:rsidR="001027BB">
        <w:rPr>
          <w:rFonts w:ascii="Arial" w:hAnsi="Arial"/>
          <w:sz w:val="22"/>
        </w:rPr>
        <w:t>A</w:t>
      </w:r>
      <w:r w:rsidR="00C152AF">
        <w:rPr>
          <w:rFonts w:ascii="Arial" w:hAnsi="Arial"/>
          <w:sz w:val="22"/>
        </w:rPr>
        <w:t xml:space="preserve">irport or upon any land within the </w:t>
      </w:r>
      <w:r w:rsidR="001027BB">
        <w:rPr>
          <w:rFonts w:ascii="Arial" w:hAnsi="Arial"/>
          <w:sz w:val="22"/>
        </w:rPr>
        <w:t>A</w:t>
      </w:r>
      <w:r w:rsidR="00C152AF">
        <w:rPr>
          <w:rFonts w:ascii="Arial" w:hAnsi="Arial"/>
          <w:sz w:val="22"/>
        </w:rPr>
        <w:t>irport allotted by or rented from SIAL, SIAL shall have a continual lien both particular and general for all charges of whatsoever nature and whensoever incurred which shall be or become due and payable to SIAL upon either:</w:t>
      </w:r>
    </w:p>
    <w:p w14:paraId="17440DE3" w14:textId="77777777" w:rsidR="00C152AF" w:rsidRDefault="00C152AF" w:rsidP="00573F8B">
      <w:pPr>
        <w:jc w:val="both"/>
        <w:rPr>
          <w:rFonts w:ascii="Arial" w:hAnsi="Arial"/>
          <w:sz w:val="22"/>
        </w:rPr>
      </w:pPr>
    </w:p>
    <w:p w14:paraId="28D579B5" w14:textId="6E84B8F1" w:rsidR="00C152AF" w:rsidRPr="00727A46" w:rsidRDefault="00F45190" w:rsidP="00EB76DB">
      <w:pPr>
        <w:ind w:left="2880" w:hanging="1440"/>
        <w:jc w:val="both"/>
        <w:rPr>
          <w:rFonts w:ascii="Arial" w:hAnsi="Arial"/>
          <w:sz w:val="22"/>
        </w:rPr>
      </w:pPr>
      <w:r>
        <w:rPr>
          <w:rFonts w:ascii="Arial" w:hAnsi="Arial"/>
          <w:sz w:val="22"/>
        </w:rPr>
        <w:t>2.1.</w:t>
      </w:r>
      <w:r w:rsidR="00EB76DB">
        <w:rPr>
          <w:rFonts w:ascii="Arial" w:hAnsi="Arial"/>
          <w:sz w:val="22"/>
        </w:rPr>
        <w:t>10</w:t>
      </w:r>
      <w:r w:rsidR="0013447C">
        <w:rPr>
          <w:rFonts w:ascii="Arial" w:hAnsi="Arial"/>
          <w:sz w:val="22"/>
        </w:rPr>
        <w:t>.1</w:t>
      </w:r>
      <w:r w:rsidR="0013447C">
        <w:rPr>
          <w:rFonts w:ascii="Arial" w:hAnsi="Arial"/>
          <w:sz w:val="22"/>
        </w:rPr>
        <w:tab/>
      </w:r>
      <w:r w:rsidR="00C152AF">
        <w:rPr>
          <w:rFonts w:ascii="Arial" w:hAnsi="Arial"/>
          <w:sz w:val="22"/>
        </w:rPr>
        <w:t>The aircraft</w:t>
      </w:r>
      <w:r w:rsidR="00AC57F4">
        <w:rPr>
          <w:rFonts w:ascii="Arial" w:hAnsi="Arial"/>
          <w:sz w:val="22"/>
        </w:rPr>
        <w:t>,</w:t>
      </w:r>
      <w:r w:rsidR="00C152AF">
        <w:rPr>
          <w:rFonts w:ascii="Arial" w:hAnsi="Arial"/>
          <w:sz w:val="22"/>
        </w:rPr>
        <w:t xml:space="preserve"> its </w:t>
      </w:r>
      <w:proofErr w:type="gramStart"/>
      <w:r w:rsidR="00C152AF">
        <w:rPr>
          <w:rFonts w:ascii="Arial" w:hAnsi="Arial"/>
          <w:sz w:val="22"/>
        </w:rPr>
        <w:t>parts</w:t>
      </w:r>
      <w:proofErr w:type="gramEnd"/>
      <w:r w:rsidR="00C152AF">
        <w:rPr>
          <w:rFonts w:ascii="Arial" w:hAnsi="Arial"/>
          <w:sz w:val="22"/>
        </w:rPr>
        <w:t xml:space="preserve"> and accessories in respect of which the charges wer</w:t>
      </w:r>
      <w:r w:rsidR="00201474">
        <w:rPr>
          <w:rFonts w:ascii="Arial" w:hAnsi="Arial"/>
          <w:sz w:val="22"/>
        </w:rPr>
        <w:t xml:space="preserve">e </w:t>
      </w:r>
      <w:r w:rsidR="00C152AF" w:rsidRPr="00727A46">
        <w:rPr>
          <w:rFonts w:ascii="Arial" w:hAnsi="Arial"/>
          <w:sz w:val="22"/>
        </w:rPr>
        <w:t xml:space="preserve">incurred whether or not they were incurred by the person who is the </w:t>
      </w:r>
      <w:r w:rsidR="00065CC1">
        <w:rPr>
          <w:rFonts w:ascii="Arial" w:hAnsi="Arial"/>
          <w:sz w:val="22"/>
        </w:rPr>
        <w:t>Operator</w:t>
      </w:r>
      <w:r w:rsidR="00C152AF" w:rsidRPr="008E05EF">
        <w:rPr>
          <w:rFonts w:ascii="Arial" w:hAnsi="Arial"/>
          <w:sz w:val="22"/>
        </w:rPr>
        <w:t xml:space="preserve"> at the time when the lien is exercised</w:t>
      </w:r>
      <w:r w:rsidR="00201474">
        <w:rPr>
          <w:rFonts w:ascii="Arial" w:hAnsi="Arial"/>
          <w:sz w:val="22"/>
        </w:rPr>
        <w:t xml:space="preserve">; </w:t>
      </w:r>
      <w:r w:rsidR="00C152AF" w:rsidRPr="00727A46">
        <w:rPr>
          <w:rFonts w:ascii="Arial" w:hAnsi="Arial"/>
          <w:sz w:val="22"/>
        </w:rPr>
        <w:t>or</w:t>
      </w:r>
    </w:p>
    <w:p w14:paraId="20AAF018" w14:textId="77777777" w:rsidR="00C152AF" w:rsidRDefault="00C152AF" w:rsidP="00573F8B">
      <w:pPr>
        <w:ind w:left="2127" w:hanging="687"/>
        <w:jc w:val="both"/>
        <w:rPr>
          <w:rFonts w:ascii="Arial" w:hAnsi="Arial"/>
          <w:sz w:val="22"/>
        </w:rPr>
      </w:pPr>
    </w:p>
    <w:p w14:paraId="58C98C4E" w14:textId="08745E63" w:rsidR="00C152AF" w:rsidRDefault="00F45190" w:rsidP="00EB76DB">
      <w:pPr>
        <w:ind w:left="2880" w:hanging="1440"/>
        <w:jc w:val="both"/>
        <w:rPr>
          <w:rFonts w:ascii="Arial" w:hAnsi="Arial"/>
          <w:sz w:val="22"/>
        </w:rPr>
      </w:pPr>
      <w:r>
        <w:rPr>
          <w:rFonts w:ascii="Arial" w:hAnsi="Arial"/>
          <w:sz w:val="22"/>
        </w:rPr>
        <w:lastRenderedPageBreak/>
        <w:t>2.1.</w:t>
      </w:r>
      <w:r w:rsidR="00EB76DB">
        <w:rPr>
          <w:rFonts w:ascii="Arial" w:hAnsi="Arial"/>
          <w:sz w:val="22"/>
        </w:rPr>
        <w:t>10</w:t>
      </w:r>
      <w:r w:rsidR="0013447C">
        <w:rPr>
          <w:rFonts w:ascii="Arial" w:hAnsi="Arial"/>
          <w:sz w:val="22"/>
        </w:rPr>
        <w:t>.2</w:t>
      </w:r>
      <w:r w:rsidR="0013447C">
        <w:rPr>
          <w:rFonts w:ascii="Arial" w:hAnsi="Arial"/>
          <w:sz w:val="22"/>
        </w:rPr>
        <w:tab/>
      </w:r>
      <w:r w:rsidR="00C152AF">
        <w:rPr>
          <w:rFonts w:ascii="Arial" w:hAnsi="Arial"/>
          <w:sz w:val="22"/>
        </w:rPr>
        <w:t xml:space="preserve">Any other aircraft, its parts and accessories of which the </w:t>
      </w:r>
      <w:r w:rsidR="00065CC1">
        <w:rPr>
          <w:rFonts w:ascii="Arial" w:hAnsi="Arial"/>
          <w:sz w:val="22"/>
        </w:rPr>
        <w:t>Operator</w:t>
      </w:r>
      <w:r w:rsidR="00C152AF">
        <w:rPr>
          <w:rFonts w:ascii="Arial" w:hAnsi="Arial"/>
          <w:sz w:val="22"/>
        </w:rPr>
        <w:t xml:space="preserve"> in default</w:t>
      </w:r>
      <w:r w:rsidR="000762B3">
        <w:rPr>
          <w:rFonts w:ascii="Arial" w:hAnsi="Arial"/>
          <w:sz w:val="22"/>
        </w:rPr>
        <w:t xml:space="preserve"> </w:t>
      </w:r>
      <w:r w:rsidR="00C152AF">
        <w:rPr>
          <w:rFonts w:ascii="Arial" w:hAnsi="Arial"/>
          <w:sz w:val="22"/>
        </w:rPr>
        <w:t xml:space="preserve">is the </w:t>
      </w:r>
      <w:r w:rsidR="00201474">
        <w:rPr>
          <w:rFonts w:ascii="Arial" w:hAnsi="Arial"/>
          <w:sz w:val="22"/>
        </w:rPr>
        <w:t xml:space="preserve">Operator </w:t>
      </w:r>
      <w:r w:rsidR="00C152AF">
        <w:rPr>
          <w:rFonts w:ascii="Arial" w:hAnsi="Arial"/>
          <w:sz w:val="22"/>
        </w:rPr>
        <w:t xml:space="preserve">at the time when the lien is exercised and the said lien shall not be lost by reason of the aircraft departing from the land under </w:t>
      </w:r>
      <w:r w:rsidR="00B30A9F">
        <w:rPr>
          <w:rFonts w:ascii="Arial" w:hAnsi="Arial"/>
          <w:sz w:val="22"/>
        </w:rPr>
        <w:t>SIAL's</w:t>
      </w:r>
      <w:r w:rsidR="00C152AF">
        <w:rPr>
          <w:rFonts w:ascii="Arial" w:hAnsi="Arial"/>
          <w:sz w:val="22"/>
        </w:rPr>
        <w:t xml:space="preserve"> control but shall continue and be exercisable at any time when the aircraft has returned to and is upon any such land at the </w:t>
      </w:r>
      <w:r w:rsidR="001027BB">
        <w:rPr>
          <w:rFonts w:ascii="Arial" w:hAnsi="Arial"/>
          <w:sz w:val="22"/>
        </w:rPr>
        <w:t>A</w:t>
      </w:r>
      <w:r w:rsidR="00C152AF">
        <w:rPr>
          <w:rFonts w:ascii="Arial" w:hAnsi="Arial"/>
          <w:sz w:val="22"/>
        </w:rPr>
        <w:t>irport so long as any of the said charges, whether incurred before or after such departure, shall remain unpaid.</w:t>
      </w:r>
    </w:p>
    <w:p w14:paraId="47186008" w14:textId="77777777" w:rsidR="00C152AF" w:rsidRDefault="00C152AF" w:rsidP="00573F8B">
      <w:pPr>
        <w:jc w:val="both"/>
        <w:rPr>
          <w:rFonts w:ascii="Arial" w:hAnsi="Arial"/>
          <w:sz w:val="22"/>
        </w:rPr>
      </w:pPr>
    </w:p>
    <w:p w14:paraId="0D28E8A1" w14:textId="566FA378" w:rsidR="00C152AF" w:rsidRDefault="00F45190" w:rsidP="00573F8B">
      <w:pPr>
        <w:ind w:left="709" w:hanging="709"/>
        <w:jc w:val="both"/>
        <w:rPr>
          <w:rFonts w:ascii="Arial" w:hAnsi="Arial"/>
          <w:sz w:val="22"/>
        </w:rPr>
      </w:pPr>
      <w:r>
        <w:rPr>
          <w:rFonts w:ascii="Arial" w:hAnsi="Arial"/>
          <w:sz w:val="22"/>
        </w:rPr>
        <w:t>2.1.1</w:t>
      </w:r>
      <w:r w:rsidR="00EB76DB">
        <w:rPr>
          <w:rFonts w:ascii="Arial" w:hAnsi="Arial"/>
          <w:sz w:val="22"/>
        </w:rPr>
        <w:t>1</w:t>
      </w:r>
      <w:r w:rsidR="0013447C">
        <w:rPr>
          <w:rFonts w:ascii="Arial" w:hAnsi="Arial"/>
          <w:sz w:val="22"/>
        </w:rPr>
        <w:tab/>
      </w:r>
      <w:r w:rsidR="00C152AF">
        <w:rPr>
          <w:rFonts w:ascii="Arial" w:hAnsi="Arial"/>
          <w:sz w:val="22"/>
        </w:rPr>
        <w:t xml:space="preserve">If payment of any such charge is not made to SIAL within 56 days after a letter demanding payment thereof has been sent by post addressed to the registered owner of the aircraft at any place at which he carries on business, SIAL shall </w:t>
      </w:r>
      <w:r w:rsidR="00201474">
        <w:rPr>
          <w:rFonts w:ascii="Arial" w:hAnsi="Arial"/>
          <w:sz w:val="22"/>
        </w:rPr>
        <w:t xml:space="preserve">have the right to sell the aircraft, its parts and accessories and apply the proceeds to satisfy all outstanding debts and costs associated with </w:t>
      </w:r>
      <w:r w:rsidR="00065CC1">
        <w:rPr>
          <w:rFonts w:ascii="Arial" w:hAnsi="Arial"/>
          <w:sz w:val="22"/>
        </w:rPr>
        <w:t xml:space="preserve">sale. </w:t>
      </w:r>
      <w:r w:rsidR="00201474">
        <w:rPr>
          <w:rFonts w:ascii="Arial" w:hAnsi="Arial"/>
          <w:sz w:val="22"/>
        </w:rPr>
        <w:t xml:space="preserve">  </w:t>
      </w:r>
    </w:p>
    <w:p w14:paraId="7571142B" w14:textId="77777777" w:rsidR="00C152AF" w:rsidRDefault="00C152AF" w:rsidP="00573F8B">
      <w:pPr>
        <w:ind w:left="709" w:hanging="709"/>
        <w:jc w:val="both"/>
        <w:rPr>
          <w:rFonts w:ascii="Arial" w:hAnsi="Arial"/>
          <w:sz w:val="22"/>
        </w:rPr>
      </w:pPr>
    </w:p>
    <w:p w14:paraId="0E1FB1DB" w14:textId="71CCAEE3" w:rsidR="00C152AF" w:rsidRDefault="00F45190" w:rsidP="00573F8B">
      <w:pPr>
        <w:ind w:left="709" w:hanging="709"/>
        <w:jc w:val="both"/>
        <w:rPr>
          <w:rFonts w:ascii="Arial" w:hAnsi="Arial"/>
          <w:sz w:val="22"/>
        </w:rPr>
      </w:pPr>
      <w:r>
        <w:rPr>
          <w:rFonts w:ascii="Arial" w:hAnsi="Arial"/>
          <w:sz w:val="22"/>
        </w:rPr>
        <w:t>2.1.1</w:t>
      </w:r>
      <w:r w:rsidR="00EB76DB">
        <w:rPr>
          <w:rFonts w:ascii="Arial" w:hAnsi="Arial"/>
          <w:sz w:val="22"/>
        </w:rPr>
        <w:t>2</w:t>
      </w:r>
      <w:r w:rsidR="0013447C">
        <w:rPr>
          <w:rFonts w:ascii="Arial" w:hAnsi="Arial"/>
          <w:sz w:val="22"/>
        </w:rPr>
        <w:tab/>
      </w:r>
      <w:r w:rsidR="00C152AF">
        <w:rPr>
          <w:rFonts w:ascii="Arial" w:hAnsi="Arial"/>
          <w:sz w:val="22"/>
        </w:rPr>
        <w:t xml:space="preserve">For scheduled services and any programmed charter service, SIAL may require adequate security to be provided for the payment of </w:t>
      </w:r>
      <w:r w:rsidR="001E1707">
        <w:rPr>
          <w:rFonts w:ascii="Arial" w:hAnsi="Arial"/>
          <w:sz w:val="22"/>
        </w:rPr>
        <w:t>A</w:t>
      </w:r>
      <w:r w:rsidR="00C152AF">
        <w:rPr>
          <w:rFonts w:ascii="Arial" w:hAnsi="Arial"/>
          <w:sz w:val="22"/>
        </w:rPr>
        <w:t xml:space="preserve">irport </w:t>
      </w:r>
      <w:r w:rsidR="001E1707">
        <w:rPr>
          <w:rFonts w:ascii="Arial" w:hAnsi="Arial"/>
          <w:sz w:val="22"/>
        </w:rPr>
        <w:t>C</w:t>
      </w:r>
      <w:r w:rsidR="00C152AF">
        <w:rPr>
          <w:rFonts w:ascii="Arial" w:hAnsi="Arial"/>
          <w:sz w:val="22"/>
        </w:rPr>
        <w:t>harges estimated to be payable for a period of up to six months in respect of such services prior to such services commencing.</w:t>
      </w:r>
    </w:p>
    <w:p w14:paraId="70F6D853" w14:textId="77777777" w:rsidR="0013447C" w:rsidRDefault="0013447C" w:rsidP="00573F8B">
      <w:pPr>
        <w:ind w:left="709" w:hanging="709"/>
        <w:jc w:val="both"/>
        <w:rPr>
          <w:rFonts w:ascii="Arial" w:hAnsi="Arial"/>
          <w:sz w:val="22"/>
        </w:rPr>
      </w:pPr>
    </w:p>
    <w:p w14:paraId="48D5EA14" w14:textId="3B0C65C0" w:rsidR="0013447C" w:rsidRDefault="0013447C" w:rsidP="00573F8B">
      <w:pPr>
        <w:ind w:left="709" w:hanging="709"/>
        <w:jc w:val="both"/>
        <w:rPr>
          <w:rFonts w:ascii="Arial" w:hAnsi="Arial"/>
          <w:sz w:val="22"/>
        </w:rPr>
      </w:pPr>
      <w:r w:rsidRPr="00037732">
        <w:rPr>
          <w:rFonts w:ascii="Arial" w:hAnsi="Arial"/>
          <w:sz w:val="22"/>
        </w:rPr>
        <w:t>2.</w:t>
      </w:r>
      <w:r w:rsidR="00F45190">
        <w:rPr>
          <w:rFonts w:ascii="Arial" w:hAnsi="Arial"/>
          <w:sz w:val="22"/>
        </w:rPr>
        <w:t>1.1</w:t>
      </w:r>
      <w:r w:rsidR="00EB76DB">
        <w:rPr>
          <w:rFonts w:ascii="Arial" w:hAnsi="Arial"/>
          <w:sz w:val="22"/>
        </w:rPr>
        <w:t>3</w:t>
      </w:r>
      <w:r>
        <w:rPr>
          <w:rFonts w:ascii="Arial" w:hAnsi="Arial"/>
          <w:sz w:val="22"/>
        </w:rPr>
        <w:tab/>
        <w:t xml:space="preserve">The Operator shall not without the express written consent of </w:t>
      </w:r>
      <w:r w:rsidRPr="00037732">
        <w:rPr>
          <w:rFonts w:ascii="Arial" w:hAnsi="Arial"/>
          <w:sz w:val="22"/>
        </w:rPr>
        <w:t>SIAL</w:t>
      </w:r>
      <w:r>
        <w:rPr>
          <w:rFonts w:ascii="Arial" w:hAnsi="Arial"/>
          <w:sz w:val="22"/>
        </w:rPr>
        <w:t xml:space="preserve"> be entitled in respect of any claim </w:t>
      </w:r>
      <w:r w:rsidR="00492D4C">
        <w:rPr>
          <w:rFonts w:ascii="Arial" w:hAnsi="Arial"/>
          <w:sz w:val="22"/>
        </w:rPr>
        <w:t xml:space="preserve">it </w:t>
      </w:r>
      <w:r>
        <w:rPr>
          <w:rFonts w:ascii="Arial" w:hAnsi="Arial"/>
          <w:sz w:val="22"/>
        </w:rPr>
        <w:t xml:space="preserve">may have against SIAL or otherwise to make any set-off against or deduction from the charges provided for in these conditions.  </w:t>
      </w:r>
      <w:r w:rsidR="00492D4C">
        <w:rPr>
          <w:rFonts w:ascii="Arial" w:hAnsi="Arial"/>
          <w:sz w:val="22"/>
        </w:rPr>
        <w:t xml:space="preserve">It </w:t>
      </w:r>
      <w:r>
        <w:rPr>
          <w:rFonts w:ascii="Arial" w:hAnsi="Arial"/>
          <w:sz w:val="22"/>
        </w:rPr>
        <w:t>must pay such charges in full pending resolution of any such claim.</w:t>
      </w:r>
    </w:p>
    <w:p w14:paraId="1AD17EEC" w14:textId="71FEDEB3" w:rsidR="009671DF" w:rsidRDefault="009671DF" w:rsidP="00573F8B">
      <w:pPr>
        <w:ind w:left="709" w:hanging="709"/>
        <w:jc w:val="both"/>
        <w:rPr>
          <w:rFonts w:ascii="Arial" w:hAnsi="Arial"/>
          <w:sz w:val="22"/>
        </w:rPr>
      </w:pPr>
    </w:p>
    <w:p w14:paraId="59B2775B" w14:textId="06F74DB6" w:rsidR="009671DF" w:rsidRDefault="009671DF" w:rsidP="00573F8B">
      <w:pPr>
        <w:ind w:left="709" w:hanging="709"/>
        <w:jc w:val="both"/>
        <w:rPr>
          <w:rFonts w:ascii="Arial" w:hAnsi="Arial" w:cs="Arial"/>
          <w:sz w:val="22"/>
          <w:szCs w:val="22"/>
        </w:rPr>
      </w:pPr>
      <w:r>
        <w:rPr>
          <w:rFonts w:ascii="Arial" w:hAnsi="Arial"/>
          <w:sz w:val="22"/>
        </w:rPr>
        <w:t>2.1.1</w:t>
      </w:r>
      <w:r w:rsidR="00EB76DB">
        <w:rPr>
          <w:rFonts w:ascii="Arial" w:hAnsi="Arial"/>
          <w:sz w:val="22"/>
        </w:rPr>
        <w:t>4</w:t>
      </w:r>
      <w:r>
        <w:rPr>
          <w:rFonts w:ascii="Arial" w:hAnsi="Arial"/>
          <w:sz w:val="22"/>
        </w:rPr>
        <w:tab/>
      </w:r>
      <w:r>
        <w:rPr>
          <w:rFonts w:ascii="Arial" w:hAnsi="Arial" w:cs="Arial"/>
          <w:sz w:val="22"/>
          <w:szCs w:val="22"/>
        </w:rPr>
        <w:t xml:space="preserve">In the event that </w:t>
      </w:r>
      <w:r w:rsidR="007B672E">
        <w:rPr>
          <w:rFonts w:ascii="Arial" w:hAnsi="Arial" w:cs="Arial"/>
          <w:sz w:val="22"/>
          <w:szCs w:val="22"/>
        </w:rPr>
        <w:t>SIAL</w:t>
      </w:r>
      <w:r>
        <w:rPr>
          <w:rFonts w:ascii="Arial" w:hAnsi="Arial" w:cs="Arial"/>
          <w:sz w:val="22"/>
          <w:szCs w:val="22"/>
        </w:rPr>
        <w:t xml:space="preserve"> detains aircraft pursuant to Section 88(1) of the Civil Aviation Act 1982, Airport Charges shall be deemed to include all applicable Sundry Charges</w:t>
      </w:r>
      <w:r w:rsidR="00172AE4" w:rsidRPr="00172AE4">
        <w:t xml:space="preserve"> </w:t>
      </w:r>
      <w:r w:rsidR="00172AE4" w:rsidRPr="00172AE4">
        <w:rPr>
          <w:rFonts w:ascii="Arial" w:hAnsi="Arial" w:cs="Arial"/>
          <w:sz w:val="22"/>
          <w:szCs w:val="22"/>
        </w:rPr>
        <w:t xml:space="preserve">set out in the most recent Sundry Charges Notice published by </w:t>
      </w:r>
      <w:r w:rsidR="00172AE4">
        <w:rPr>
          <w:rFonts w:ascii="Arial" w:hAnsi="Arial" w:cs="Arial"/>
          <w:sz w:val="22"/>
          <w:szCs w:val="22"/>
        </w:rPr>
        <w:t>SIAL</w:t>
      </w:r>
      <w:r>
        <w:rPr>
          <w:rFonts w:ascii="Arial" w:hAnsi="Arial" w:cs="Arial"/>
          <w:sz w:val="22"/>
          <w:szCs w:val="22"/>
        </w:rPr>
        <w:t>.</w:t>
      </w:r>
    </w:p>
    <w:p w14:paraId="2CA04FD5" w14:textId="1D2378D2" w:rsidR="007B672E" w:rsidRDefault="007B672E" w:rsidP="00573F8B">
      <w:pPr>
        <w:ind w:left="709" w:hanging="709"/>
        <w:jc w:val="both"/>
        <w:rPr>
          <w:rFonts w:ascii="Arial" w:hAnsi="Arial"/>
          <w:sz w:val="22"/>
        </w:rPr>
      </w:pPr>
    </w:p>
    <w:p w14:paraId="74DECCFA" w14:textId="64E03731" w:rsidR="007B672E" w:rsidRDefault="007B672E" w:rsidP="007B672E">
      <w:pPr>
        <w:tabs>
          <w:tab w:val="left" w:pos="1213"/>
        </w:tabs>
        <w:ind w:left="709" w:hanging="709"/>
        <w:jc w:val="both"/>
        <w:rPr>
          <w:rFonts w:ascii="Arial" w:hAnsi="Arial" w:cs="Arial"/>
          <w:sz w:val="22"/>
          <w:szCs w:val="22"/>
        </w:rPr>
      </w:pPr>
      <w:r>
        <w:rPr>
          <w:rFonts w:ascii="Arial" w:hAnsi="Arial"/>
          <w:sz w:val="22"/>
        </w:rPr>
        <w:t>2.1.1</w:t>
      </w:r>
      <w:r w:rsidR="00EB76DB">
        <w:rPr>
          <w:rFonts w:ascii="Arial" w:hAnsi="Arial"/>
          <w:sz w:val="22"/>
        </w:rPr>
        <w:t>5</w:t>
      </w:r>
      <w:r>
        <w:rPr>
          <w:rFonts w:ascii="Arial" w:hAnsi="Arial"/>
          <w:sz w:val="22"/>
        </w:rPr>
        <w:tab/>
      </w:r>
      <w:r w:rsidRPr="007B672E">
        <w:rPr>
          <w:rFonts w:ascii="Arial" w:hAnsi="Arial" w:cs="Arial"/>
          <w:sz w:val="22"/>
          <w:szCs w:val="22"/>
        </w:rPr>
        <w:t xml:space="preserve">Payments shall be made without deductions (including taxes or charges).  If the applicable law requires any tax or charge to be deducted before payment the amount shall be increased so that the payment made will equal the amount due to </w:t>
      </w:r>
      <w:r>
        <w:rPr>
          <w:rFonts w:ascii="Arial" w:hAnsi="Arial" w:cs="Arial"/>
          <w:sz w:val="22"/>
          <w:szCs w:val="22"/>
        </w:rPr>
        <w:t>SIAL</w:t>
      </w:r>
      <w:r w:rsidRPr="007B672E">
        <w:rPr>
          <w:rFonts w:ascii="Arial" w:hAnsi="Arial" w:cs="Arial"/>
          <w:sz w:val="22"/>
          <w:szCs w:val="22"/>
        </w:rPr>
        <w:t xml:space="preserve"> as if no such tax or charge had been imposed.</w:t>
      </w:r>
    </w:p>
    <w:p w14:paraId="51451FF1" w14:textId="63E75044" w:rsidR="007B672E" w:rsidRDefault="007B672E" w:rsidP="007B672E">
      <w:pPr>
        <w:tabs>
          <w:tab w:val="left" w:pos="1213"/>
        </w:tabs>
        <w:ind w:left="709" w:hanging="709"/>
        <w:jc w:val="both"/>
        <w:rPr>
          <w:rFonts w:ascii="Arial" w:hAnsi="Arial" w:cs="Arial"/>
          <w:sz w:val="22"/>
          <w:szCs w:val="22"/>
        </w:rPr>
      </w:pPr>
    </w:p>
    <w:p w14:paraId="3BFF3A3D" w14:textId="3B4F88BC" w:rsidR="007B672E" w:rsidRPr="007B672E" w:rsidRDefault="007B672E" w:rsidP="007B672E">
      <w:pPr>
        <w:tabs>
          <w:tab w:val="left" w:pos="1213"/>
        </w:tabs>
        <w:ind w:left="709" w:hanging="709"/>
        <w:jc w:val="both"/>
        <w:rPr>
          <w:rFonts w:ascii="Arial" w:hAnsi="Arial" w:cs="Arial"/>
          <w:sz w:val="22"/>
          <w:szCs w:val="22"/>
        </w:rPr>
      </w:pPr>
      <w:r>
        <w:rPr>
          <w:rFonts w:ascii="Arial" w:hAnsi="Arial" w:cs="Arial"/>
          <w:sz w:val="22"/>
          <w:szCs w:val="22"/>
        </w:rPr>
        <w:t>2.1.1</w:t>
      </w:r>
      <w:r w:rsidR="00EB76DB">
        <w:rPr>
          <w:rFonts w:ascii="Arial" w:hAnsi="Arial" w:cs="Arial"/>
          <w:sz w:val="22"/>
          <w:szCs w:val="22"/>
        </w:rPr>
        <w:t>6</w:t>
      </w:r>
      <w:r>
        <w:rPr>
          <w:rFonts w:ascii="Arial" w:hAnsi="Arial" w:cs="Arial"/>
          <w:sz w:val="22"/>
          <w:szCs w:val="22"/>
        </w:rPr>
        <w:tab/>
      </w:r>
      <w:r w:rsidRPr="007B672E">
        <w:rPr>
          <w:rFonts w:ascii="Arial" w:hAnsi="Arial" w:cs="Arial"/>
          <w:sz w:val="22"/>
          <w:szCs w:val="22"/>
        </w:rPr>
        <w:t xml:space="preserve">All sums payable to </w:t>
      </w:r>
      <w:r>
        <w:rPr>
          <w:rFonts w:ascii="Arial" w:hAnsi="Arial" w:cs="Arial"/>
          <w:sz w:val="22"/>
          <w:szCs w:val="22"/>
        </w:rPr>
        <w:t>SIAL</w:t>
      </w:r>
      <w:r w:rsidRPr="007B672E">
        <w:rPr>
          <w:rFonts w:ascii="Arial" w:hAnsi="Arial" w:cs="Arial"/>
          <w:sz w:val="22"/>
          <w:szCs w:val="22"/>
        </w:rPr>
        <w:t xml:space="preserve"> are exclusive of VAT which shall, where applicable, be paid by the Operator in addition at the rate in force at the relevant tax point</w:t>
      </w:r>
      <w:r>
        <w:rPr>
          <w:rFonts w:ascii="Arial" w:hAnsi="Arial" w:cs="Arial"/>
          <w:sz w:val="22"/>
          <w:szCs w:val="22"/>
        </w:rPr>
        <w:t>.</w:t>
      </w:r>
    </w:p>
    <w:p w14:paraId="5181D9E8" w14:textId="77777777" w:rsidR="0013447C" w:rsidRDefault="0013447C" w:rsidP="00573F8B">
      <w:pPr>
        <w:ind w:left="709" w:hanging="709"/>
        <w:jc w:val="both"/>
        <w:rPr>
          <w:rFonts w:ascii="Arial" w:hAnsi="Arial"/>
          <w:sz w:val="22"/>
        </w:rPr>
      </w:pPr>
    </w:p>
    <w:p w14:paraId="7D916E8C" w14:textId="77777777" w:rsidR="0013447C" w:rsidRDefault="0013447C" w:rsidP="0013447C">
      <w:pPr>
        <w:numPr>
          <w:ilvl w:val="0"/>
          <w:numId w:val="24"/>
        </w:numPr>
        <w:ind w:left="720" w:hanging="720"/>
        <w:jc w:val="both"/>
        <w:rPr>
          <w:rFonts w:ascii="Arial" w:hAnsi="Arial"/>
          <w:b/>
          <w:sz w:val="22"/>
        </w:rPr>
      </w:pPr>
      <w:bookmarkStart w:id="7" w:name="_Ref315771154"/>
      <w:r>
        <w:rPr>
          <w:rFonts w:ascii="Arial" w:hAnsi="Arial"/>
          <w:b/>
          <w:sz w:val="22"/>
        </w:rPr>
        <w:t>Liability</w:t>
      </w:r>
      <w:bookmarkEnd w:id="7"/>
    </w:p>
    <w:p w14:paraId="4F4AE5D2" w14:textId="77777777" w:rsidR="0013447C" w:rsidRDefault="0013447C" w:rsidP="0013447C">
      <w:pPr>
        <w:jc w:val="both"/>
        <w:rPr>
          <w:rFonts w:ascii="Arial" w:hAnsi="Arial"/>
          <w:b/>
          <w:sz w:val="22"/>
        </w:rPr>
      </w:pPr>
    </w:p>
    <w:p w14:paraId="075F97F6" w14:textId="77777777" w:rsidR="0013447C" w:rsidRPr="00FA66AA" w:rsidRDefault="0013447C" w:rsidP="0013447C">
      <w:pPr>
        <w:pStyle w:val="normalbold"/>
        <w:ind w:left="709" w:right="-52" w:hanging="709"/>
        <w:rPr>
          <w:rFonts w:cs="Arial"/>
          <w:b w:val="0"/>
          <w:sz w:val="22"/>
          <w:szCs w:val="22"/>
        </w:rPr>
      </w:pPr>
      <w:r>
        <w:rPr>
          <w:b w:val="0"/>
        </w:rPr>
        <w:t>2.2.1</w:t>
      </w:r>
      <w:r w:rsidRPr="00C806B5">
        <w:rPr>
          <w:b w:val="0"/>
        </w:rPr>
        <w:tab/>
      </w:r>
      <w:r w:rsidRPr="00FA66AA">
        <w:rPr>
          <w:rFonts w:cs="Arial"/>
          <w:b w:val="0"/>
          <w:sz w:val="22"/>
          <w:szCs w:val="22"/>
        </w:rPr>
        <w:t>For the purposes of this condition, "liability" means any liability, whether pursuant to a claim for contribution or under statute, tort (including but not limited to liability for negligence), contract or otherwise (save that any exclusions or limitations of liability shall not apply in respect of fraud), and "liable" shall be construed accordingly.</w:t>
      </w:r>
    </w:p>
    <w:p w14:paraId="795576B4" w14:textId="77777777" w:rsidR="0013447C" w:rsidRPr="00FA66AA" w:rsidRDefault="0013447C" w:rsidP="00D73DBE">
      <w:pPr>
        <w:pStyle w:val="normalbold"/>
        <w:ind w:left="709" w:right="-52" w:hanging="709"/>
        <w:rPr>
          <w:rFonts w:cs="Arial"/>
          <w:b w:val="0"/>
          <w:sz w:val="22"/>
          <w:szCs w:val="22"/>
        </w:rPr>
      </w:pPr>
    </w:p>
    <w:p w14:paraId="5EB7DC63" w14:textId="77777777" w:rsidR="0013447C" w:rsidRPr="00FA66AA" w:rsidRDefault="0013447C" w:rsidP="00D73DBE">
      <w:pPr>
        <w:pStyle w:val="normalbold"/>
        <w:ind w:left="709" w:right="-52" w:hanging="709"/>
        <w:rPr>
          <w:rFonts w:cs="Arial"/>
          <w:b w:val="0"/>
          <w:sz w:val="22"/>
          <w:szCs w:val="22"/>
        </w:rPr>
      </w:pPr>
      <w:r w:rsidRPr="00FA66AA">
        <w:rPr>
          <w:rFonts w:cs="Arial"/>
          <w:b w:val="0"/>
          <w:sz w:val="22"/>
          <w:szCs w:val="22"/>
        </w:rPr>
        <w:t>2.2.2</w:t>
      </w:r>
      <w:r w:rsidRPr="00FA66AA">
        <w:rPr>
          <w:rFonts w:cs="Arial"/>
          <w:b w:val="0"/>
          <w:sz w:val="22"/>
          <w:szCs w:val="22"/>
        </w:rPr>
        <w:tab/>
      </w:r>
      <w:r w:rsidRPr="00FA66AA">
        <w:rPr>
          <w:rFonts w:cs="Arial"/>
          <w:sz w:val="22"/>
          <w:szCs w:val="22"/>
        </w:rPr>
        <w:tab/>
      </w:r>
      <w:r w:rsidRPr="00FA66AA">
        <w:rPr>
          <w:rFonts w:cs="Arial"/>
          <w:b w:val="0"/>
          <w:sz w:val="22"/>
          <w:szCs w:val="22"/>
        </w:rPr>
        <w:t xml:space="preserve">Subject to </w:t>
      </w:r>
      <w:r>
        <w:rPr>
          <w:rFonts w:cs="Arial"/>
          <w:b w:val="0"/>
          <w:sz w:val="22"/>
          <w:szCs w:val="22"/>
        </w:rPr>
        <w:t>c</w:t>
      </w:r>
      <w:r w:rsidRPr="00FA66AA">
        <w:rPr>
          <w:rFonts w:cs="Arial"/>
          <w:b w:val="0"/>
          <w:sz w:val="22"/>
          <w:szCs w:val="22"/>
        </w:rPr>
        <w:t xml:space="preserve">ondition 2.2.3, to the extent permitted by law neither SIAL </w:t>
      </w:r>
      <w:r w:rsidRPr="00037732">
        <w:rPr>
          <w:b w:val="0"/>
          <w:sz w:val="22"/>
        </w:rPr>
        <w:t xml:space="preserve">nor its </w:t>
      </w:r>
      <w:r w:rsidRPr="00FA66AA">
        <w:rPr>
          <w:rFonts w:cs="Arial"/>
          <w:b w:val="0"/>
          <w:sz w:val="22"/>
          <w:szCs w:val="22"/>
        </w:rPr>
        <w:t xml:space="preserve">employees, </w:t>
      </w:r>
      <w:r w:rsidRPr="00037732">
        <w:rPr>
          <w:b w:val="0"/>
          <w:sz w:val="22"/>
        </w:rPr>
        <w:t xml:space="preserve">servants, </w:t>
      </w:r>
      <w:proofErr w:type="gramStart"/>
      <w:r w:rsidRPr="00037732">
        <w:rPr>
          <w:b w:val="0"/>
          <w:sz w:val="22"/>
        </w:rPr>
        <w:t>agents</w:t>
      </w:r>
      <w:proofErr w:type="gramEnd"/>
      <w:r w:rsidR="006C6FC2">
        <w:rPr>
          <w:rFonts w:cs="Arial"/>
          <w:b w:val="0"/>
          <w:sz w:val="22"/>
          <w:szCs w:val="22"/>
        </w:rPr>
        <w:t xml:space="preserve"> </w:t>
      </w:r>
      <w:r w:rsidRPr="00FA66AA">
        <w:rPr>
          <w:rFonts w:cs="Arial"/>
          <w:b w:val="0"/>
          <w:sz w:val="22"/>
          <w:szCs w:val="22"/>
        </w:rPr>
        <w:t>or Affiliates shall have any liability to any Operator or be obliged to indemnify any Operator in respect of any:</w:t>
      </w:r>
    </w:p>
    <w:p w14:paraId="4E8EABB0" w14:textId="77777777" w:rsidR="0013447C" w:rsidRPr="00FA66AA" w:rsidRDefault="0013447C" w:rsidP="00702831">
      <w:pPr>
        <w:pStyle w:val="normalbold"/>
        <w:ind w:left="709" w:right="-52" w:hanging="709"/>
        <w:rPr>
          <w:rFonts w:cs="Arial"/>
          <w:sz w:val="22"/>
          <w:szCs w:val="22"/>
        </w:rPr>
      </w:pPr>
    </w:p>
    <w:p w14:paraId="525D6417" w14:textId="77777777" w:rsidR="0013447C" w:rsidRPr="00FA66AA" w:rsidRDefault="0013447C" w:rsidP="00C83A93">
      <w:pPr>
        <w:pStyle w:val="ListParagraph"/>
        <w:numPr>
          <w:ilvl w:val="0"/>
          <w:numId w:val="73"/>
        </w:numPr>
        <w:overflowPunct/>
        <w:autoSpaceDE/>
        <w:autoSpaceDN/>
        <w:adjustRightInd/>
        <w:spacing w:after="200" w:line="276" w:lineRule="auto"/>
        <w:contextualSpacing/>
        <w:jc w:val="both"/>
        <w:textAlignment w:val="auto"/>
        <w:rPr>
          <w:rFonts w:ascii="Arial" w:hAnsi="Arial" w:cs="Arial"/>
          <w:sz w:val="22"/>
          <w:szCs w:val="22"/>
        </w:rPr>
      </w:pPr>
      <w:r w:rsidRPr="00FA66AA">
        <w:rPr>
          <w:rFonts w:ascii="Arial" w:hAnsi="Arial" w:cs="Arial"/>
          <w:sz w:val="22"/>
          <w:szCs w:val="22"/>
        </w:rPr>
        <w:t xml:space="preserve">indirect </w:t>
      </w:r>
      <w:proofErr w:type="gramStart"/>
      <w:r w:rsidRPr="00037732">
        <w:rPr>
          <w:rFonts w:ascii="Arial" w:hAnsi="Arial"/>
          <w:sz w:val="22"/>
        </w:rPr>
        <w:t>loss</w:t>
      </w:r>
      <w:r w:rsidRPr="00FA66AA">
        <w:rPr>
          <w:rFonts w:ascii="Arial" w:hAnsi="Arial" w:cs="Arial"/>
          <w:sz w:val="22"/>
          <w:szCs w:val="22"/>
        </w:rPr>
        <w:t>;</w:t>
      </w:r>
      <w:proofErr w:type="gramEnd"/>
    </w:p>
    <w:p w14:paraId="63D5A86F" w14:textId="77777777" w:rsidR="0013447C" w:rsidRPr="00FA66AA" w:rsidRDefault="0013447C" w:rsidP="00C83A93">
      <w:pPr>
        <w:pStyle w:val="ListParagraph"/>
        <w:numPr>
          <w:ilvl w:val="0"/>
          <w:numId w:val="73"/>
        </w:numPr>
        <w:overflowPunct/>
        <w:autoSpaceDE/>
        <w:autoSpaceDN/>
        <w:adjustRightInd/>
        <w:spacing w:after="200" w:line="276" w:lineRule="auto"/>
        <w:contextualSpacing/>
        <w:jc w:val="both"/>
        <w:textAlignment w:val="auto"/>
        <w:rPr>
          <w:rFonts w:ascii="Arial" w:hAnsi="Arial" w:cs="Arial"/>
          <w:sz w:val="22"/>
          <w:szCs w:val="22"/>
        </w:rPr>
      </w:pPr>
      <w:r w:rsidRPr="00FA66AA">
        <w:rPr>
          <w:rFonts w:ascii="Arial" w:hAnsi="Arial" w:cs="Arial"/>
          <w:sz w:val="22"/>
          <w:szCs w:val="22"/>
        </w:rPr>
        <w:t xml:space="preserve">consequential </w:t>
      </w:r>
      <w:proofErr w:type="gramStart"/>
      <w:r w:rsidRPr="00FA66AA">
        <w:rPr>
          <w:rFonts w:ascii="Arial" w:hAnsi="Arial" w:cs="Arial"/>
          <w:sz w:val="22"/>
          <w:szCs w:val="22"/>
        </w:rPr>
        <w:t>loss;</w:t>
      </w:r>
      <w:proofErr w:type="gramEnd"/>
      <w:r w:rsidRPr="00FA66AA">
        <w:rPr>
          <w:rFonts w:ascii="Arial" w:hAnsi="Arial" w:cs="Arial"/>
          <w:sz w:val="22"/>
          <w:szCs w:val="22"/>
        </w:rPr>
        <w:t xml:space="preserve"> </w:t>
      </w:r>
    </w:p>
    <w:p w14:paraId="16ABA19D" w14:textId="77777777" w:rsidR="0013447C" w:rsidRPr="00FA66AA" w:rsidRDefault="0013447C" w:rsidP="00C83A93">
      <w:pPr>
        <w:pStyle w:val="ListParagraph"/>
        <w:numPr>
          <w:ilvl w:val="0"/>
          <w:numId w:val="73"/>
        </w:numPr>
        <w:overflowPunct/>
        <w:autoSpaceDE/>
        <w:autoSpaceDN/>
        <w:adjustRightInd/>
        <w:spacing w:after="200" w:line="276" w:lineRule="auto"/>
        <w:contextualSpacing/>
        <w:jc w:val="both"/>
        <w:textAlignment w:val="auto"/>
        <w:rPr>
          <w:rFonts w:ascii="Arial" w:hAnsi="Arial" w:cs="Arial"/>
          <w:sz w:val="22"/>
          <w:szCs w:val="22"/>
        </w:rPr>
      </w:pPr>
      <w:r w:rsidRPr="00FA66AA">
        <w:rPr>
          <w:rFonts w:ascii="Arial" w:hAnsi="Arial" w:cs="Arial"/>
          <w:sz w:val="22"/>
          <w:szCs w:val="22"/>
        </w:rPr>
        <w:t>loss</w:t>
      </w:r>
      <w:r w:rsidRPr="00037732">
        <w:rPr>
          <w:rFonts w:ascii="Arial" w:hAnsi="Arial"/>
          <w:sz w:val="22"/>
        </w:rPr>
        <w:t xml:space="preserve"> of </w:t>
      </w:r>
      <w:proofErr w:type="gramStart"/>
      <w:r w:rsidRPr="00FA66AA">
        <w:rPr>
          <w:rFonts w:ascii="Arial" w:hAnsi="Arial" w:cs="Arial"/>
          <w:sz w:val="22"/>
          <w:szCs w:val="22"/>
        </w:rPr>
        <w:t>profits;</w:t>
      </w:r>
      <w:proofErr w:type="gramEnd"/>
    </w:p>
    <w:p w14:paraId="5163BE1B" w14:textId="77777777" w:rsidR="0013447C" w:rsidRPr="00FA66AA" w:rsidRDefault="0013447C" w:rsidP="00C83A93">
      <w:pPr>
        <w:pStyle w:val="ListParagraph"/>
        <w:numPr>
          <w:ilvl w:val="0"/>
          <w:numId w:val="73"/>
        </w:numPr>
        <w:overflowPunct/>
        <w:autoSpaceDE/>
        <w:autoSpaceDN/>
        <w:adjustRightInd/>
        <w:spacing w:after="200" w:line="276" w:lineRule="auto"/>
        <w:contextualSpacing/>
        <w:jc w:val="both"/>
        <w:textAlignment w:val="auto"/>
        <w:rPr>
          <w:rFonts w:ascii="Arial" w:hAnsi="Arial" w:cs="Arial"/>
          <w:sz w:val="22"/>
          <w:szCs w:val="22"/>
        </w:rPr>
      </w:pPr>
      <w:r w:rsidRPr="00FA66AA">
        <w:rPr>
          <w:rFonts w:ascii="Arial" w:hAnsi="Arial" w:cs="Arial"/>
          <w:sz w:val="22"/>
          <w:szCs w:val="22"/>
        </w:rPr>
        <w:t xml:space="preserve">loss of </w:t>
      </w:r>
      <w:proofErr w:type="gramStart"/>
      <w:r w:rsidRPr="00FA66AA">
        <w:rPr>
          <w:rFonts w:ascii="Arial" w:hAnsi="Arial" w:cs="Arial"/>
          <w:sz w:val="22"/>
          <w:szCs w:val="22"/>
        </w:rPr>
        <w:t>revenue;</w:t>
      </w:r>
      <w:proofErr w:type="gramEnd"/>
    </w:p>
    <w:p w14:paraId="7A80E2E1" w14:textId="77777777" w:rsidR="0013447C" w:rsidRPr="00FA66AA" w:rsidRDefault="0013447C" w:rsidP="00C83A93">
      <w:pPr>
        <w:pStyle w:val="ListParagraph"/>
        <w:numPr>
          <w:ilvl w:val="0"/>
          <w:numId w:val="73"/>
        </w:numPr>
        <w:overflowPunct/>
        <w:autoSpaceDE/>
        <w:autoSpaceDN/>
        <w:adjustRightInd/>
        <w:spacing w:after="200" w:line="276" w:lineRule="auto"/>
        <w:contextualSpacing/>
        <w:jc w:val="both"/>
        <w:textAlignment w:val="auto"/>
        <w:rPr>
          <w:rFonts w:ascii="Arial" w:hAnsi="Arial" w:cs="Arial"/>
          <w:sz w:val="22"/>
          <w:szCs w:val="22"/>
        </w:rPr>
      </w:pPr>
      <w:r w:rsidRPr="00FA66AA">
        <w:rPr>
          <w:rFonts w:ascii="Arial" w:hAnsi="Arial" w:cs="Arial"/>
          <w:sz w:val="22"/>
          <w:szCs w:val="22"/>
        </w:rPr>
        <w:t xml:space="preserve">loss of </w:t>
      </w:r>
      <w:proofErr w:type="gramStart"/>
      <w:r w:rsidRPr="00FA66AA">
        <w:rPr>
          <w:rFonts w:ascii="Arial" w:hAnsi="Arial" w:cs="Arial"/>
          <w:sz w:val="22"/>
          <w:szCs w:val="22"/>
        </w:rPr>
        <w:t>goodwill;</w:t>
      </w:r>
      <w:proofErr w:type="gramEnd"/>
    </w:p>
    <w:p w14:paraId="3D8CC01C" w14:textId="77777777" w:rsidR="0013447C" w:rsidRPr="00FA66AA" w:rsidRDefault="0013447C" w:rsidP="00C83A93">
      <w:pPr>
        <w:pStyle w:val="ListParagraph"/>
        <w:numPr>
          <w:ilvl w:val="0"/>
          <w:numId w:val="73"/>
        </w:numPr>
        <w:overflowPunct/>
        <w:autoSpaceDE/>
        <w:autoSpaceDN/>
        <w:adjustRightInd/>
        <w:spacing w:after="200" w:line="276" w:lineRule="auto"/>
        <w:contextualSpacing/>
        <w:jc w:val="both"/>
        <w:textAlignment w:val="auto"/>
        <w:rPr>
          <w:rFonts w:ascii="Arial" w:hAnsi="Arial" w:cs="Arial"/>
          <w:sz w:val="22"/>
          <w:szCs w:val="22"/>
        </w:rPr>
      </w:pPr>
      <w:r w:rsidRPr="00FA66AA">
        <w:rPr>
          <w:rFonts w:ascii="Arial" w:hAnsi="Arial" w:cs="Arial"/>
          <w:sz w:val="22"/>
          <w:szCs w:val="22"/>
        </w:rPr>
        <w:t xml:space="preserve">loss of </w:t>
      </w:r>
      <w:proofErr w:type="gramStart"/>
      <w:r w:rsidRPr="00FA66AA">
        <w:rPr>
          <w:rFonts w:ascii="Arial" w:hAnsi="Arial" w:cs="Arial"/>
          <w:sz w:val="22"/>
          <w:szCs w:val="22"/>
        </w:rPr>
        <w:t>opportunity;</w:t>
      </w:r>
      <w:proofErr w:type="gramEnd"/>
    </w:p>
    <w:p w14:paraId="5BB2BB13" w14:textId="77777777" w:rsidR="0013447C" w:rsidRPr="00FA66AA" w:rsidRDefault="0013447C" w:rsidP="00C83A93">
      <w:pPr>
        <w:pStyle w:val="ListParagraph"/>
        <w:numPr>
          <w:ilvl w:val="0"/>
          <w:numId w:val="73"/>
        </w:numPr>
        <w:overflowPunct/>
        <w:autoSpaceDE/>
        <w:autoSpaceDN/>
        <w:adjustRightInd/>
        <w:spacing w:after="200" w:line="276" w:lineRule="auto"/>
        <w:contextualSpacing/>
        <w:jc w:val="both"/>
        <w:textAlignment w:val="auto"/>
        <w:rPr>
          <w:rFonts w:ascii="Arial" w:hAnsi="Arial" w:cs="Arial"/>
          <w:sz w:val="22"/>
          <w:szCs w:val="22"/>
        </w:rPr>
      </w:pPr>
      <w:r w:rsidRPr="00FA66AA">
        <w:rPr>
          <w:rFonts w:ascii="Arial" w:hAnsi="Arial" w:cs="Arial"/>
          <w:sz w:val="22"/>
          <w:szCs w:val="22"/>
        </w:rPr>
        <w:t xml:space="preserve">loss of </w:t>
      </w:r>
      <w:proofErr w:type="gramStart"/>
      <w:r w:rsidRPr="00FA66AA">
        <w:rPr>
          <w:rFonts w:ascii="Arial" w:hAnsi="Arial" w:cs="Arial"/>
          <w:sz w:val="22"/>
          <w:szCs w:val="22"/>
        </w:rPr>
        <w:t>business;</w:t>
      </w:r>
      <w:proofErr w:type="gramEnd"/>
    </w:p>
    <w:p w14:paraId="72BFBDFD" w14:textId="77777777" w:rsidR="0013447C" w:rsidRPr="00FA66AA" w:rsidRDefault="0013447C" w:rsidP="00C83A93">
      <w:pPr>
        <w:pStyle w:val="ListParagraph"/>
        <w:numPr>
          <w:ilvl w:val="0"/>
          <w:numId w:val="73"/>
        </w:numPr>
        <w:overflowPunct/>
        <w:autoSpaceDE/>
        <w:autoSpaceDN/>
        <w:adjustRightInd/>
        <w:spacing w:after="200" w:line="276" w:lineRule="auto"/>
        <w:contextualSpacing/>
        <w:jc w:val="both"/>
        <w:textAlignment w:val="auto"/>
        <w:rPr>
          <w:rFonts w:ascii="Arial" w:hAnsi="Arial" w:cs="Arial"/>
          <w:sz w:val="22"/>
          <w:szCs w:val="22"/>
        </w:rPr>
      </w:pPr>
      <w:r w:rsidRPr="00FA66AA">
        <w:rPr>
          <w:rFonts w:ascii="Arial" w:hAnsi="Arial" w:cs="Arial"/>
          <w:sz w:val="22"/>
          <w:szCs w:val="22"/>
        </w:rPr>
        <w:t xml:space="preserve">increased costs </w:t>
      </w:r>
      <w:r w:rsidRPr="00037732">
        <w:rPr>
          <w:rFonts w:ascii="Arial" w:hAnsi="Arial"/>
          <w:sz w:val="22"/>
        </w:rPr>
        <w:t xml:space="preserve">or </w:t>
      </w:r>
      <w:proofErr w:type="gramStart"/>
      <w:r w:rsidRPr="00FA66AA">
        <w:rPr>
          <w:rFonts w:ascii="Arial" w:hAnsi="Arial" w:cs="Arial"/>
          <w:sz w:val="22"/>
          <w:szCs w:val="22"/>
        </w:rPr>
        <w:t>expenses;</w:t>
      </w:r>
      <w:proofErr w:type="gramEnd"/>
    </w:p>
    <w:p w14:paraId="40E876F1" w14:textId="77777777" w:rsidR="0013447C" w:rsidRPr="00FA66AA" w:rsidRDefault="0013447C" w:rsidP="00C83A93">
      <w:pPr>
        <w:pStyle w:val="ListParagraph"/>
        <w:numPr>
          <w:ilvl w:val="0"/>
          <w:numId w:val="73"/>
        </w:numPr>
        <w:overflowPunct/>
        <w:autoSpaceDE/>
        <w:autoSpaceDN/>
        <w:adjustRightInd/>
        <w:spacing w:after="200" w:line="276" w:lineRule="auto"/>
        <w:contextualSpacing/>
        <w:jc w:val="both"/>
        <w:textAlignment w:val="auto"/>
        <w:rPr>
          <w:rFonts w:ascii="Arial" w:hAnsi="Arial" w:cs="Arial"/>
          <w:sz w:val="22"/>
          <w:szCs w:val="22"/>
        </w:rPr>
      </w:pPr>
      <w:r w:rsidRPr="00FA66AA">
        <w:rPr>
          <w:rFonts w:ascii="Arial" w:hAnsi="Arial" w:cs="Arial"/>
          <w:sz w:val="22"/>
          <w:szCs w:val="22"/>
        </w:rPr>
        <w:t>wasted expenditure;</w:t>
      </w:r>
      <w:r w:rsidR="006C6FC2">
        <w:rPr>
          <w:rFonts w:ascii="Arial" w:hAnsi="Arial" w:cs="Arial"/>
          <w:sz w:val="22"/>
          <w:szCs w:val="22"/>
        </w:rPr>
        <w:t xml:space="preserve"> or</w:t>
      </w:r>
    </w:p>
    <w:p w14:paraId="3127C1E9" w14:textId="77777777" w:rsidR="0013447C" w:rsidRPr="00FA66AA" w:rsidRDefault="0013447C" w:rsidP="00C83A93">
      <w:pPr>
        <w:pStyle w:val="ListParagraph"/>
        <w:numPr>
          <w:ilvl w:val="0"/>
          <w:numId w:val="73"/>
        </w:numPr>
        <w:overflowPunct/>
        <w:autoSpaceDE/>
        <w:autoSpaceDN/>
        <w:adjustRightInd/>
        <w:spacing w:after="200" w:line="276" w:lineRule="auto"/>
        <w:contextualSpacing/>
        <w:jc w:val="both"/>
        <w:textAlignment w:val="auto"/>
        <w:rPr>
          <w:rFonts w:ascii="Arial" w:hAnsi="Arial" w:cs="Arial"/>
          <w:sz w:val="22"/>
          <w:szCs w:val="22"/>
        </w:rPr>
      </w:pPr>
      <w:r w:rsidRPr="00FA66AA">
        <w:rPr>
          <w:rFonts w:ascii="Arial" w:hAnsi="Arial" w:cs="Arial"/>
          <w:sz w:val="22"/>
          <w:szCs w:val="22"/>
        </w:rPr>
        <w:lastRenderedPageBreak/>
        <w:t xml:space="preserve">any other injury, loss, </w:t>
      </w:r>
      <w:r w:rsidRPr="00037732">
        <w:rPr>
          <w:rFonts w:ascii="Arial" w:hAnsi="Arial"/>
          <w:sz w:val="22"/>
        </w:rPr>
        <w:t>damage</w:t>
      </w:r>
      <w:r w:rsidRPr="00FA66AA">
        <w:rPr>
          <w:rFonts w:ascii="Arial" w:hAnsi="Arial" w:cs="Arial"/>
          <w:sz w:val="22"/>
          <w:szCs w:val="22"/>
        </w:rPr>
        <w:t xml:space="preserve">, claim, </w:t>
      </w:r>
      <w:proofErr w:type="gramStart"/>
      <w:r w:rsidRPr="00FA66AA">
        <w:rPr>
          <w:rFonts w:ascii="Arial" w:hAnsi="Arial" w:cs="Arial"/>
          <w:sz w:val="22"/>
          <w:szCs w:val="22"/>
        </w:rPr>
        <w:t>cost</w:t>
      </w:r>
      <w:proofErr w:type="gramEnd"/>
      <w:r w:rsidRPr="00FA66AA">
        <w:rPr>
          <w:rFonts w:ascii="Arial" w:hAnsi="Arial" w:cs="Arial"/>
          <w:sz w:val="22"/>
          <w:szCs w:val="22"/>
        </w:rPr>
        <w:t xml:space="preserve"> or expense,</w:t>
      </w:r>
    </w:p>
    <w:p w14:paraId="5D46D0A0" w14:textId="77777777" w:rsidR="0013447C" w:rsidRPr="00FA66AA" w:rsidRDefault="0013447C" w:rsidP="00C83A93">
      <w:pPr>
        <w:ind w:left="720"/>
        <w:jc w:val="both"/>
        <w:rPr>
          <w:rFonts w:ascii="Arial" w:hAnsi="Arial" w:cs="Arial"/>
          <w:sz w:val="22"/>
          <w:szCs w:val="22"/>
        </w:rPr>
      </w:pPr>
      <w:r w:rsidRPr="00FA66AA">
        <w:rPr>
          <w:rFonts w:ascii="Arial" w:hAnsi="Arial" w:cs="Arial"/>
          <w:sz w:val="22"/>
          <w:szCs w:val="22"/>
        </w:rPr>
        <w:t xml:space="preserve">caused (or to </w:t>
      </w:r>
      <w:r w:rsidRPr="00037732">
        <w:rPr>
          <w:rFonts w:ascii="Arial" w:hAnsi="Arial"/>
          <w:sz w:val="22"/>
        </w:rPr>
        <w:t xml:space="preserve">the </w:t>
      </w:r>
      <w:r w:rsidRPr="00FA66AA">
        <w:rPr>
          <w:rFonts w:ascii="Arial" w:hAnsi="Arial" w:cs="Arial"/>
          <w:sz w:val="22"/>
          <w:szCs w:val="22"/>
        </w:rPr>
        <w:t xml:space="preserve">extent caused) by </w:t>
      </w:r>
      <w:r w:rsidRPr="00037732">
        <w:rPr>
          <w:rFonts w:ascii="Arial" w:hAnsi="Arial"/>
          <w:sz w:val="22"/>
        </w:rPr>
        <w:t xml:space="preserve">any act, omission, neglect or default of SIAL or its </w:t>
      </w:r>
      <w:r w:rsidRPr="00FA66AA">
        <w:rPr>
          <w:rFonts w:ascii="Arial" w:hAnsi="Arial" w:cs="Arial"/>
          <w:sz w:val="22"/>
          <w:szCs w:val="22"/>
        </w:rPr>
        <w:t xml:space="preserve">employees, </w:t>
      </w:r>
      <w:r w:rsidRPr="00037732">
        <w:rPr>
          <w:rFonts w:ascii="Arial" w:hAnsi="Arial"/>
          <w:sz w:val="22"/>
        </w:rPr>
        <w:t xml:space="preserve">servants, </w:t>
      </w:r>
      <w:proofErr w:type="gramStart"/>
      <w:r w:rsidRPr="00037732">
        <w:rPr>
          <w:rFonts w:ascii="Arial" w:hAnsi="Arial"/>
          <w:sz w:val="22"/>
        </w:rPr>
        <w:t>agents</w:t>
      </w:r>
      <w:proofErr w:type="gramEnd"/>
      <w:r w:rsidR="006C6FC2">
        <w:rPr>
          <w:rFonts w:ascii="Arial" w:hAnsi="Arial" w:cs="Arial"/>
          <w:sz w:val="22"/>
          <w:szCs w:val="22"/>
        </w:rPr>
        <w:t xml:space="preserve"> </w:t>
      </w:r>
      <w:r w:rsidRPr="00FA66AA">
        <w:rPr>
          <w:rFonts w:ascii="Arial" w:hAnsi="Arial" w:cs="Arial"/>
          <w:sz w:val="22"/>
          <w:szCs w:val="22"/>
        </w:rPr>
        <w:t xml:space="preserve">or Affiliates even if such loss was reasonably foreseeable or SIAL had been advised of the possibility of the Operator incurring the loss.  </w:t>
      </w:r>
    </w:p>
    <w:p w14:paraId="00BE60D2" w14:textId="77777777" w:rsidR="0013447C" w:rsidRPr="00FA66AA" w:rsidRDefault="0013447C" w:rsidP="0013447C">
      <w:pPr>
        <w:ind w:left="720"/>
        <w:rPr>
          <w:rFonts w:ascii="Arial" w:hAnsi="Arial" w:cs="Arial"/>
          <w:sz w:val="22"/>
          <w:szCs w:val="22"/>
        </w:rPr>
      </w:pPr>
    </w:p>
    <w:p w14:paraId="229511D6" w14:textId="28C0BDB3" w:rsidR="0013447C" w:rsidRPr="00FA66AA" w:rsidRDefault="0013447C" w:rsidP="00C83A93">
      <w:pPr>
        <w:ind w:left="720" w:hanging="720"/>
        <w:jc w:val="both"/>
        <w:rPr>
          <w:rFonts w:ascii="Arial" w:hAnsi="Arial" w:cs="Arial"/>
          <w:sz w:val="22"/>
          <w:szCs w:val="22"/>
        </w:rPr>
      </w:pPr>
      <w:r w:rsidRPr="00FA66AA">
        <w:rPr>
          <w:rFonts w:ascii="Arial" w:hAnsi="Arial" w:cs="Arial"/>
          <w:sz w:val="22"/>
          <w:szCs w:val="22"/>
        </w:rPr>
        <w:t>2.2.3</w:t>
      </w:r>
      <w:r w:rsidRPr="00FA66AA">
        <w:rPr>
          <w:rFonts w:ascii="Arial" w:hAnsi="Arial" w:cs="Arial"/>
          <w:sz w:val="22"/>
          <w:szCs w:val="22"/>
        </w:rPr>
        <w:tab/>
        <w:t xml:space="preserve">Nothing in this </w:t>
      </w:r>
      <w:r>
        <w:rPr>
          <w:rFonts w:ascii="Arial" w:hAnsi="Arial" w:cs="Arial"/>
          <w:sz w:val="22"/>
          <w:szCs w:val="22"/>
        </w:rPr>
        <w:t>c</w:t>
      </w:r>
      <w:r w:rsidRPr="00FA66AA">
        <w:rPr>
          <w:rFonts w:ascii="Arial" w:hAnsi="Arial" w:cs="Arial"/>
          <w:sz w:val="22"/>
          <w:szCs w:val="22"/>
        </w:rPr>
        <w:t>ondition 2.2 shall be construed as excluding or limiting liability for (</w:t>
      </w:r>
      <w:proofErr w:type="spellStart"/>
      <w:r w:rsidRPr="00FA66AA">
        <w:rPr>
          <w:rFonts w:ascii="Arial" w:hAnsi="Arial" w:cs="Arial"/>
          <w:sz w:val="22"/>
          <w:szCs w:val="22"/>
        </w:rPr>
        <w:t>i</w:t>
      </w:r>
      <w:proofErr w:type="spellEnd"/>
      <w:r w:rsidRPr="00FA66AA">
        <w:rPr>
          <w:rFonts w:ascii="Arial" w:hAnsi="Arial" w:cs="Arial"/>
          <w:sz w:val="22"/>
          <w:szCs w:val="22"/>
        </w:rPr>
        <w:t xml:space="preserve">) death or personal injury arising from the negligence of SIAL, its employees, servants, agents or Affiliates; (ii) fraud; or (iii) aircraft damage resulting from </w:t>
      </w:r>
      <w:r w:rsidR="006C6FC2">
        <w:rPr>
          <w:rFonts w:ascii="Arial" w:hAnsi="Arial" w:cs="Arial"/>
          <w:sz w:val="22"/>
          <w:szCs w:val="22"/>
        </w:rPr>
        <w:t>any</w:t>
      </w:r>
      <w:r w:rsidRPr="00FA66AA">
        <w:rPr>
          <w:rFonts w:ascii="Arial" w:hAnsi="Arial" w:cs="Arial"/>
          <w:sz w:val="22"/>
          <w:szCs w:val="22"/>
        </w:rPr>
        <w:t xml:space="preserve"> act or omission</w:t>
      </w:r>
      <w:r w:rsidR="006C6FC2">
        <w:rPr>
          <w:rFonts w:ascii="Arial" w:hAnsi="Arial" w:cs="Arial"/>
          <w:sz w:val="22"/>
          <w:szCs w:val="22"/>
        </w:rPr>
        <w:t xml:space="preserve"> of SIAL</w:t>
      </w:r>
      <w:r w:rsidRPr="00037732">
        <w:rPr>
          <w:rFonts w:ascii="Arial" w:hAnsi="Arial"/>
          <w:sz w:val="22"/>
        </w:rPr>
        <w:t xml:space="preserve"> </w:t>
      </w:r>
      <w:r w:rsidR="006C6FC2">
        <w:rPr>
          <w:rFonts w:ascii="Arial" w:hAnsi="Arial" w:cs="Arial"/>
          <w:sz w:val="22"/>
          <w:szCs w:val="22"/>
        </w:rPr>
        <w:t>or its employees, servants, agents or Affiliates</w:t>
      </w:r>
      <w:r w:rsidRPr="00037732">
        <w:rPr>
          <w:rFonts w:ascii="Arial" w:hAnsi="Arial"/>
          <w:sz w:val="22"/>
        </w:rPr>
        <w:t xml:space="preserve"> done</w:t>
      </w:r>
      <w:r w:rsidRPr="00FA66AA">
        <w:rPr>
          <w:rFonts w:ascii="Arial" w:hAnsi="Arial" w:cs="Arial"/>
          <w:sz w:val="22"/>
          <w:szCs w:val="22"/>
        </w:rPr>
        <w:t xml:space="preserve"> either</w:t>
      </w:r>
      <w:r w:rsidRPr="00037732">
        <w:rPr>
          <w:rFonts w:ascii="Arial" w:hAnsi="Arial"/>
          <w:sz w:val="22"/>
        </w:rPr>
        <w:t xml:space="preserve"> with intent to cause damage or recklessly and with knowledge that damage would probably result.</w:t>
      </w:r>
    </w:p>
    <w:p w14:paraId="4BDA0566" w14:textId="77777777" w:rsidR="0013447C" w:rsidRPr="00FA66AA" w:rsidRDefault="0013447C" w:rsidP="00037732">
      <w:pPr>
        <w:ind w:left="720" w:hanging="720"/>
        <w:rPr>
          <w:rFonts w:ascii="Arial" w:hAnsi="Arial" w:cs="Arial"/>
          <w:sz w:val="22"/>
          <w:szCs w:val="22"/>
        </w:rPr>
      </w:pPr>
    </w:p>
    <w:p w14:paraId="060E0A6A" w14:textId="77777777" w:rsidR="0013447C" w:rsidRPr="00FA66AA" w:rsidRDefault="0013447C" w:rsidP="00002BB1">
      <w:pPr>
        <w:ind w:left="720" w:hanging="720"/>
        <w:jc w:val="both"/>
        <w:rPr>
          <w:rFonts w:ascii="Arial" w:hAnsi="Arial" w:cs="Arial"/>
          <w:sz w:val="22"/>
          <w:szCs w:val="22"/>
        </w:rPr>
      </w:pPr>
      <w:r w:rsidRPr="00FA66AA">
        <w:rPr>
          <w:rFonts w:ascii="Arial" w:hAnsi="Arial" w:cs="Arial"/>
          <w:sz w:val="22"/>
          <w:szCs w:val="22"/>
        </w:rPr>
        <w:t>2.2.4</w:t>
      </w:r>
      <w:r w:rsidRPr="00FA66AA">
        <w:rPr>
          <w:rFonts w:ascii="Arial" w:hAnsi="Arial" w:cs="Arial"/>
          <w:sz w:val="22"/>
          <w:szCs w:val="22"/>
        </w:rPr>
        <w:tab/>
        <w:t xml:space="preserve">The Operator agrees to </w:t>
      </w:r>
      <w:proofErr w:type="gramStart"/>
      <w:r w:rsidRPr="00FA66AA">
        <w:rPr>
          <w:rFonts w:ascii="Arial" w:hAnsi="Arial" w:cs="Arial"/>
          <w:sz w:val="22"/>
          <w:szCs w:val="22"/>
        </w:rPr>
        <w:t>hold current and adequate insurance at all times</w:t>
      </w:r>
      <w:proofErr w:type="gramEnd"/>
      <w:r w:rsidRPr="00FA66AA">
        <w:rPr>
          <w:rFonts w:ascii="Arial" w:hAnsi="Arial" w:cs="Arial"/>
          <w:sz w:val="22"/>
          <w:szCs w:val="22"/>
        </w:rPr>
        <w:t xml:space="preserve"> when the Operator uses SIAL’s Facilities and Services at the Airport to cover any and all liability excluded or limited under this </w:t>
      </w:r>
      <w:r>
        <w:rPr>
          <w:rFonts w:ascii="Arial" w:hAnsi="Arial" w:cs="Arial"/>
          <w:sz w:val="22"/>
          <w:szCs w:val="22"/>
        </w:rPr>
        <w:t>c</w:t>
      </w:r>
      <w:r w:rsidRPr="00FA66AA">
        <w:rPr>
          <w:rFonts w:ascii="Arial" w:hAnsi="Arial" w:cs="Arial"/>
          <w:sz w:val="22"/>
          <w:szCs w:val="22"/>
        </w:rPr>
        <w:t>ondition 2.2.</w:t>
      </w:r>
      <w:r w:rsidR="006C6FC2">
        <w:rPr>
          <w:rFonts w:ascii="Arial" w:hAnsi="Arial" w:cs="Arial"/>
          <w:sz w:val="22"/>
          <w:szCs w:val="22"/>
        </w:rPr>
        <w:t xml:space="preserve">  </w:t>
      </w:r>
    </w:p>
    <w:p w14:paraId="63B232F6" w14:textId="77777777" w:rsidR="0013447C" w:rsidRPr="00FA66AA" w:rsidRDefault="0013447C" w:rsidP="00002BB1">
      <w:pPr>
        <w:ind w:left="720" w:hanging="720"/>
        <w:jc w:val="both"/>
        <w:rPr>
          <w:rFonts w:ascii="Arial" w:hAnsi="Arial" w:cs="Arial"/>
          <w:sz w:val="22"/>
          <w:szCs w:val="22"/>
        </w:rPr>
      </w:pPr>
    </w:p>
    <w:p w14:paraId="4659F8E2" w14:textId="3AB524F5" w:rsidR="0013447C" w:rsidRDefault="0013447C" w:rsidP="00002BB1">
      <w:pPr>
        <w:ind w:left="720" w:hanging="720"/>
        <w:jc w:val="both"/>
        <w:rPr>
          <w:rFonts w:ascii="Arial" w:hAnsi="Arial" w:cs="Arial"/>
          <w:sz w:val="22"/>
          <w:szCs w:val="22"/>
        </w:rPr>
      </w:pPr>
      <w:r w:rsidRPr="00FA66AA">
        <w:rPr>
          <w:rFonts w:ascii="Arial" w:hAnsi="Arial" w:cs="Arial"/>
          <w:sz w:val="22"/>
          <w:szCs w:val="22"/>
        </w:rPr>
        <w:t>2.2.5</w:t>
      </w:r>
      <w:r w:rsidRPr="00FA66AA">
        <w:rPr>
          <w:rFonts w:ascii="Arial" w:hAnsi="Arial" w:cs="Arial"/>
          <w:sz w:val="22"/>
          <w:szCs w:val="22"/>
        </w:rPr>
        <w:tab/>
        <w:t>Without prejudice to the generality of condition 2.2.4, the Operator agrees to hold at all times passenger, baggage, cargo and third party liability insurance in respect of any aircraft used or operated at the Airport by the Operator at a level which shall at no time be less than the minimum levels of insurance set out in Regulation (EC) No 785/2004 (</w:t>
      </w:r>
      <w:r w:rsidR="00BB21F8" w:rsidRPr="00BB21F8">
        <w:rPr>
          <w:rFonts w:ascii="Arial" w:hAnsi="Arial" w:cs="Arial"/>
          <w:sz w:val="22"/>
          <w:szCs w:val="22"/>
        </w:rPr>
        <w:t xml:space="preserve">as incorporated into </w:t>
      </w:r>
      <w:r w:rsidR="001D6AD5">
        <w:rPr>
          <w:rFonts w:ascii="Arial" w:hAnsi="Arial" w:cs="Arial"/>
          <w:sz w:val="22"/>
          <w:szCs w:val="22"/>
        </w:rPr>
        <w:t>UK</w:t>
      </w:r>
      <w:r w:rsidR="00BB21F8" w:rsidRPr="00BB21F8">
        <w:rPr>
          <w:rFonts w:ascii="Arial" w:hAnsi="Arial" w:cs="Arial"/>
          <w:sz w:val="22"/>
          <w:szCs w:val="22"/>
        </w:rPr>
        <w:t xml:space="preserve"> law by the European Union Withdrawal Act 2018 and </w:t>
      </w:r>
      <w:r w:rsidRPr="00FA66AA">
        <w:rPr>
          <w:rFonts w:ascii="Arial" w:hAnsi="Arial" w:cs="Arial"/>
          <w:sz w:val="22"/>
          <w:szCs w:val="22"/>
        </w:rPr>
        <w:t xml:space="preserve">as amended, re-enacted or replaced from time to time). The minimum levels of such passenger, baggage, cargo and </w:t>
      </w:r>
      <w:proofErr w:type="gramStart"/>
      <w:r w:rsidRPr="00FA66AA">
        <w:rPr>
          <w:rFonts w:ascii="Arial" w:hAnsi="Arial" w:cs="Arial"/>
          <w:sz w:val="22"/>
          <w:szCs w:val="22"/>
        </w:rPr>
        <w:t>third party</w:t>
      </w:r>
      <w:proofErr w:type="gramEnd"/>
      <w:r w:rsidRPr="00FA66AA">
        <w:rPr>
          <w:rFonts w:ascii="Arial" w:hAnsi="Arial" w:cs="Arial"/>
          <w:sz w:val="22"/>
          <w:szCs w:val="22"/>
        </w:rPr>
        <w:t xml:space="preserve"> liability insurance shall apply in respect of any one occurrence (or series of occurrences arising out of one event) but shall be without overall limit for the insured period in the event of more than one claim, notwithstanding any limits agreed in respect of individual events.</w:t>
      </w:r>
    </w:p>
    <w:p w14:paraId="04ADD710" w14:textId="77777777" w:rsidR="00192338" w:rsidRDefault="00192338" w:rsidP="00002BB1">
      <w:pPr>
        <w:ind w:left="720" w:hanging="720"/>
        <w:jc w:val="both"/>
        <w:rPr>
          <w:rFonts w:ascii="Arial" w:hAnsi="Arial" w:cs="Arial"/>
          <w:sz w:val="22"/>
          <w:szCs w:val="22"/>
        </w:rPr>
      </w:pPr>
    </w:p>
    <w:p w14:paraId="1C2035F0" w14:textId="77777777" w:rsidR="00B45A52" w:rsidRDefault="00192338" w:rsidP="00B45A52">
      <w:pPr>
        <w:ind w:left="720" w:hanging="720"/>
        <w:jc w:val="both"/>
        <w:rPr>
          <w:rFonts w:ascii="Arial" w:hAnsi="Arial" w:cs="Arial"/>
          <w:sz w:val="22"/>
          <w:szCs w:val="22"/>
        </w:rPr>
      </w:pPr>
      <w:r>
        <w:rPr>
          <w:rFonts w:ascii="Arial" w:hAnsi="Arial" w:cs="Arial"/>
          <w:sz w:val="22"/>
          <w:szCs w:val="22"/>
        </w:rPr>
        <w:t>2.2.6</w:t>
      </w:r>
      <w:r>
        <w:rPr>
          <w:rFonts w:ascii="Arial" w:hAnsi="Arial" w:cs="Arial"/>
          <w:sz w:val="22"/>
          <w:szCs w:val="22"/>
        </w:rPr>
        <w:tab/>
      </w:r>
      <w:r w:rsidR="00B45A52" w:rsidRPr="00B45A52">
        <w:rPr>
          <w:rFonts w:ascii="Arial" w:hAnsi="Arial" w:cs="Arial"/>
          <w:sz w:val="22"/>
          <w:szCs w:val="22"/>
        </w:rPr>
        <w:t>The Operator shall indemnify and keep SIAL indemnified against all losses suffered or incurred by SIAL in respect of:</w:t>
      </w:r>
    </w:p>
    <w:p w14:paraId="1AC209B6" w14:textId="77777777" w:rsidR="00B45A52" w:rsidRDefault="00B45A52" w:rsidP="004764BA">
      <w:pPr>
        <w:ind w:left="720"/>
        <w:jc w:val="both"/>
        <w:rPr>
          <w:rFonts w:ascii="Arial" w:hAnsi="Arial" w:cs="Arial"/>
          <w:sz w:val="22"/>
          <w:szCs w:val="22"/>
        </w:rPr>
      </w:pPr>
    </w:p>
    <w:p w14:paraId="20FB5692" w14:textId="77777777" w:rsidR="00B45A52" w:rsidRPr="00B45A52" w:rsidRDefault="00B45A52" w:rsidP="004764BA">
      <w:pPr>
        <w:ind w:left="720"/>
        <w:jc w:val="both"/>
        <w:rPr>
          <w:rFonts w:ascii="Arial" w:hAnsi="Arial" w:cs="Arial"/>
          <w:sz w:val="22"/>
          <w:szCs w:val="22"/>
        </w:rPr>
      </w:pPr>
      <w:r w:rsidRPr="00B45A52">
        <w:rPr>
          <w:rFonts w:ascii="Arial" w:hAnsi="Arial" w:cs="Arial"/>
          <w:sz w:val="22"/>
          <w:szCs w:val="22"/>
        </w:rPr>
        <w:t>(</w:t>
      </w:r>
      <w:proofErr w:type="spellStart"/>
      <w:r w:rsidRPr="00B45A52">
        <w:rPr>
          <w:rFonts w:ascii="Arial" w:hAnsi="Arial" w:cs="Arial"/>
          <w:sz w:val="22"/>
          <w:szCs w:val="22"/>
        </w:rPr>
        <w:t>i</w:t>
      </w:r>
      <w:proofErr w:type="spellEnd"/>
      <w:r w:rsidRPr="00B45A52">
        <w:rPr>
          <w:rFonts w:ascii="Arial" w:hAnsi="Arial" w:cs="Arial"/>
          <w:sz w:val="22"/>
          <w:szCs w:val="22"/>
        </w:rPr>
        <w:t>)</w:t>
      </w:r>
      <w:r w:rsidRPr="00B45A52">
        <w:rPr>
          <w:rFonts w:ascii="Arial" w:hAnsi="Arial" w:cs="Arial"/>
          <w:sz w:val="22"/>
          <w:szCs w:val="22"/>
        </w:rPr>
        <w:tab/>
        <w:t>death of or personal injury to a person; and</w:t>
      </w:r>
    </w:p>
    <w:p w14:paraId="6534F581" w14:textId="77777777" w:rsidR="00B45A52" w:rsidRPr="00B45A52" w:rsidRDefault="00B45A52" w:rsidP="004764BA">
      <w:pPr>
        <w:ind w:left="720"/>
        <w:jc w:val="both"/>
        <w:rPr>
          <w:rFonts w:ascii="Arial" w:hAnsi="Arial" w:cs="Arial"/>
          <w:sz w:val="22"/>
          <w:szCs w:val="22"/>
        </w:rPr>
      </w:pPr>
      <w:r w:rsidRPr="00B45A52">
        <w:rPr>
          <w:rFonts w:ascii="Arial" w:hAnsi="Arial" w:cs="Arial"/>
          <w:sz w:val="22"/>
          <w:szCs w:val="22"/>
        </w:rPr>
        <w:t>(ii)</w:t>
      </w:r>
      <w:r w:rsidRPr="00B45A52">
        <w:rPr>
          <w:rFonts w:ascii="Arial" w:hAnsi="Arial" w:cs="Arial"/>
          <w:sz w:val="22"/>
          <w:szCs w:val="22"/>
        </w:rPr>
        <w:tab/>
        <w:t xml:space="preserve">loss of or damage to </w:t>
      </w:r>
      <w:proofErr w:type="gramStart"/>
      <w:r w:rsidRPr="00B45A52">
        <w:rPr>
          <w:rFonts w:ascii="Arial" w:hAnsi="Arial" w:cs="Arial"/>
          <w:sz w:val="22"/>
          <w:szCs w:val="22"/>
        </w:rPr>
        <w:t>property;</w:t>
      </w:r>
      <w:proofErr w:type="gramEnd"/>
    </w:p>
    <w:p w14:paraId="3BBB473B" w14:textId="77777777" w:rsidR="00B45A52" w:rsidRDefault="00B45A52" w:rsidP="004764BA">
      <w:pPr>
        <w:ind w:left="720"/>
        <w:jc w:val="both"/>
        <w:rPr>
          <w:rFonts w:ascii="Arial" w:hAnsi="Arial" w:cs="Arial"/>
          <w:sz w:val="22"/>
          <w:szCs w:val="22"/>
        </w:rPr>
      </w:pPr>
    </w:p>
    <w:p w14:paraId="1AA87575" w14:textId="77777777" w:rsidR="00192338" w:rsidRPr="00FA66AA" w:rsidRDefault="00B45A52" w:rsidP="004764BA">
      <w:pPr>
        <w:ind w:left="720"/>
        <w:jc w:val="both"/>
        <w:rPr>
          <w:sz w:val="22"/>
          <w:szCs w:val="22"/>
        </w:rPr>
      </w:pPr>
      <w:r w:rsidRPr="00B45A52">
        <w:rPr>
          <w:rFonts w:ascii="Arial" w:hAnsi="Arial" w:cs="Arial"/>
          <w:sz w:val="22"/>
          <w:szCs w:val="22"/>
        </w:rPr>
        <w:t xml:space="preserve">in each case which are due to the negligence, default, breach of statutory duty or interference with any legal right by the Operator, its employees, servants, </w:t>
      </w:r>
      <w:proofErr w:type="gramStart"/>
      <w:r w:rsidRPr="00B45A52">
        <w:rPr>
          <w:rFonts w:ascii="Arial" w:hAnsi="Arial" w:cs="Arial"/>
          <w:sz w:val="22"/>
          <w:szCs w:val="22"/>
        </w:rPr>
        <w:t>agents</w:t>
      </w:r>
      <w:proofErr w:type="gramEnd"/>
      <w:r w:rsidRPr="00B45A52">
        <w:rPr>
          <w:rFonts w:ascii="Arial" w:hAnsi="Arial" w:cs="Arial"/>
          <w:sz w:val="22"/>
          <w:szCs w:val="22"/>
        </w:rPr>
        <w:t xml:space="preserve"> or its Affiliates</w:t>
      </w:r>
      <w:r>
        <w:rPr>
          <w:rFonts w:ascii="Arial" w:hAnsi="Arial" w:cs="Arial"/>
          <w:sz w:val="22"/>
          <w:szCs w:val="22"/>
        </w:rPr>
        <w:t>.</w:t>
      </w:r>
    </w:p>
    <w:p w14:paraId="4BAEC6DF" w14:textId="77777777" w:rsidR="0013447C" w:rsidRPr="00FA66AA" w:rsidRDefault="0013447C" w:rsidP="00002BB1">
      <w:pPr>
        <w:jc w:val="both"/>
        <w:rPr>
          <w:rFonts w:ascii="Arial" w:hAnsi="Arial" w:cs="Arial"/>
          <w:sz w:val="22"/>
          <w:szCs w:val="22"/>
        </w:rPr>
      </w:pPr>
    </w:p>
    <w:p w14:paraId="0B1029CA" w14:textId="77777777" w:rsidR="0013447C" w:rsidRPr="00FA66AA" w:rsidRDefault="0013447C" w:rsidP="00002BB1">
      <w:pPr>
        <w:ind w:left="720" w:hanging="720"/>
        <w:jc w:val="both"/>
        <w:rPr>
          <w:rFonts w:ascii="Arial" w:hAnsi="Arial" w:cs="Arial"/>
          <w:sz w:val="22"/>
          <w:szCs w:val="22"/>
        </w:rPr>
      </w:pPr>
      <w:r w:rsidRPr="00FA66AA">
        <w:rPr>
          <w:rFonts w:ascii="Arial" w:hAnsi="Arial" w:cs="Arial"/>
          <w:sz w:val="22"/>
          <w:szCs w:val="22"/>
        </w:rPr>
        <w:t>2.2.</w:t>
      </w:r>
      <w:r w:rsidR="00192338">
        <w:rPr>
          <w:rFonts w:ascii="Arial" w:hAnsi="Arial" w:cs="Arial"/>
          <w:sz w:val="22"/>
          <w:szCs w:val="22"/>
        </w:rPr>
        <w:t>7</w:t>
      </w:r>
      <w:r w:rsidRPr="00FA66AA">
        <w:rPr>
          <w:rFonts w:ascii="Arial" w:hAnsi="Arial" w:cs="Arial"/>
          <w:sz w:val="22"/>
          <w:szCs w:val="22"/>
        </w:rPr>
        <w:tab/>
        <w:t xml:space="preserve">Each part (including a sub </w:t>
      </w:r>
      <w:r>
        <w:rPr>
          <w:rFonts w:ascii="Arial" w:hAnsi="Arial" w:cs="Arial"/>
          <w:sz w:val="22"/>
          <w:szCs w:val="22"/>
        </w:rPr>
        <w:t>condition</w:t>
      </w:r>
      <w:r w:rsidRPr="00FA66AA">
        <w:rPr>
          <w:rFonts w:ascii="Arial" w:hAnsi="Arial" w:cs="Arial"/>
          <w:sz w:val="22"/>
          <w:szCs w:val="22"/>
        </w:rPr>
        <w:t xml:space="preserve"> or part thereof) of this </w:t>
      </w:r>
      <w:r>
        <w:rPr>
          <w:rFonts w:ascii="Arial" w:hAnsi="Arial" w:cs="Arial"/>
          <w:sz w:val="22"/>
          <w:szCs w:val="22"/>
        </w:rPr>
        <w:t>c</w:t>
      </w:r>
      <w:r w:rsidRPr="00FA66AA">
        <w:rPr>
          <w:rFonts w:ascii="Arial" w:hAnsi="Arial" w:cs="Arial"/>
          <w:sz w:val="22"/>
          <w:szCs w:val="22"/>
        </w:rPr>
        <w:t xml:space="preserve">ondition 2.2 shall be construed as a separate and severable contract term, and if one or more parts is held to be invalid, </w:t>
      </w:r>
      <w:proofErr w:type="gramStart"/>
      <w:r w:rsidRPr="00FA66AA">
        <w:rPr>
          <w:rFonts w:ascii="Arial" w:hAnsi="Arial" w:cs="Arial"/>
          <w:sz w:val="22"/>
          <w:szCs w:val="22"/>
        </w:rPr>
        <w:t>unlawful</w:t>
      </w:r>
      <w:proofErr w:type="gramEnd"/>
      <w:r w:rsidRPr="00FA66AA">
        <w:rPr>
          <w:rFonts w:ascii="Arial" w:hAnsi="Arial" w:cs="Arial"/>
          <w:sz w:val="22"/>
          <w:szCs w:val="22"/>
        </w:rPr>
        <w:t xml:space="preserve"> or otherwise unenforceable, the remaining parts shall remain in full force and effect.</w:t>
      </w:r>
    </w:p>
    <w:p w14:paraId="061FD685" w14:textId="77777777" w:rsidR="0013447C" w:rsidRPr="0013447C" w:rsidRDefault="0013447C" w:rsidP="0013447C">
      <w:pPr>
        <w:jc w:val="both"/>
        <w:rPr>
          <w:rFonts w:ascii="Arial" w:hAnsi="Arial"/>
          <w:b/>
          <w:sz w:val="22"/>
        </w:rPr>
      </w:pPr>
    </w:p>
    <w:p w14:paraId="0E755F45" w14:textId="77777777" w:rsidR="0013447C" w:rsidRDefault="0013447C" w:rsidP="0013447C">
      <w:pPr>
        <w:numPr>
          <w:ilvl w:val="0"/>
          <w:numId w:val="24"/>
        </w:numPr>
        <w:ind w:left="720" w:hanging="720"/>
        <w:jc w:val="both"/>
        <w:rPr>
          <w:rFonts w:ascii="Arial" w:hAnsi="Arial"/>
          <w:b/>
          <w:sz w:val="22"/>
        </w:rPr>
      </w:pPr>
      <w:r>
        <w:rPr>
          <w:rFonts w:ascii="Arial" w:hAnsi="Arial"/>
          <w:b/>
          <w:sz w:val="22"/>
        </w:rPr>
        <w:t>Data</w:t>
      </w:r>
    </w:p>
    <w:p w14:paraId="47D4A153" w14:textId="77777777" w:rsidR="005A79F6" w:rsidRDefault="005A79F6" w:rsidP="0013447C">
      <w:pPr>
        <w:jc w:val="both"/>
        <w:rPr>
          <w:rFonts w:ascii="Arial" w:hAnsi="Arial"/>
          <w:sz w:val="22"/>
        </w:rPr>
      </w:pPr>
    </w:p>
    <w:p w14:paraId="433DBD07" w14:textId="48D0C28E" w:rsidR="00C152AF" w:rsidRDefault="0013447C" w:rsidP="00573F8B">
      <w:pPr>
        <w:ind w:left="709" w:hanging="709"/>
        <w:jc w:val="both"/>
        <w:rPr>
          <w:rFonts w:ascii="Arial" w:hAnsi="Arial"/>
          <w:sz w:val="22"/>
        </w:rPr>
      </w:pPr>
      <w:r>
        <w:rPr>
          <w:rFonts w:ascii="Arial" w:hAnsi="Arial"/>
          <w:sz w:val="22"/>
        </w:rPr>
        <w:t>2.3.1</w:t>
      </w:r>
      <w:r>
        <w:rPr>
          <w:rFonts w:ascii="Arial" w:hAnsi="Arial"/>
          <w:sz w:val="22"/>
        </w:rPr>
        <w:tab/>
      </w:r>
      <w:r w:rsidR="00C152AF">
        <w:rPr>
          <w:rFonts w:ascii="Arial" w:hAnsi="Arial"/>
          <w:sz w:val="22"/>
        </w:rPr>
        <w:t xml:space="preserve">The </w:t>
      </w:r>
      <w:r w:rsidR="00065CC1">
        <w:rPr>
          <w:rFonts w:ascii="Arial" w:hAnsi="Arial"/>
          <w:sz w:val="22"/>
        </w:rPr>
        <w:t>Operator</w:t>
      </w:r>
      <w:r w:rsidR="00C152AF">
        <w:rPr>
          <w:rFonts w:ascii="Arial" w:hAnsi="Arial"/>
          <w:sz w:val="22"/>
        </w:rPr>
        <w:t xml:space="preserve"> </w:t>
      </w:r>
      <w:r w:rsidR="00EB616A">
        <w:rPr>
          <w:rFonts w:ascii="Arial" w:hAnsi="Arial"/>
          <w:sz w:val="22"/>
        </w:rPr>
        <w:t>shall</w:t>
      </w:r>
      <w:r w:rsidR="00BB21F8">
        <w:rPr>
          <w:rFonts w:ascii="Arial" w:hAnsi="Arial"/>
          <w:sz w:val="22"/>
        </w:rPr>
        <w:t xml:space="preserve"> furnish</w:t>
      </w:r>
      <w:r w:rsidR="00EB616A">
        <w:rPr>
          <w:rFonts w:ascii="Arial" w:hAnsi="Arial"/>
          <w:sz w:val="22"/>
        </w:rPr>
        <w:t xml:space="preserve">, </w:t>
      </w:r>
      <w:r w:rsidR="00C152AF">
        <w:rPr>
          <w:rFonts w:ascii="Arial" w:hAnsi="Arial"/>
          <w:sz w:val="22"/>
        </w:rPr>
        <w:t xml:space="preserve">or </w:t>
      </w:r>
      <w:r w:rsidR="00EB616A">
        <w:rPr>
          <w:rFonts w:ascii="Arial" w:hAnsi="Arial"/>
          <w:sz w:val="22"/>
        </w:rPr>
        <w:t xml:space="preserve">shall ensure that </w:t>
      </w:r>
      <w:r w:rsidR="00C152AF">
        <w:rPr>
          <w:rFonts w:ascii="Arial" w:hAnsi="Arial"/>
          <w:sz w:val="22"/>
        </w:rPr>
        <w:t xml:space="preserve">its appointed handling agent </w:t>
      </w:r>
      <w:r w:rsidR="00BB21F8">
        <w:rPr>
          <w:rFonts w:ascii="Arial" w:hAnsi="Arial"/>
          <w:sz w:val="22"/>
        </w:rPr>
        <w:t>furnishes</w:t>
      </w:r>
      <w:r w:rsidR="00EB616A">
        <w:rPr>
          <w:rFonts w:ascii="Arial" w:hAnsi="Arial"/>
          <w:sz w:val="22"/>
        </w:rPr>
        <w:t>,</w:t>
      </w:r>
      <w:r w:rsidR="00C152AF">
        <w:rPr>
          <w:rFonts w:ascii="Arial" w:hAnsi="Arial"/>
          <w:sz w:val="22"/>
        </w:rPr>
        <w:t xml:space="preserve"> to SIAL in such forms as SIAL may from time to time determine, information relating to the movements of its aircraft or aircraft handled by the agent at the </w:t>
      </w:r>
      <w:r w:rsidR="001027BB">
        <w:rPr>
          <w:rFonts w:ascii="Arial" w:hAnsi="Arial"/>
          <w:sz w:val="22"/>
        </w:rPr>
        <w:t>A</w:t>
      </w:r>
      <w:r w:rsidR="00C152AF">
        <w:rPr>
          <w:rFonts w:ascii="Arial" w:hAnsi="Arial"/>
          <w:sz w:val="22"/>
        </w:rPr>
        <w:t xml:space="preserve">irport within 24 hours of each of these movements, including information about the number of </w:t>
      </w:r>
      <w:r w:rsidR="00A963A3">
        <w:rPr>
          <w:rFonts w:ascii="Arial" w:hAnsi="Arial"/>
          <w:sz w:val="22"/>
        </w:rPr>
        <w:t>P</w:t>
      </w:r>
      <w:r w:rsidR="00C152AF">
        <w:rPr>
          <w:rFonts w:ascii="Arial" w:hAnsi="Arial"/>
          <w:sz w:val="22"/>
        </w:rPr>
        <w:t xml:space="preserve">assengers and the volume of cargo and mail embarked and disembarked at the </w:t>
      </w:r>
      <w:r w:rsidR="001027BB">
        <w:rPr>
          <w:rFonts w:ascii="Arial" w:hAnsi="Arial"/>
          <w:sz w:val="22"/>
        </w:rPr>
        <w:t>A</w:t>
      </w:r>
      <w:r w:rsidR="00C152AF">
        <w:rPr>
          <w:rFonts w:ascii="Arial" w:hAnsi="Arial"/>
          <w:sz w:val="22"/>
        </w:rPr>
        <w:t xml:space="preserve">irport, together with the name and address of the </w:t>
      </w:r>
      <w:r w:rsidR="00065CC1">
        <w:rPr>
          <w:rFonts w:ascii="Arial" w:hAnsi="Arial"/>
          <w:sz w:val="22"/>
        </w:rPr>
        <w:t>Operator</w:t>
      </w:r>
      <w:r w:rsidR="00C152AF">
        <w:rPr>
          <w:rFonts w:ascii="Arial" w:hAnsi="Arial"/>
          <w:sz w:val="22"/>
        </w:rPr>
        <w:t xml:space="preserve"> who is to be invoiced.</w:t>
      </w:r>
    </w:p>
    <w:p w14:paraId="32898126" w14:textId="77777777" w:rsidR="00C152AF" w:rsidRDefault="00C152AF" w:rsidP="00573F8B">
      <w:pPr>
        <w:ind w:left="709" w:hanging="709"/>
        <w:jc w:val="both"/>
        <w:rPr>
          <w:rFonts w:ascii="Arial" w:hAnsi="Arial"/>
          <w:sz w:val="22"/>
        </w:rPr>
      </w:pPr>
    </w:p>
    <w:p w14:paraId="602C4CD8" w14:textId="0BC4AB03" w:rsidR="00C152AF" w:rsidRDefault="0013447C" w:rsidP="00573F8B">
      <w:pPr>
        <w:ind w:left="709" w:hanging="709"/>
        <w:jc w:val="both"/>
        <w:rPr>
          <w:rFonts w:ascii="Arial" w:hAnsi="Arial"/>
          <w:sz w:val="22"/>
        </w:rPr>
      </w:pPr>
      <w:r>
        <w:rPr>
          <w:rFonts w:ascii="Arial" w:hAnsi="Arial"/>
          <w:sz w:val="22"/>
        </w:rPr>
        <w:t>2.3.2</w:t>
      </w:r>
      <w:r>
        <w:rPr>
          <w:rFonts w:ascii="Arial" w:hAnsi="Arial"/>
          <w:sz w:val="22"/>
        </w:rPr>
        <w:tab/>
      </w:r>
      <w:r w:rsidR="00C152AF">
        <w:rPr>
          <w:rFonts w:ascii="Arial" w:hAnsi="Arial"/>
          <w:sz w:val="22"/>
        </w:rPr>
        <w:t xml:space="preserve">The </w:t>
      </w:r>
      <w:r w:rsidR="00065CC1">
        <w:rPr>
          <w:rFonts w:ascii="Arial" w:hAnsi="Arial"/>
          <w:sz w:val="22"/>
        </w:rPr>
        <w:t>Operator</w:t>
      </w:r>
      <w:r w:rsidR="00A963A3">
        <w:rPr>
          <w:rFonts w:ascii="Arial" w:hAnsi="Arial"/>
          <w:sz w:val="22"/>
        </w:rPr>
        <w:t xml:space="preserve"> shall</w:t>
      </w:r>
      <w:r w:rsidR="00BB21F8">
        <w:rPr>
          <w:rFonts w:ascii="Arial" w:hAnsi="Arial"/>
          <w:sz w:val="22"/>
        </w:rPr>
        <w:t xml:space="preserve"> furnish</w:t>
      </w:r>
      <w:r w:rsidR="00A963A3">
        <w:rPr>
          <w:rFonts w:ascii="Arial" w:hAnsi="Arial"/>
          <w:sz w:val="22"/>
        </w:rPr>
        <w:t>,</w:t>
      </w:r>
      <w:r w:rsidR="00C152AF">
        <w:rPr>
          <w:rFonts w:ascii="Arial" w:hAnsi="Arial"/>
          <w:sz w:val="22"/>
        </w:rPr>
        <w:t xml:space="preserve"> or </w:t>
      </w:r>
      <w:r w:rsidR="00A963A3">
        <w:rPr>
          <w:rFonts w:ascii="Arial" w:hAnsi="Arial"/>
          <w:sz w:val="22"/>
        </w:rPr>
        <w:t xml:space="preserve">shall ensure that </w:t>
      </w:r>
      <w:r w:rsidR="00C152AF">
        <w:rPr>
          <w:rFonts w:ascii="Arial" w:hAnsi="Arial"/>
          <w:sz w:val="22"/>
        </w:rPr>
        <w:t xml:space="preserve">its appointed handling agent </w:t>
      </w:r>
      <w:r w:rsidR="00BB21F8">
        <w:rPr>
          <w:rFonts w:ascii="Arial" w:hAnsi="Arial"/>
          <w:sz w:val="22"/>
        </w:rPr>
        <w:t>furnishes</w:t>
      </w:r>
      <w:r w:rsidR="00A963A3">
        <w:rPr>
          <w:rFonts w:ascii="Arial" w:hAnsi="Arial"/>
          <w:sz w:val="22"/>
        </w:rPr>
        <w:t xml:space="preserve">, </w:t>
      </w:r>
      <w:r w:rsidR="00C152AF">
        <w:rPr>
          <w:rFonts w:ascii="Arial" w:hAnsi="Arial"/>
          <w:sz w:val="22"/>
        </w:rPr>
        <w:t xml:space="preserve">on demand in such form as SIAL may from time to time determine details of the </w:t>
      </w:r>
      <w:r w:rsidR="00E47B5A">
        <w:rPr>
          <w:rFonts w:ascii="Arial" w:hAnsi="Arial"/>
          <w:sz w:val="22"/>
        </w:rPr>
        <w:t>Maximum T</w:t>
      </w:r>
      <w:r w:rsidR="00C152AF">
        <w:rPr>
          <w:rFonts w:ascii="Arial" w:hAnsi="Arial"/>
          <w:sz w:val="22"/>
        </w:rPr>
        <w:t xml:space="preserve">otal </w:t>
      </w:r>
      <w:r w:rsidR="00E47B5A">
        <w:rPr>
          <w:rFonts w:ascii="Arial" w:hAnsi="Arial"/>
          <w:sz w:val="22"/>
        </w:rPr>
        <w:t>W</w:t>
      </w:r>
      <w:r w:rsidR="00C152AF">
        <w:rPr>
          <w:rFonts w:ascii="Arial" w:hAnsi="Arial"/>
          <w:sz w:val="22"/>
        </w:rPr>
        <w:t xml:space="preserve">eight </w:t>
      </w:r>
      <w:r w:rsidR="00E47B5A">
        <w:rPr>
          <w:rFonts w:ascii="Arial" w:hAnsi="Arial"/>
          <w:sz w:val="22"/>
        </w:rPr>
        <w:t>A</w:t>
      </w:r>
      <w:r w:rsidR="00C152AF">
        <w:rPr>
          <w:rFonts w:ascii="Arial" w:hAnsi="Arial"/>
          <w:sz w:val="22"/>
        </w:rPr>
        <w:t xml:space="preserve">uthorised in respect of each aircraft owned or operated by the </w:t>
      </w:r>
      <w:r w:rsidR="00065CC1">
        <w:rPr>
          <w:rFonts w:ascii="Arial" w:hAnsi="Arial"/>
          <w:sz w:val="22"/>
        </w:rPr>
        <w:t>Operator</w:t>
      </w:r>
      <w:r w:rsidR="00C152AF">
        <w:rPr>
          <w:rFonts w:ascii="Arial" w:hAnsi="Arial"/>
          <w:sz w:val="22"/>
        </w:rPr>
        <w:t>.</w:t>
      </w:r>
    </w:p>
    <w:p w14:paraId="1E8CE398" w14:textId="77777777" w:rsidR="00C152AF" w:rsidRDefault="00C152AF" w:rsidP="00573F8B">
      <w:pPr>
        <w:ind w:left="709" w:hanging="709"/>
        <w:jc w:val="both"/>
        <w:rPr>
          <w:rFonts w:ascii="Arial" w:hAnsi="Arial"/>
          <w:sz w:val="22"/>
        </w:rPr>
      </w:pPr>
    </w:p>
    <w:p w14:paraId="1E0411FE" w14:textId="12E15B5F" w:rsidR="00C152AF" w:rsidRDefault="0013447C" w:rsidP="00573F8B">
      <w:pPr>
        <w:ind w:left="709" w:hanging="709"/>
        <w:jc w:val="both"/>
        <w:rPr>
          <w:rFonts w:ascii="Arial" w:hAnsi="Arial"/>
          <w:sz w:val="22"/>
        </w:rPr>
      </w:pPr>
      <w:r>
        <w:rPr>
          <w:rFonts w:ascii="Arial" w:hAnsi="Arial"/>
          <w:sz w:val="22"/>
        </w:rPr>
        <w:lastRenderedPageBreak/>
        <w:t>2.3.3</w:t>
      </w:r>
      <w:r>
        <w:rPr>
          <w:rFonts w:ascii="Arial" w:hAnsi="Arial"/>
          <w:sz w:val="22"/>
        </w:rPr>
        <w:tab/>
      </w:r>
      <w:r w:rsidR="00C152AF">
        <w:rPr>
          <w:rFonts w:ascii="Arial" w:hAnsi="Arial"/>
          <w:sz w:val="22"/>
        </w:rPr>
        <w:t xml:space="preserve">The </w:t>
      </w:r>
      <w:r w:rsidR="00065CC1">
        <w:rPr>
          <w:rFonts w:ascii="Arial" w:hAnsi="Arial"/>
          <w:sz w:val="22"/>
        </w:rPr>
        <w:t>Operator</w:t>
      </w:r>
      <w:r w:rsidR="00C152AF">
        <w:rPr>
          <w:rFonts w:ascii="Arial" w:hAnsi="Arial"/>
          <w:sz w:val="22"/>
        </w:rPr>
        <w:t xml:space="preserve"> </w:t>
      </w:r>
      <w:r w:rsidR="00A963A3">
        <w:rPr>
          <w:rFonts w:ascii="Arial" w:hAnsi="Arial"/>
          <w:sz w:val="22"/>
        </w:rPr>
        <w:t>shall</w:t>
      </w:r>
      <w:r w:rsidR="00BB21F8">
        <w:rPr>
          <w:rFonts w:ascii="Arial" w:hAnsi="Arial"/>
          <w:sz w:val="22"/>
        </w:rPr>
        <w:t xml:space="preserve"> furnish</w:t>
      </w:r>
      <w:r w:rsidR="00A963A3">
        <w:rPr>
          <w:rFonts w:ascii="Arial" w:hAnsi="Arial"/>
          <w:sz w:val="22"/>
        </w:rPr>
        <w:t xml:space="preserve">, </w:t>
      </w:r>
      <w:r w:rsidR="00C152AF">
        <w:rPr>
          <w:rFonts w:ascii="Arial" w:hAnsi="Arial"/>
          <w:sz w:val="22"/>
        </w:rPr>
        <w:t xml:space="preserve">or </w:t>
      </w:r>
      <w:r w:rsidR="00A963A3">
        <w:rPr>
          <w:rFonts w:ascii="Arial" w:hAnsi="Arial"/>
          <w:sz w:val="22"/>
        </w:rPr>
        <w:t xml:space="preserve">shall ensure that </w:t>
      </w:r>
      <w:r w:rsidR="00C152AF">
        <w:rPr>
          <w:rFonts w:ascii="Arial" w:hAnsi="Arial"/>
          <w:sz w:val="22"/>
        </w:rPr>
        <w:t>its appointed handling agent furnish</w:t>
      </w:r>
      <w:r w:rsidR="00BB21F8">
        <w:rPr>
          <w:rFonts w:ascii="Arial" w:hAnsi="Arial"/>
          <w:sz w:val="22"/>
        </w:rPr>
        <w:t>es,</w:t>
      </w:r>
      <w:r w:rsidR="00C152AF">
        <w:rPr>
          <w:rFonts w:ascii="Arial" w:hAnsi="Arial"/>
          <w:sz w:val="22"/>
        </w:rPr>
        <w:t xml:space="preserve"> without delay details of any changes in </w:t>
      </w:r>
      <w:r w:rsidR="00727A46">
        <w:rPr>
          <w:rFonts w:ascii="Arial" w:hAnsi="Arial"/>
          <w:sz w:val="22"/>
        </w:rPr>
        <w:t>Maximum T</w:t>
      </w:r>
      <w:r w:rsidR="00C152AF">
        <w:rPr>
          <w:rFonts w:ascii="Arial" w:hAnsi="Arial"/>
          <w:sz w:val="22"/>
        </w:rPr>
        <w:t xml:space="preserve">otal </w:t>
      </w:r>
      <w:r w:rsidR="00727A46">
        <w:rPr>
          <w:rFonts w:ascii="Arial" w:hAnsi="Arial"/>
          <w:sz w:val="22"/>
        </w:rPr>
        <w:t>W</w:t>
      </w:r>
      <w:r w:rsidR="00C152AF">
        <w:rPr>
          <w:rFonts w:ascii="Arial" w:hAnsi="Arial"/>
          <w:sz w:val="22"/>
        </w:rPr>
        <w:t xml:space="preserve">eight </w:t>
      </w:r>
      <w:r w:rsidR="00727A46">
        <w:rPr>
          <w:rFonts w:ascii="Arial" w:hAnsi="Arial"/>
          <w:sz w:val="22"/>
        </w:rPr>
        <w:t>A</w:t>
      </w:r>
      <w:r w:rsidR="00C152AF">
        <w:rPr>
          <w:rFonts w:ascii="Arial" w:hAnsi="Arial"/>
          <w:sz w:val="22"/>
        </w:rPr>
        <w:t xml:space="preserve">uthorised in respect of each aircraft owned or operated by the </w:t>
      </w:r>
      <w:r w:rsidR="00065CC1">
        <w:rPr>
          <w:rFonts w:ascii="Arial" w:hAnsi="Arial"/>
          <w:sz w:val="22"/>
        </w:rPr>
        <w:t>Operator</w:t>
      </w:r>
      <w:r w:rsidR="00C152AF">
        <w:rPr>
          <w:rFonts w:ascii="Arial" w:hAnsi="Arial"/>
          <w:sz w:val="22"/>
        </w:rPr>
        <w:t>.</w:t>
      </w:r>
    </w:p>
    <w:p w14:paraId="1D32F399" w14:textId="77777777" w:rsidR="00C152AF" w:rsidRDefault="00C152AF" w:rsidP="00573F8B">
      <w:pPr>
        <w:ind w:left="709" w:hanging="709"/>
        <w:jc w:val="both"/>
        <w:rPr>
          <w:rFonts w:ascii="Arial" w:hAnsi="Arial"/>
          <w:sz w:val="22"/>
        </w:rPr>
      </w:pPr>
    </w:p>
    <w:p w14:paraId="46B80282" w14:textId="77777777" w:rsidR="00C152AF" w:rsidRDefault="0013447C" w:rsidP="00573F8B">
      <w:pPr>
        <w:ind w:left="709" w:hanging="709"/>
        <w:jc w:val="both"/>
        <w:rPr>
          <w:rFonts w:ascii="Arial" w:hAnsi="Arial"/>
          <w:sz w:val="22"/>
        </w:rPr>
      </w:pPr>
      <w:r>
        <w:rPr>
          <w:rFonts w:ascii="Arial" w:hAnsi="Arial"/>
          <w:sz w:val="22"/>
        </w:rPr>
        <w:t>2.3.4</w:t>
      </w:r>
      <w:r>
        <w:rPr>
          <w:rFonts w:ascii="Arial" w:hAnsi="Arial"/>
          <w:sz w:val="22"/>
        </w:rPr>
        <w:tab/>
      </w:r>
      <w:r w:rsidR="00C152AF">
        <w:rPr>
          <w:rFonts w:ascii="Arial" w:hAnsi="Arial"/>
          <w:sz w:val="22"/>
        </w:rPr>
        <w:t xml:space="preserve">Where the </w:t>
      </w:r>
      <w:r w:rsidR="00065CC1">
        <w:rPr>
          <w:rFonts w:ascii="Arial" w:hAnsi="Arial"/>
          <w:sz w:val="22"/>
        </w:rPr>
        <w:t>Operator</w:t>
      </w:r>
      <w:r w:rsidR="00C152AF">
        <w:rPr>
          <w:rFonts w:ascii="Arial" w:hAnsi="Arial"/>
          <w:sz w:val="22"/>
        </w:rPr>
        <w:t xml:space="preserve"> or its handling agent fails to provide the information required by this condition within the period stipulated herein, SIAL shall be entitled to assess the charges payable hereunder by the </w:t>
      </w:r>
      <w:r w:rsidR="00065CC1">
        <w:rPr>
          <w:rFonts w:ascii="Arial" w:hAnsi="Arial"/>
          <w:sz w:val="22"/>
        </w:rPr>
        <w:t>Operator</w:t>
      </w:r>
      <w:r w:rsidR="00C152AF">
        <w:rPr>
          <w:rFonts w:ascii="Arial" w:hAnsi="Arial"/>
          <w:sz w:val="22"/>
        </w:rPr>
        <w:t xml:space="preserve"> by reference to the </w:t>
      </w:r>
      <w:r w:rsidR="00E47B5A">
        <w:rPr>
          <w:rFonts w:ascii="Arial" w:hAnsi="Arial"/>
          <w:sz w:val="22"/>
        </w:rPr>
        <w:t>Maximum T</w:t>
      </w:r>
      <w:r w:rsidR="00C152AF">
        <w:rPr>
          <w:rFonts w:ascii="Arial" w:hAnsi="Arial"/>
          <w:sz w:val="22"/>
        </w:rPr>
        <w:t xml:space="preserve">otal </w:t>
      </w:r>
      <w:r w:rsidR="00E47B5A">
        <w:rPr>
          <w:rFonts w:ascii="Arial" w:hAnsi="Arial"/>
          <w:sz w:val="22"/>
        </w:rPr>
        <w:t>W</w:t>
      </w:r>
      <w:r w:rsidR="00C152AF">
        <w:rPr>
          <w:rFonts w:ascii="Arial" w:hAnsi="Arial"/>
          <w:sz w:val="22"/>
        </w:rPr>
        <w:t xml:space="preserve">eight </w:t>
      </w:r>
      <w:r w:rsidR="00E47B5A">
        <w:rPr>
          <w:rFonts w:ascii="Arial" w:hAnsi="Arial"/>
          <w:sz w:val="22"/>
        </w:rPr>
        <w:t>A</w:t>
      </w:r>
      <w:r w:rsidR="00C152AF">
        <w:rPr>
          <w:rFonts w:ascii="Arial" w:hAnsi="Arial"/>
          <w:sz w:val="22"/>
        </w:rPr>
        <w:t xml:space="preserve">uthorised and the maximum passenger capacity of the aircraft type.  The </w:t>
      </w:r>
      <w:r w:rsidR="00065CC1">
        <w:rPr>
          <w:rFonts w:ascii="Arial" w:hAnsi="Arial"/>
          <w:sz w:val="22"/>
        </w:rPr>
        <w:t>Operator</w:t>
      </w:r>
      <w:r w:rsidR="00C152AF">
        <w:rPr>
          <w:rFonts w:ascii="Arial" w:hAnsi="Arial"/>
          <w:sz w:val="22"/>
        </w:rPr>
        <w:t xml:space="preserve"> shall pay the charge assessed by SIAL.</w:t>
      </w:r>
    </w:p>
    <w:p w14:paraId="1C450B79" w14:textId="77777777" w:rsidR="00C152AF" w:rsidRDefault="00C152AF" w:rsidP="00573F8B">
      <w:pPr>
        <w:ind w:left="709" w:hanging="709"/>
        <w:jc w:val="both"/>
        <w:rPr>
          <w:rFonts w:ascii="Arial" w:hAnsi="Arial"/>
          <w:sz w:val="22"/>
        </w:rPr>
      </w:pPr>
    </w:p>
    <w:p w14:paraId="1FD5D70F" w14:textId="0D4AC54A" w:rsidR="0013447C" w:rsidRDefault="0013447C" w:rsidP="0013447C">
      <w:pPr>
        <w:ind w:left="709" w:hanging="709"/>
        <w:jc w:val="both"/>
        <w:rPr>
          <w:rFonts w:ascii="Arial" w:hAnsi="Arial"/>
          <w:sz w:val="22"/>
        </w:rPr>
      </w:pPr>
      <w:r>
        <w:rPr>
          <w:rFonts w:ascii="Arial" w:hAnsi="Arial"/>
          <w:sz w:val="22"/>
        </w:rPr>
        <w:t>2.3.5</w:t>
      </w:r>
      <w:r>
        <w:rPr>
          <w:rFonts w:ascii="Arial" w:hAnsi="Arial"/>
          <w:sz w:val="22"/>
        </w:rPr>
        <w:tab/>
      </w:r>
      <w:r w:rsidR="00BA0201">
        <w:rPr>
          <w:rFonts w:ascii="Arial" w:hAnsi="Arial"/>
          <w:sz w:val="22"/>
        </w:rPr>
        <w:t>SIAL</w:t>
      </w:r>
      <w:r w:rsidR="00BA0201" w:rsidRPr="00BA0201">
        <w:rPr>
          <w:rFonts w:ascii="Arial" w:hAnsi="Arial"/>
          <w:sz w:val="22"/>
        </w:rPr>
        <w:t xml:space="preserve"> may request in writing from the Operator, within 60 days of departure of an Operator's aircraft from the Airport, copies of aircraft load sheets to enable verification of all details with respect to the passengers carried on any or all flights departing from the Airport during a specified period and extracts from aircraft flight manuals to enable verification of aircraft weight, noise characteristics and the engine NOx emissions level. The Operator shall supply </w:t>
      </w:r>
      <w:r w:rsidR="00BA0201">
        <w:rPr>
          <w:rFonts w:ascii="Arial" w:hAnsi="Arial"/>
          <w:sz w:val="22"/>
        </w:rPr>
        <w:t>SIAL</w:t>
      </w:r>
      <w:r w:rsidR="00BA0201" w:rsidRPr="00BA0201">
        <w:rPr>
          <w:rFonts w:ascii="Arial" w:hAnsi="Arial"/>
          <w:sz w:val="22"/>
        </w:rPr>
        <w:t xml:space="preserve"> with copies of such documents within </w:t>
      </w:r>
      <w:r w:rsidR="00BA0201">
        <w:rPr>
          <w:rFonts w:ascii="Arial" w:hAnsi="Arial"/>
          <w:sz w:val="22"/>
        </w:rPr>
        <w:t>14</w:t>
      </w:r>
      <w:r w:rsidR="00BA0201" w:rsidRPr="00BA0201">
        <w:rPr>
          <w:rFonts w:ascii="Arial" w:hAnsi="Arial"/>
          <w:sz w:val="22"/>
        </w:rPr>
        <w:t xml:space="preserve"> days from the date of the written reques</w:t>
      </w:r>
      <w:r w:rsidR="00BA0201">
        <w:rPr>
          <w:rFonts w:ascii="Arial" w:hAnsi="Arial"/>
          <w:sz w:val="22"/>
        </w:rPr>
        <w:t>t</w:t>
      </w:r>
      <w:r w:rsidR="00C152AF">
        <w:rPr>
          <w:rFonts w:ascii="Arial" w:hAnsi="Arial"/>
          <w:sz w:val="22"/>
        </w:rPr>
        <w:t>.</w:t>
      </w:r>
    </w:p>
    <w:p w14:paraId="69A81378" w14:textId="77777777" w:rsidR="0013447C" w:rsidRDefault="0013447C" w:rsidP="0013447C">
      <w:pPr>
        <w:ind w:left="709" w:hanging="709"/>
        <w:jc w:val="both"/>
        <w:rPr>
          <w:rFonts w:ascii="Arial" w:hAnsi="Arial"/>
          <w:sz w:val="22"/>
        </w:rPr>
      </w:pPr>
    </w:p>
    <w:p w14:paraId="6FFFC532" w14:textId="77777777" w:rsidR="0013447C" w:rsidRDefault="0013447C" w:rsidP="0013447C">
      <w:pPr>
        <w:ind w:left="709" w:hanging="709"/>
        <w:jc w:val="both"/>
        <w:rPr>
          <w:rFonts w:ascii="Arial" w:hAnsi="Arial" w:cs="Arial"/>
          <w:sz w:val="22"/>
          <w:szCs w:val="22"/>
        </w:rPr>
      </w:pPr>
      <w:r>
        <w:rPr>
          <w:rFonts w:ascii="Arial" w:hAnsi="Arial"/>
          <w:sz w:val="22"/>
        </w:rPr>
        <w:t>2.3.6</w:t>
      </w:r>
      <w:r>
        <w:rPr>
          <w:rFonts w:ascii="Arial" w:hAnsi="Arial"/>
          <w:sz w:val="22"/>
        </w:rPr>
        <w:tab/>
      </w:r>
      <w:r>
        <w:rPr>
          <w:rFonts w:ascii="Arial" w:hAnsi="Arial" w:cs="Arial"/>
          <w:sz w:val="22"/>
          <w:szCs w:val="22"/>
        </w:rPr>
        <w:t>The Operator</w:t>
      </w:r>
      <w:r w:rsidRPr="006E1733">
        <w:rPr>
          <w:rFonts w:ascii="Arial" w:hAnsi="Arial" w:cs="Arial"/>
          <w:sz w:val="22"/>
          <w:szCs w:val="22"/>
        </w:rPr>
        <w:t xml:space="preserve"> acknowledge</w:t>
      </w:r>
      <w:r>
        <w:rPr>
          <w:rFonts w:ascii="Arial" w:hAnsi="Arial" w:cs="Arial"/>
          <w:sz w:val="22"/>
          <w:szCs w:val="22"/>
        </w:rPr>
        <w:t>s that SIAL</w:t>
      </w:r>
      <w:r w:rsidRPr="006E1733">
        <w:rPr>
          <w:rFonts w:ascii="Arial" w:hAnsi="Arial" w:cs="Arial"/>
          <w:sz w:val="22"/>
          <w:szCs w:val="22"/>
        </w:rPr>
        <w:t xml:space="preserve"> will use the information</w:t>
      </w:r>
      <w:r>
        <w:rPr>
          <w:rFonts w:ascii="Arial" w:hAnsi="Arial" w:cs="Arial"/>
          <w:sz w:val="22"/>
          <w:szCs w:val="22"/>
        </w:rPr>
        <w:t xml:space="preserve"> the Operator has</w:t>
      </w:r>
      <w:r w:rsidRPr="006E1733">
        <w:rPr>
          <w:rFonts w:ascii="Arial" w:hAnsi="Arial" w:cs="Arial"/>
          <w:sz w:val="22"/>
          <w:szCs w:val="22"/>
        </w:rPr>
        <w:t xml:space="preserve"> provide</w:t>
      </w:r>
      <w:r>
        <w:rPr>
          <w:rFonts w:ascii="Arial" w:hAnsi="Arial" w:cs="Arial"/>
          <w:sz w:val="22"/>
          <w:szCs w:val="22"/>
        </w:rPr>
        <w:t>d to SIAL</w:t>
      </w:r>
      <w:r w:rsidRPr="006E1733">
        <w:rPr>
          <w:rFonts w:ascii="Arial" w:hAnsi="Arial" w:cs="Arial"/>
          <w:sz w:val="22"/>
          <w:szCs w:val="22"/>
        </w:rPr>
        <w:t xml:space="preserve"> under </w:t>
      </w:r>
      <w:r>
        <w:rPr>
          <w:rFonts w:ascii="Arial" w:hAnsi="Arial" w:cs="Arial"/>
          <w:sz w:val="22"/>
          <w:szCs w:val="22"/>
        </w:rPr>
        <w:t xml:space="preserve">this condition 2.3 </w:t>
      </w:r>
      <w:r w:rsidRPr="006E1733">
        <w:rPr>
          <w:rFonts w:ascii="Arial" w:hAnsi="Arial" w:cs="Arial"/>
          <w:sz w:val="22"/>
          <w:szCs w:val="22"/>
        </w:rPr>
        <w:t xml:space="preserve">for the purpose of keeping passengers </w:t>
      </w:r>
      <w:r w:rsidR="005D0E69">
        <w:rPr>
          <w:rFonts w:ascii="Arial" w:hAnsi="Arial" w:cs="Arial"/>
          <w:sz w:val="22"/>
          <w:szCs w:val="22"/>
        </w:rPr>
        <w:t xml:space="preserve">and the public </w:t>
      </w:r>
      <w:r w:rsidRPr="006E1733">
        <w:rPr>
          <w:rFonts w:ascii="Arial" w:hAnsi="Arial" w:cs="Arial"/>
          <w:sz w:val="22"/>
          <w:szCs w:val="22"/>
        </w:rPr>
        <w:t>informed of the status of Regular Public Transport Operations, Business and General Aviation using the Airport.</w:t>
      </w:r>
    </w:p>
    <w:p w14:paraId="423D10DD" w14:textId="77777777" w:rsidR="00B01F2D" w:rsidRDefault="00B01F2D" w:rsidP="0013447C">
      <w:pPr>
        <w:ind w:left="709" w:hanging="709"/>
        <w:jc w:val="both"/>
        <w:rPr>
          <w:rFonts w:ascii="Arial" w:hAnsi="Arial" w:cs="Arial"/>
          <w:sz w:val="22"/>
          <w:szCs w:val="22"/>
        </w:rPr>
      </w:pPr>
    </w:p>
    <w:p w14:paraId="3BBCD84F" w14:textId="50497118" w:rsidR="00B01F2D" w:rsidRDefault="00B01F2D" w:rsidP="00031A67">
      <w:pPr>
        <w:ind w:left="709" w:hanging="709"/>
        <w:jc w:val="both"/>
        <w:rPr>
          <w:color w:val="FF0000"/>
          <w:sz w:val="22"/>
        </w:rPr>
      </w:pPr>
      <w:r>
        <w:rPr>
          <w:rFonts w:ascii="Arial" w:hAnsi="Arial" w:cs="Arial"/>
          <w:sz w:val="22"/>
          <w:szCs w:val="22"/>
        </w:rPr>
        <w:t>2.3.7</w:t>
      </w:r>
      <w:r>
        <w:rPr>
          <w:rFonts w:ascii="Arial" w:hAnsi="Arial" w:cs="Arial"/>
          <w:sz w:val="22"/>
          <w:szCs w:val="22"/>
        </w:rPr>
        <w:tab/>
      </w:r>
      <w:r w:rsidRPr="00B01F2D">
        <w:rPr>
          <w:rFonts w:ascii="Arial" w:hAnsi="Arial" w:cs="Arial"/>
          <w:color w:val="000000" w:themeColor="text1"/>
          <w:sz w:val="22"/>
        </w:rPr>
        <w:t>It is mandatory for the Operator or its appointed handling agent to input the number of passengers</w:t>
      </w:r>
      <w:r w:rsidR="00427D2B" w:rsidRPr="00B01F2D">
        <w:rPr>
          <w:rFonts w:ascii="Arial" w:hAnsi="Arial" w:cs="Arial"/>
          <w:color w:val="000000" w:themeColor="text1"/>
          <w:sz w:val="22"/>
        </w:rPr>
        <w:t xml:space="preserve"> </w:t>
      </w:r>
      <w:r w:rsidRPr="00B01F2D">
        <w:rPr>
          <w:rFonts w:ascii="Arial" w:hAnsi="Arial" w:cs="Arial"/>
          <w:color w:val="000000" w:themeColor="text1"/>
          <w:sz w:val="22"/>
        </w:rPr>
        <w:t xml:space="preserve">(terminal arriving, departing, transfer, </w:t>
      </w:r>
      <w:proofErr w:type="gramStart"/>
      <w:r w:rsidRPr="00B01F2D">
        <w:rPr>
          <w:rFonts w:ascii="Arial" w:hAnsi="Arial" w:cs="Arial"/>
          <w:color w:val="000000" w:themeColor="text1"/>
          <w:sz w:val="22"/>
        </w:rPr>
        <w:t>transit</w:t>
      </w:r>
      <w:proofErr w:type="gramEnd"/>
      <w:r w:rsidRPr="00B01F2D">
        <w:rPr>
          <w:rFonts w:ascii="Arial" w:hAnsi="Arial" w:cs="Arial"/>
          <w:color w:val="000000" w:themeColor="text1"/>
          <w:sz w:val="22"/>
        </w:rPr>
        <w:t xml:space="preserve"> and infant passengers) and volume of cargo and mail for each particular flight into the Airport Company’s operating system immediately after the relevant </w:t>
      </w:r>
      <w:r w:rsidR="004C6F87" w:rsidRPr="004C6F87">
        <w:rPr>
          <w:rFonts w:ascii="Arial" w:hAnsi="Arial" w:cs="Arial"/>
          <w:color w:val="000000" w:themeColor="text1"/>
          <w:sz w:val="22"/>
        </w:rPr>
        <w:t>Aircraft Movement Message</w:t>
      </w:r>
      <w:r w:rsidR="004C6F87">
        <w:rPr>
          <w:rFonts w:ascii="Arial" w:hAnsi="Arial" w:cs="Arial"/>
          <w:color w:val="000000" w:themeColor="text1"/>
          <w:sz w:val="22"/>
        </w:rPr>
        <w:t xml:space="preserve"> ("</w:t>
      </w:r>
      <w:r w:rsidRPr="00B01F2D">
        <w:rPr>
          <w:rFonts w:ascii="Arial" w:hAnsi="Arial" w:cs="Arial"/>
          <w:color w:val="000000" w:themeColor="text1"/>
          <w:sz w:val="22"/>
        </w:rPr>
        <w:t>MVT</w:t>
      </w:r>
      <w:r w:rsidR="004C6F87">
        <w:rPr>
          <w:rFonts w:ascii="Arial" w:hAnsi="Arial" w:cs="Arial"/>
          <w:color w:val="000000" w:themeColor="text1"/>
          <w:sz w:val="22"/>
        </w:rPr>
        <w:t>")</w:t>
      </w:r>
      <w:r w:rsidRPr="00B01F2D">
        <w:rPr>
          <w:rFonts w:ascii="Arial" w:hAnsi="Arial" w:cs="Arial"/>
          <w:color w:val="000000" w:themeColor="text1"/>
          <w:sz w:val="22"/>
        </w:rPr>
        <w:t xml:space="preserve"> and / or </w:t>
      </w:r>
      <w:r w:rsidR="004C6F87" w:rsidRPr="00B01F2D">
        <w:rPr>
          <w:rFonts w:ascii="Arial" w:hAnsi="Arial" w:cs="Arial"/>
          <w:color w:val="000000" w:themeColor="text1"/>
          <w:sz w:val="22"/>
        </w:rPr>
        <w:t>L</w:t>
      </w:r>
      <w:r w:rsidR="004C6F87">
        <w:rPr>
          <w:rFonts w:ascii="Arial" w:hAnsi="Arial" w:cs="Arial"/>
          <w:color w:val="000000" w:themeColor="text1"/>
          <w:sz w:val="22"/>
        </w:rPr>
        <w:t>oad Message</w:t>
      </w:r>
      <w:r w:rsidR="004C6F87" w:rsidRPr="00B01F2D">
        <w:rPr>
          <w:rFonts w:ascii="Arial" w:hAnsi="Arial" w:cs="Arial"/>
          <w:color w:val="000000" w:themeColor="text1"/>
          <w:sz w:val="22"/>
        </w:rPr>
        <w:t xml:space="preserve"> </w:t>
      </w:r>
      <w:r w:rsidR="004C6F87">
        <w:rPr>
          <w:rFonts w:ascii="Arial" w:hAnsi="Arial" w:cs="Arial"/>
          <w:color w:val="000000" w:themeColor="text1"/>
          <w:sz w:val="22"/>
        </w:rPr>
        <w:t>("</w:t>
      </w:r>
      <w:r w:rsidRPr="00B01F2D">
        <w:rPr>
          <w:rFonts w:ascii="Arial" w:hAnsi="Arial" w:cs="Arial"/>
          <w:color w:val="000000" w:themeColor="text1"/>
          <w:sz w:val="22"/>
        </w:rPr>
        <w:t>LDM</w:t>
      </w:r>
      <w:r w:rsidR="004C6F87">
        <w:rPr>
          <w:rFonts w:ascii="Arial" w:hAnsi="Arial" w:cs="Arial"/>
          <w:color w:val="000000" w:themeColor="text1"/>
          <w:sz w:val="22"/>
        </w:rPr>
        <w:t>")</w:t>
      </w:r>
      <w:r w:rsidRPr="00B01F2D">
        <w:rPr>
          <w:rFonts w:ascii="Arial" w:hAnsi="Arial" w:cs="Arial"/>
          <w:color w:val="000000" w:themeColor="text1"/>
          <w:sz w:val="22"/>
        </w:rPr>
        <w:t xml:space="preserve"> has been sent. The Operator </w:t>
      </w:r>
      <w:r w:rsidR="004C6F87">
        <w:rPr>
          <w:rFonts w:ascii="Arial" w:hAnsi="Arial" w:cs="Arial"/>
          <w:color w:val="000000" w:themeColor="text1"/>
          <w:sz w:val="22"/>
        </w:rPr>
        <w:t xml:space="preserve">shall, </w:t>
      </w:r>
      <w:r w:rsidRPr="00B01F2D">
        <w:rPr>
          <w:rFonts w:ascii="Arial" w:hAnsi="Arial" w:cs="Arial"/>
          <w:color w:val="000000" w:themeColor="text1"/>
          <w:sz w:val="22"/>
        </w:rPr>
        <w:t xml:space="preserve">or </w:t>
      </w:r>
      <w:r w:rsidR="004C6F87">
        <w:rPr>
          <w:rFonts w:ascii="Arial" w:hAnsi="Arial" w:cs="Arial"/>
          <w:color w:val="000000" w:themeColor="text1"/>
          <w:sz w:val="22"/>
        </w:rPr>
        <w:t xml:space="preserve">shall ensure </w:t>
      </w:r>
      <w:r w:rsidR="00940AD5">
        <w:rPr>
          <w:rFonts w:ascii="Arial" w:hAnsi="Arial" w:cs="Arial"/>
          <w:color w:val="000000" w:themeColor="text1"/>
          <w:sz w:val="22"/>
        </w:rPr>
        <w:t xml:space="preserve">that </w:t>
      </w:r>
      <w:r w:rsidRPr="00B01F2D">
        <w:rPr>
          <w:rFonts w:ascii="Arial" w:hAnsi="Arial" w:cs="Arial"/>
          <w:color w:val="000000" w:themeColor="text1"/>
          <w:sz w:val="22"/>
        </w:rPr>
        <w:t>its appointed handling agent shall</w:t>
      </w:r>
      <w:r w:rsidR="004C6F87">
        <w:rPr>
          <w:rFonts w:ascii="Arial" w:hAnsi="Arial" w:cs="Arial"/>
          <w:color w:val="000000" w:themeColor="text1"/>
          <w:sz w:val="22"/>
        </w:rPr>
        <w:t>,</w:t>
      </w:r>
      <w:r w:rsidRPr="00B01F2D">
        <w:rPr>
          <w:rFonts w:ascii="Arial" w:hAnsi="Arial" w:cs="Arial"/>
          <w:color w:val="000000" w:themeColor="text1"/>
          <w:sz w:val="22"/>
        </w:rPr>
        <w:t xml:space="preserve"> submit </w:t>
      </w:r>
      <w:r w:rsidR="004C6F87">
        <w:rPr>
          <w:rFonts w:ascii="Arial" w:hAnsi="Arial" w:cs="Arial"/>
          <w:color w:val="000000" w:themeColor="text1"/>
          <w:sz w:val="22"/>
        </w:rPr>
        <w:t>its</w:t>
      </w:r>
      <w:r w:rsidR="004C6F87" w:rsidRPr="00B01F2D">
        <w:rPr>
          <w:rFonts w:ascii="Arial" w:hAnsi="Arial" w:cs="Arial"/>
          <w:color w:val="000000" w:themeColor="text1"/>
          <w:sz w:val="22"/>
        </w:rPr>
        <w:t xml:space="preserve"> </w:t>
      </w:r>
      <w:r w:rsidRPr="00B01F2D">
        <w:rPr>
          <w:rFonts w:ascii="Arial" w:hAnsi="Arial" w:cs="Arial"/>
          <w:color w:val="000000" w:themeColor="text1"/>
          <w:sz w:val="22"/>
        </w:rPr>
        <w:t xml:space="preserve">daily data to </w:t>
      </w:r>
      <w:r w:rsidR="004C6F87">
        <w:rPr>
          <w:rFonts w:ascii="Arial" w:hAnsi="Arial" w:cs="Arial"/>
          <w:color w:val="000000" w:themeColor="text1"/>
          <w:sz w:val="22"/>
        </w:rPr>
        <w:t xml:space="preserve">SIAL's </w:t>
      </w:r>
      <w:r w:rsidRPr="00B01F2D">
        <w:rPr>
          <w:rFonts w:ascii="Arial" w:hAnsi="Arial" w:cs="Arial"/>
          <w:color w:val="000000" w:themeColor="text1"/>
          <w:sz w:val="22"/>
        </w:rPr>
        <w:t>Aircraft Charging team a day in arrears of the flight for audit purposes.</w:t>
      </w:r>
      <w:r w:rsidRPr="00B01F2D">
        <w:rPr>
          <w:color w:val="000000" w:themeColor="text1"/>
          <w:sz w:val="22"/>
        </w:rPr>
        <w:t xml:space="preserve"> </w:t>
      </w:r>
    </w:p>
    <w:p w14:paraId="56C3295D" w14:textId="77777777" w:rsidR="00B01F2D" w:rsidRDefault="00B01F2D" w:rsidP="0013447C">
      <w:pPr>
        <w:ind w:left="709" w:hanging="709"/>
        <w:jc w:val="both"/>
        <w:rPr>
          <w:rFonts w:ascii="Arial" w:hAnsi="Arial" w:cs="Arial"/>
          <w:sz w:val="22"/>
          <w:szCs w:val="22"/>
        </w:rPr>
      </w:pPr>
    </w:p>
    <w:p w14:paraId="1816A663" w14:textId="77777777" w:rsidR="0013447C" w:rsidRDefault="0013447C" w:rsidP="0013447C">
      <w:pPr>
        <w:ind w:left="709" w:hanging="709"/>
        <w:jc w:val="both"/>
        <w:rPr>
          <w:rFonts w:ascii="Arial" w:hAnsi="Arial" w:cs="Arial"/>
          <w:sz w:val="22"/>
          <w:szCs w:val="22"/>
        </w:rPr>
      </w:pPr>
    </w:p>
    <w:p w14:paraId="37F9D006" w14:textId="77777777" w:rsidR="0013447C" w:rsidRDefault="0013447C" w:rsidP="0013447C">
      <w:pPr>
        <w:numPr>
          <w:ilvl w:val="0"/>
          <w:numId w:val="24"/>
        </w:numPr>
        <w:ind w:left="720" w:hanging="720"/>
        <w:jc w:val="both"/>
        <w:rPr>
          <w:rFonts w:ascii="Arial" w:hAnsi="Arial"/>
          <w:b/>
          <w:sz w:val="22"/>
        </w:rPr>
      </w:pPr>
      <w:r>
        <w:rPr>
          <w:rFonts w:ascii="Arial" w:hAnsi="Arial"/>
          <w:b/>
          <w:sz w:val="22"/>
        </w:rPr>
        <w:t>Baggage</w:t>
      </w:r>
    </w:p>
    <w:p w14:paraId="05AE4888" w14:textId="77777777" w:rsidR="0013447C" w:rsidRDefault="0013447C" w:rsidP="0013447C">
      <w:pPr>
        <w:pStyle w:val="ListParagraph"/>
        <w:ind w:left="435"/>
        <w:rPr>
          <w:rFonts w:ascii="Arial" w:hAnsi="Arial"/>
          <w:b/>
          <w:sz w:val="22"/>
          <w:szCs w:val="22"/>
        </w:rPr>
      </w:pPr>
    </w:p>
    <w:p w14:paraId="0A212E6D" w14:textId="77777777" w:rsidR="00724219" w:rsidRDefault="0013447C" w:rsidP="0013447C">
      <w:pPr>
        <w:ind w:left="720"/>
        <w:jc w:val="both"/>
        <w:rPr>
          <w:rFonts w:ascii="Arial" w:hAnsi="Arial" w:cs="Arial"/>
          <w:sz w:val="22"/>
          <w:szCs w:val="22"/>
        </w:rPr>
      </w:pPr>
      <w:r w:rsidRPr="000929B0">
        <w:rPr>
          <w:rFonts w:ascii="Arial" w:hAnsi="Arial" w:cs="Arial"/>
          <w:sz w:val="22"/>
          <w:szCs w:val="22"/>
        </w:rPr>
        <w:t>The Operator agrees, subject to requirements under Legislation, not to unreasonably limit or prohibit Embarking Passengers from carrying duty free and/or other items purchased at the Airport on to the Operator’s aircraft.</w:t>
      </w:r>
    </w:p>
    <w:p w14:paraId="35FEB4BC" w14:textId="77777777" w:rsidR="00724219" w:rsidRDefault="00724219" w:rsidP="0013447C">
      <w:pPr>
        <w:ind w:left="720"/>
        <w:jc w:val="both"/>
        <w:rPr>
          <w:rFonts w:ascii="Arial" w:hAnsi="Arial" w:cs="Arial"/>
          <w:sz w:val="22"/>
          <w:szCs w:val="22"/>
        </w:rPr>
      </w:pPr>
    </w:p>
    <w:p w14:paraId="07685F6D" w14:textId="77777777" w:rsidR="0013447C" w:rsidRPr="00D92A8E" w:rsidRDefault="00724219" w:rsidP="00D92A8E">
      <w:pPr>
        <w:numPr>
          <w:ilvl w:val="0"/>
          <w:numId w:val="24"/>
        </w:numPr>
        <w:jc w:val="both"/>
        <w:rPr>
          <w:rFonts w:ascii="Arial" w:hAnsi="Arial"/>
          <w:b/>
          <w:sz w:val="22"/>
          <w:szCs w:val="22"/>
        </w:rPr>
      </w:pPr>
      <w:r>
        <w:rPr>
          <w:rFonts w:ascii="Arial" w:hAnsi="Arial" w:cs="Arial"/>
          <w:sz w:val="22"/>
          <w:szCs w:val="22"/>
        </w:rPr>
        <w:tab/>
      </w:r>
      <w:r w:rsidRPr="00D92A8E">
        <w:rPr>
          <w:rFonts w:ascii="Arial" w:hAnsi="Arial" w:cs="Arial"/>
          <w:b/>
          <w:sz w:val="22"/>
          <w:szCs w:val="22"/>
        </w:rPr>
        <w:t xml:space="preserve">Business </w:t>
      </w:r>
      <w:r w:rsidR="00CF18B8">
        <w:rPr>
          <w:rFonts w:ascii="Arial" w:hAnsi="Arial" w:cs="Arial"/>
          <w:b/>
          <w:sz w:val="22"/>
          <w:szCs w:val="22"/>
        </w:rPr>
        <w:t>or</w:t>
      </w:r>
      <w:r w:rsidRPr="00D92A8E">
        <w:rPr>
          <w:rFonts w:ascii="Arial" w:hAnsi="Arial" w:cs="Arial"/>
          <w:b/>
          <w:sz w:val="22"/>
          <w:szCs w:val="22"/>
        </w:rPr>
        <w:t xml:space="preserve"> General Aviation</w:t>
      </w:r>
    </w:p>
    <w:p w14:paraId="4A2184E1" w14:textId="77777777" w:rsidR="00724219" w:rsidRDefault="00724219" w:rsidP="00D92A8E">
      <w:pPr>
        <w:jc w:val="both"/>
        <w:rPr>
          <w:rFonts w:ascii="Arial" w:hAnsi="Arial" w:cs="Arial"/>
          <w:sz w:val="22"/>
          <w:szCs w:val="22"/>
        </w:rPr>
      </w:pPr>
    </w:p>
    <w:p w14:paraId="02F392FE" w14:textId="3E3F1A61" w:rsidR="00AE0BED" w:rsidRDefault="00CF18B8" w:rsidP="008A5F6A">
      <w:pPr>
        <w:ind w:left="720" w:hanging="720"/>
        <w:jc w:val="both"/>
        <w:rPr>
          <w:rFonts w:ascii="Arial" w:hAnsi="Arial" w:cs="Arial"/>
          <w:sz w:val="22"/>
          <w:szCs w:val="22"/>
        </w:rPr>
      </w:pPr>
      <w:r>
        <w:rPr>
          <w:rFonts w:ascii="Arial" w:hAnsi="Arial" w:cs="Arial"/>
          <w:sz w:val="22"/>
          <w:szCs w:val="22"/>
        </w:rPr>
        <w:t>2.5.1</w:t>
      </w:r>
      <w:r>
        <w:rPr>
          <w:rFonts w:ascii="Arial" w:hAnsi="Arial" w:cs="Arial"/>
          <w:sz w:val="22"/>
          <w:szCs w:val="22"/>
        </w:rPr>
        <w:tab/>
      </w:r>
      <w:r w:rsidR="00AE0BED">
        <w:rPr>
          <w:rFonts w:ascii="Arial" w:hAnsi="Arial" w:cs="Arial"/>
          <w:sz w:val="22"/>
          <w:szCs w:val="22"/>
        </w:rPr>
        <w:t xml:space="preserve">Ground handling </w:t>
      </w:r>
      <w:r w:rsidR="008A5F6A">
        <w:rPr>
          <w:rFonts w:ascii="Arial" w:hAnsi="Arial" w:cs="Arial"/>
          <w:sz w:val="22"/>
          <w:szCs w:val="22"/>
        </w:rPr>
        <w:t>activities (</w:t>
      </w:r>
      <w:bookmarkStart w:id="8" w:name="_Hlk110506227"/>
      <w:r w:rsidR="008A5F6A">
        <w:rPr>
          <w:rFonts w:ascii="Arial" w:hAnsi="Arial" w:cs="Arial"/>
          <w:sz w:val="22"/>
          <w:szCs w:val="22"/>
        </w:rPr>
        <w:t>as defined i</w:t>
      </w:r>
      <w:r w:rsidR="008A5F6A" w:rsidRPr="008A5F6A">
        <w:rPr>
          <w:rFonts w:ascii="Arial" w:hAnsi="Arial" w:cs="Arial"/>
          <w:sz w:val="22"/>
          <w:szCs w:val="22"/>
        </w:rPr>
        <w:t xml:space="preserve">n the Annex to </w:t>
      </w:r>
      <w:bookmarkStart w:id="9" w:name="_Hlk110506201"/>
      <w:r w:rsidR="008A5F6A" w:rsidRPr="008A5F6A">
        <w:rPr>
          <w:rFonts w:ascii="Arial" w:hAnsi="Arial" w:cs="Arial"/>
          <w:sz w:val="22"/>
          <w:szCs w:val="22"/>
        </w:rPr>
        <w:t>Council Directive 96/67/EC of 15 October 1996 on access to the</w:t>
      </w:r>
      <w:r w:rsidR="008A5F6A">
        <w:rPr>
          <w:rFonts w:ascii="Arial" w:hAnsi="Arial" w:cs="Arial"/>
          <w:sz w:val="22"/>
          <w:szCs w:val="22"/>
        </w:rPr>
        <w:t xml:space="preserve"> </w:t>
      </w:r>
      <w:proofErr w:type="spellStart"/>
      <w:r w:rsidR="008A5F6A" w:rsidRPr="008A5F6A">
        <w:rPr>
          <w:rFonts w:ascii="Arial" w:hAnsi="Arial" w:cs="Arial"/>
          <w:sz w:val="22"/>
          <w:szCs w:val="22"/>
        </w:rPr>
        <w:t>groundhandling</w:t>
      </w:r>
      <w:proofErr w:type="spellEnd"/>
      <w:r w:rsidR="008A5F6A" w:rsidRPr="008A5F6A">
        <w:rPr>
          <w:rFonts w:ascii="Arial" w:hAnsi="Arial" w:cs="Arial"/>
          <w:sz w:val="22"/>
          <w:szCs w:val="22"/>
        </w:rPr>
        <w:t xml:space="preserve"> market at Community airports</w:t>
      </w:r>
      <w:bookmarkEnd w:id="8"/>
      <w:bookmarkEnd w:id="9"/>
      <w:r w:rsidR="00940AD5">
        <w:rPr>
          <w:rFonts w:ascii="Arial" w:hAnsi="Arial" w:cs="Arial"/>
          <w:sz w:val="22"/>
          <w:szCs w:val="22"/>
        </w:rPr>
        <w:t>,</w:t>
      </w:r>
      <w:r w:rsidR="001D6AD5" w:rsidRPr="001D6AD5">
        <w:t xml:space="preserve"> </w:t>
      </w:r>
      <w:r w:rsidR="001D6AD5" w:rsidRPr="001D6AD5">
        <w:rPr>
          <w:rFonts w:ascii="Arial" w:hAnsi="Arial" w:cs="Arial"/>
          <w:sz w:val="22"/>
          <w:szCs w:val="22"/>
        </w:rPr>
        <w:t>as incorporated into UK law by the Airports (</w:t>
      </w:r>
      <w:proofErr w:type="spellStart"/>
      <w:r w:rsidR="001D6AD5" w:rsidRPr="001D6AD5">
        <w:rPr>
          <w:rFonts w:ascii="Arial" w:hAnsi="Arial" w:cs="Arial"/>
          <w:sz w:val="22"/>
          <w:szCs w:val="22"/>
        </w:rPr>
        <w:t>Groundhandling</w:t>
      </w:r>
      <w:proofErr w:type="spellEnd"/>
      <w:r w:rsidR="001D6AD5" w:rsidRPr="001D6AD5">
        <w:rPr>
          <w:rFonts w:ascii="Arial" w:hAnsi="Arial" w:cs="Arial"/>
          <w:sz w:val="22"/>
          <w:szCs w:val="22"/>
        </w:rPr>
        <w:t>) Regulations 1997</w:t>
      </w:r>
      <w:r w:rsidR="008A5F6A">
        <w:rPr>
          <w:rFonts w:ascii="Arial" w:hAnsi="Arial" w:cs="Arial"/>
          <w:sz w:val="22"/>
          <w:szCs w:val="22"/>
        </w:rPr>
        <w:t xml:space="preserve">) </w:t>
      </w:r>
      <w:r w:rsidR="00AE0BED">
        <w:rPr>
          <w:rFonts w:ascii="Arial" w:hAnsi="Arial" w:cs="Arial"/>
          <w:sz w:val="22"/>
          <w:szCs w:val="22"/>
        </w:rPr>
        <w:t>for Operators of Business or General</w:t>
      </w:r>
      <w:r w:rsidR="00AE0BED" w:rsidRPr="00724219">
        <w:rPr>
          <w:rFonts w:ascii="Arial" w:hAnsi="Arial" w:cs="Arial"/>
          <w:sz w:val="22"/>
          <w:szCs w:val="22"/>
        </w:rPr>
        <w:t xml:space="preserve"> Aviation </w:t>
      </w:r>
      <w:r w:rsidR="00B458E7">
        <w:rPr>
          <w:rFonts w:ascii="Arial" w:hAnsi="Arial" w:cs="Arial"/>
          <w:sz w:val="22"/>
          <w:szCs w:val="22"/>
        </w:rPr>
        <w:t xml:space="preserve">may be </w:t>
      </w:r>
      <w:r w:rsidR="00AE0BED">
        <w:rPr>
          <w:rFonts w:ascii="Arial" w:hAnsi="Arial" w:cs="Arial"/>
          <w:sz w:val="22"/>
          <w:szCs w:val="22"/>
        </w:rPr>
        <w:t>provided by SIAL itself</w:t>
      </w:r>
      <w:r w:rsidR="00B458E7">
        <w:rPr>
          <w:rFonts w:ascii="Arial" w:hAnsi="Arial" w:cs="Arial"/>
          <w:sz w:val="22"/>
          <w:szCs w:val="22"/>
        </w:rPr>
        <w:t xml:space="preserve"> or any f</w:t>
      </w:r>
      <w:r w:rsidR="00AE0BED">
        <w:rPr>
          <w:rFonts w:ascii="Arial" w:hAnsi="Arial" w:cs="Arial"/>
          <w:sz w:val="22"/>
          <w:szCs w:val="22"/>
        </w:rPr>
        <w:t xml:space="preserve">ixed </w:t>
      </w:r>
      <w:r w:rsidR="00B458E7">
        <w:rPr>
          <w:rFonts w:ascii="Arial" w:hAnsi="Arial" w:cs="Arial"/>
          <w:sz w:val="22"/>
          <w:szCs w:val="22"/>
        </w:rPr>
        <w:t>b</w:t>
      </w:r>
      <w:r w:rsidR="00AE0BED">
        <w:rPr>
          <w:rFonts w:ascii="Arial" w:hAnsi="Arial" w:cs="Arial"/>
          <w:sz w:val="22"/>
          <w:szCs w:val="22"/>
        </w:rPr>
        <w:t xml:space="preserve">ase </w:t>
      </w:r>
      <w:r w:rsidR="00B458E7">
        <w:rPr>
          <w:rFonts w:ascii="Arial" w:hAnsi="Arial" w:cs="Arial"/>
          <w:sz w:val="22"/>
          <w:szCs w:val="22"/>
        </w:rPr>
        <w:t>o</w:t>
      </w:r>
      <w:r w:rsidR="00AE0BED">
        <w:rPr>
          <w:rFonts w:ascii="Arial" w:hAnsi="Arial" w:cs="Arial"/>
          <w:sz w:val="22"/>
          <w:szCs w:val="22"/>
        </w:rPr>
        <w:t>perator</w:t>
      </w:r>
      <w:r w:rsidR="0069100F" w:rsidRPr="0069100F">
        <w:t xml:space="preserve"> </w:t>
      </w:r>
      <w:r w:rsidR="0069100F" w:rsidRPr="0069100F">
        <w:rPr>
          <w:rFonts w:ascii="Arial" w:hAnsi="Arial" w:cs="Arial"/>
          <w:sz w:val="22"/>
          <w:szCs w:val="22"/>
        </w:rPr>
        <w:t>or licensed ground handling agent operating at the Airport.</w:t>
      </w:r>
    </w:p>
    <w:p w14:paraId="555AD94A" w14:textId="77777777" w:rsidR="0069100F" w:rsidRDefault="0069100F" w:rsidP="005A16C2">
      <w:pPr>
        <w:ind w:left="720" w:hanging="720"/>
        <w:jc w:val="both"/>
        <w:rPr>
          <w:rFonts w:ascii="Arial" w:hAnsi="Arial" w:cs="Arial"/>
          <w:sz w:val="22"/>
          <w:szCs w:val="22"/>
        </w:rPr>
      </w:pPr>
    </w:p>
    <w:p w14:paraId="194EBC83" w14:textId="65793AA8" w:rsidR="00A94226" w:rsidRDefault="00A141F3" w:rsidP="00022395">
      <w:pPr>
        <w:ind w:left="720"/>
        <w:jc w:val="both"/>
        <w:rPr>
          <w:rFonts w:ascii="Arial" w:hAnsi="Arial" w:cs="Arial"/>
          <w:sz w:val="22"/>
          <w:szCs w:val="22"/>
        </w:rPr>
      </w:pPr>
      <w:r w:rsidRPr="00A141F3">
        <w:rPr>
          <w:rFonts w:ascii="Arial" w:hAnsi="Arial" w:cs="Arial"/>
          <w:sz w:val="22"/>
          <w:szCs w:val="22"/>
        </w:rPr>
        <w:t>Ground handling provided by SIAL</w:t>
      </w:r>
      <w:r w:rsidR="00A94226">
        <w:rPr>
          <w:rFonts w:ascii="Arial" w:hAnsi="Arial" w:cs="Arial"/>
          <w:sz w:val="22"/>
          <w:szCs w:val="22"/>
        </w:rPr>
        <w:t xml:space="preserve"> itself</w:t>
      </w:r>
      <w:r w:rsidRPr="00A141F3">
        <w:rPr>
          <w:rFonts w:ascii="Arial" w:hAnsi="Arial" w:cs="Arial"/>
          <w:sz w:val="22"/>
          <w:szCs w:val="22"/>
        </w:rPr>
        <w:t xml:space="preserve"> to Business and General Aviation Operators shall be subject to a handling charge</w:t>
      </w:r>
      <w:r w:rsidR="00A94226">
        <w:rPr>
          <w:rFonts w:ascii="Arial" w:hAnsi="Arial" w:cs="Arial"/>
          <w:sz w:val="22"/>
          <w:szCs w:val="22"/>
        </w:rPr>
        <w:t xml:space="preserve"> per landing</w:t>
      </w:r>
      <w:r w:rsidRPr="00A141F3">
        <w:rPr>
          <w:rFonts w:ascii="Arial" w:hAnsi="Arial" w:cs="Arial"/>
          <w:sz w:val="22"/>
          <w:szCs w:val="22"/>
        </w:rPr>
        <w:t xml:space="preserve"> </w:t>
      </w:r>
      <w:r w:rsidR="00A94226">
        <w:rPr>
          <w:rFonts w:ascii="Arial" w:hAnsi="Arial" w:cs="Arial"/>
          <w:sz w:val="22"/>
          <w:szCs w:val="22"/>
        </w:rPr>
        <w:t xml:space="preserve">(as </w:t>
      </w:r>
      <w:r w:rsidR="00A94226" w:rsidRPr="00A94226">
        <w:rPr>
          <w:rFonts w:ascii="Arial" w:hAnsi="Arial" w:cs="Arial"/>
          <w:sz w:val="22"/>
          <w:szCs w:val="22"/>
        </w:rPr>
        <w:t>outlined in the Schedule of Charges</w:t>
      </w:r>
      <w:r w:rsidR="00A94226">
        <w:rPr>
          <w:rFonts w:ascii="Arial" w:hAnsi="Arial" w:cs="Arial"/>
          <w:sz w:val="22"/>
          <w:szCs w:val="22"/>
        </w:rPr>
        <w:t>)</w:t>
      </w:r>
      <w:r w:rsidR="00A94226" w:rsidRPr="00A94226">
        <w:rPr>
          <w:rFonts w:ascii="Arial" w:hAnsi="Arial" w:cs="Arial"/>
          <w:sz w:val="22"/>
          <w:szCs w:val="22"/>
        </w:rPr>
        <w:t xml:space="preserve"> </w:t>
      </w:r>
      <w:r w:rsidR="00A94226">
        <w:rPr>
          <w:rFonts w:ascii="Arial" w:hAnsi="Arial" w:cs="Arial"/>
          <w:sz w:val="22"/>
          <w:szCs w:val="22"/>
        </w:rPr>
        <w:t xml:space="preserve">except </w:t>
      </w:r>
      <w:r w:rsidRPr="00A141F3">
        <w:rPr>
          <w:rFonts w:ascii="Arial" w:hAnsi="Arial" w:cs="Arial"/>
          <w:sz w:val="22"/>
          <w:szCs w:val="22"/>
        </w:rPr>
        <w:t>where</w:t>
      </w:r>
      <w:r w:rsidR="00A94226">
        <w:rPr>
          <w:rFonts w:ascii="Arial" w:hAnsi="Arial" w:cs="Arial"/>
          <w:sz w:val="22"/>
          <w:szCs w:val="22"/>
        </w:rPr>
        <w:t>:</w:t>
      </w:r>
    </w:p>
    <w:p w14:paraId="76CC333E" w14:textId="77777777" w:rsidR="00837684" w:rsidRDefault="00837684" w:rsidP="00022395">
      <w:pPr>
        <w:ind w:left="720"/>
        <w:jc w:val="both"/>
        <w:rPr>
          <w:rFonts w:ascii="Arial" w:hAnsi="Arial" w:cs="Arial"/>
          <w:sz w:val="22"/>
          <w:szCs w:val="22"/>
        </w:rPr>
      </w:pPr>
    </w:p>
    <w:p w14:paraId="7CA2A2C9" w14:textId="77777777" w:rsidR="00A94226" w:rsidRDefault="00A94226" w:rsidP="00022395">
      <w:pPr>
        <w:numPr>
          <w:ilvl w:val="0"/>
          <w:numId w:val="90"/>
        </w:numPr>
        <w:jc w:val="both"/>
        <w:rPr>
          <w:rFonts w:ascii="Arial" w:hAnsi="Arial" w:cs="Arial"/>
          <w:sz w:val="22"/>
          <w:szCs w:val="22"/>
        </w:rPr>
      </w:pPr>
      <w:r>
        <w:rPr>
          <w:rFonts w:ascii="Arial" w:hAnsi="Arial" w:cs="Arial"/>
          <w:sz w:val="22"/>
          <w:szCs w:val="22"/>
        </w:rPr>
        <w:t xml:space="preserve">it is </w:t>
      </w:r>
      <w:r w:rsidRPr="00A94226">
        <w:rPr>
          <w:rFonts w:ascii="Arial" w:hAnsi="Arial" w:cs="Arial"/>
          <w:sz w:val="22"/>
          <w:szCs w:val="22"/>
        </w:rPr>
        <w:t xml:space="preserve">General Aviation movement </w:t>
      </w:r>
      <w:r w:rsidR="00A141F3" w:rsidRPr="00A141F3">
        <w:rPr>
          <w:rFonts w:ascii="Arial" w:hAnsi="Arial" w:cs="Arial"/>
          <w:sz w:val="22"/>
          <w:szCs w:val="22"/>
        </w:rPr>
        <w:t>not operating for reward</w:t>
      </w:r>
      <w:r>
        <w:rPr>
          <w:rFonts w:ascii="Arial" w:hAnsi="Arial" w:cs="Arial"/>
          <w:sz w:val="22"/>
          <w:szCs w:val="22"/>
        </w:rPr>
        <w:t>,</w:t>
      </w:r>
      <w:r w:rsidR="00A141F3" w:rsidRPr="00A141F3">
        <w:rPr>
          <w:rFonts w:ascii="Arial" w:hAnsi="Arial" w:cs="Arial"/>
          <w:sz w:val="22"/>
          <w:szCs w:val="22"/>
        </w:rPr>
        <w:t xml:space="preserve"> </w:t>
      </w:r>
      <w:proofErr w:type="gramStart"/>
      <w:r>
        <w:rPr>
          <w:rFonts w:ascii="Arial" w:hAnsi="Arial" w:cs="Arial"/>
          <w:sz w:val="22"/>
          <w:szCs w:val="22"/>
        </w:rPr>
        <w:t>and;</w:t>
      </w:r>
      <w:proofErr w:type="gramEnd"/>
    </w:p>
    <w:p w14:paraId="064BF7E1" w14:textId="77777777" w:rsidR="00A94226" w:rsidRDefault="00A141F3" w:rsidP="00022395">
      <w:pPr>
        <w:numPr>
          <w:ilvl w:val="0"/>
          <w:numId w:val="90"/>
        </w:numPr>
        <w:jc w:val="both"/>
        <w:rPr>
          <w:rFonts w:ascii="Arial" w:hAnsi="Arial" w:cs="Arial"/>
          <w:sz w:val="22"/>
          <w:szCs w:val="22"/>
        </w:rPr>
      </w:pPr>
      <w:r w:rsidRPr="00A141F3">
        <w:rPr>
          <w:rFonts w:ascii="Arial" w:hAnsi="Arial" w:cs="Arial"/>
          <w:sz w:val="22"/>
          <w:szCs w:val="22"/>
        </w:rPr>
        <w:t xml:space="preserve">customs clearance </w:t>
      </w:r>
      <w:r w:rsidR="00A94226">
        <w:rPr>
          <w:rFonts w:ascii="Arial" w:hAnsi="Arial" w:cs="Arial"/>
          <w:sz w:val="22"/>
          <w:szCs w:val="22"/>
        </w:rPr>
        <w:t xml:space="preserve">is not required, </w:t>
      </w:r>
      <w:proofErr w:type="gramStart"/>
      <w:r w:rsidR="00A94226">
        <w:rPr>
          <w:rFonts w:ascii="Arial" w:hAnsi="Arial" w:cs="Arial"/>
          <w:sz w:val="22"/>
          <w:szCs w:val="22"/>
        </w:rPr>
        <w:t>and;</w:t>
      </w:r>
      <w:proofErr w:type="gramEnd"/>
    </w:p>
    <w:p w14:paraId="2B7113C9" w14:textId="77777777" w:rsidR="00A94226" w:rsidRDefault="00A141F3" w:rsidP="00022395">
      <w:pPr>
        <w:numPr>
          <w:ilvl w:val="0"/>
          <w:numId w:val="90"/>
        </w:numPr>
        <w:jc w:val="both"/>
        <w:rPr>
          <w:rFonts w:ascii="Arial" w:hAnsi="Arial" w:cs="Arial"/>
          <w:sz w:val="22"/>
          <w:szCs w:val="22"/>
        </w:rPr>
      </w:pPr>
      <w:r w:rsidRPr="00A141F3">
        <w:rPr>
          <w:rFonts w:ascii="Arial" w:hAnsi="Arial" w:cs="Arial"/>
          <w:sz w:val="22"/>
          <w:szCs w:val="22"/>
        </w:rPr>
        <w:t>assistance with baggage</w:t>
      </w:r>
      <w:r w:rsidR="00A94226">
        <w:rPr>
          <w:rFonts w:ascii="Arial" w:hAnsi="Arial" w:cs="Arial"/>
          <w:sz w:val="22"/>
          <w:szCs w:val="22"/>
        </w:rPr>
        <w:t xml:space="preserve"> is </w:t>
      </w:r>
      <w:r w:rsidR="00C15502">
        <w:rPr>
          <w:rFonts w:ascii="Arial" w:hAnsi="Arial" w:cs="Arial"/>
          <w:sz w:val="22"/>
          <w:szCs w:val="22"/>
        </w:rPr>
        <w:t xml:space="preserve">not </w:t>
      </w:r>
      <w:r w:rsidR="00A94226">
        <w:rPr>
          <w:rFonts w:ascii="Arial" w:hAnsi="Arial" w:cs="Arial"/>
          <w:sz w:val="22"/>
          <w:szCs w:val="22"/>
        </w:rPr>
        <w:t>required,</w:t>
      </w:r>
    </w:p>
    <w:p w14:paraId="2C10BD78" w14:textId="77777777" w:rsidR="004C7FF4" w:rsidRDefault="004C7FF4" w:rsidP="00022395">
      <w:pPr>
        <w:ind w:left="720"/>
        <w:jc w:val="both"/>
        <w:rPr>
          <w:rFonts w:ascii="Arial" w:hAnsi="Arial" w:cs="Arial"/>
          <w:sz w:val="22"/>
          <w:szCs w:val="22"/>
        </w:rPr>
      </w:pPr>
    </w:p>
    <w:p w14:paraId="194167F5" w14:textId="77777777" w:rsidR="00A94226" w:rsidRDefault="00A94226" w:rsidP="00022395">
      <w:pPr>
        <w:ind w:left="720"/>
        <w:jc w:val="both"/>
        <w:rPr>
          <w:rFonts w:ascii="Arial" w:hAnsi="Arial" w:cs="Arial"/>
          <w:sz w:val="22"/>
          <w:szCs w:val="22"/>
        </w:rPr>
      </w:pPr>
      <w:r>
        <w:rPr>
          <w:rFonts w:ascii="Arial" w:hAnsi="Arial" w:cs="Arial"/>
          <w:sz w:val="22"/>
          <w:szCs w:val="22"/>
        </w:rPr>
        <w:t xml:space="preserve">in which case </w:t>
      </w:r>
      <w:r w:rsidR="00A141F3" w:rsidRPr="00A141F3">
        <w:rPr>
          <w:rFonts w:ascii="Arial" w:hAnsi="Arial" w:cs="Arial"/>
          <w:sz w:val="22"/>
          <w:szCs w:val="22"/>
        </w:rPr>
        <w:t xml:space="preserve">no </w:t>
      </w:r>
      <w:r>
        <w:rPr>
          <w:rFonts w:ascii="Arial" w:hAnsi="Arial" w:cs="Arial"/>
          <w:sz w:val="22"/>
          <w:szCs w:val="22"/>
        </w:rPr>
        <w:t xml:space="preserve">handling </w:t>
      </w:r>
      <w:r w:rsidR="00A141F3" w:rsidRPr="00A141F3">
        <w:rPr>
          <w:rFonts w:ascii="Arial" w:hAnsi="Arial" w:cs="Arial"/>
          <w:sz w:val="22"/>
          <w:szCs w:val="22"/>
        </w:rPr>
        <w:t xml:space="preserve">charge will be made. </w:t>
      </w:r>
    </w:p>
    <w:p w14:paraId="7D3DE0CA" w14:textId="77777777" w:rsidR="00A94226" w:rsidRDefault="00A94226" w:rsidP="00022395">
      <w:pPr>
        <w:ind w:left="720"/>
        <w:jc w:val="both"/>
        <w:rPr>
          <w:rFonts w:ascii="Arial" w:hAnsi="Arial" w:cs="Arial"/>
          <w:sz w:val="22"/>
          <w:szCs w:val="22"/>
        </w:rPr>
      </w:pPr>
    </w:p>
    <w:p w14:paraId="49E5ADD4" w14:textId="77777777" w:rsidR="00A141F3" w:rsidRDefault="00A141F3" w:rsidP="00022395">
      <w:pPr>
        <w:ind w:left="720"/>
        <w:jc w:val="both"/>
        <w:rPr>
          <w:rFonts w:ascii="Arial" w:hAnsi="Arial" w:cs="Arial"/>
          <w:sz w:val="22"/>
          <w:szCs w:val="22"/>
        </w:rPr>
      </w:pPr>
      <w:r w:rsidRPr="00A141F3">
        <w:rPr>
          <w:rFonts w:ascii="Arial" w:hAnsi="Arial" w:cs="Arial"/>
          <w:sz w:val="22"/>
          <w:szCs w:val="22"/>
        </w:rPr>
        <w:t xml:space="preserve">No </w:t>
      </w:r>
      <w:r w:rsidR="00A94226">
        <w:rPr>
          <w:rFonts w:ascii="Arial" w:hAnsi="Arial" w:cs="Arial"/>
          <w:sz w:val="22"/>
          <w:szCs w:val="22"/>
        </w:rPr>
        <w:t xml:space="preserve">handling </w:t>
      </w:r>
      <w:r w:rsidRPr="00A141F3">
        <w:rPr>
          <w:rFonts w:ascii="Arial" w:hAnsi="Arial" w:cs="Arial"/>
          <w:sz w:val="22"/>
          <w:szCs w:val="22"/>
        </w:rPr>
        <w:t>charge is made for departing movements</w:t>
      </w:r>
      <w:r w:rsidR="00A94226">
        <w:rPr>
          <w:rFonts w:ascii="Arial" w:hAnsi="Arial" w:cs="Arial"/>
          <w:sz w:val="22"/>
          <w:szCs w:val="22"/>
        </w:rPr>
        <w:t>, in any case</w:t>
      </w:r>
      <w:r w:rsidRPr="00A141F3">
        <w:rPr>
          <w:rFonts w:ascii="Arial" w:hAnsi="Arial" w:cs="Arial"/>
          <w:sz w:val="22"/>
          <w:szCs w:val="22"/>
        </w:rPr>
        <w:t>.</w:t>
      </w:r>
    </w:p>
    <w:p w14:paraId="0B4A6F04" w14:textId="77777777" w:rsidR="00E16119" w:rsidRDefault="00E16119" w:rsidP="005A16C2">
      <w:pPr>
        <w:ind w:left="720" w:hanging="720"/>
        <w:jc w:val="both"/>
        <w:rPr>
          <w:rFonts w:ascii="Arial" w:hAnsi="Arial" w:cs="Arial"/>
          <w:sz w:val="22"/>
          <w:szCs w:val="22"/>
        </w:rPr>
      </w:pPr>
    </w:p>
    <w:p w14:paraId="4191AD7E" w14:textId="77777777" w:rsidR="00BC7D1F" w:rsidRDefault="00CF18B8" w:rsidP="005A16C2">
      <w:pPr>
        <w:ind w:left="720" w:hanging="720"/>
        <w:jc w:val="both"/>
        <w:rPr>
          <w:rFonts w:ascii="Arial" w:hAnsi="Arial" w:cs="Arial"/>
          <w:sz w:val="22"/>
          <w:szCs w:val="22"/>
        </w:rPr>
      </w:pPr>
      <w:r>
        <w:rPr>
          <w:rFonts w:ascii="Arial" w:hAnsi="Arial" w:cs="Arial"/>
          <w:sz w:val="22"/>
          <w:szCs w:val="22"/>
        </w:rPr>
        <w:lastRenderedPageBreak/>
        <w:t>2.5.2</w:t>
      </w:r>
      <w:r>
        <w:rPr>
          <w:rFonts w:ascii="Arial" w:hAnsi="Arial" w:cs="Arial"/>
          <w:sz w:val="22"/>
          <w:szCs w:val="22"/>
        </w:rPr>
        <w:tab/>
      </w:r>
      <w:r w:rsidR="001313D1">
        <w:rPr>
          <w:rFonts w:ascii="Arial" w:hAnsi="Arial" w:cs="Arial"/>
          <w:sz w:val="22"/>
          <w:szCs w:val="22"/>
        </w:rPr>
        <w:t xml:space="preserve">Operators </w:t>
      </w:r>
      <w:r w:rsidR="005E5824">
        <w:rPr>
          <w:rFonts w:ascii="Arial" w:hAnsi="Arial" w:cs="Arial"/>
          <w:sz w:val="22"/>
          <w:szCs w:val="22"/>
        </w:rPr>
        <w:t xml:space="preserve">of </w:t>
      </w:r>
      <w:r>
        <w:rPr>
          <w:rFonts w:ascii="Arial" w:hAnsi="Arial" w:cs="Arial"/>
          <w:sz w:val="22"/>
          <w:szCs w:val="22"/>
        </w:rPr>
        <w:t>Business or General</w:t>
      </w:r>
      <w:r w:rsidR="001313D1" w:rsidRPr="001313D1">
        <w:rPr>
          <w:rFonts w:ascii="Arial" w:hAnsi="Arial" w:cs="Arial"/>
          <w:sz w:val="22"/>
          <w:szCs w:val="22"/>
        </w:rPr>
        <w:t xml:space="preserve"> Aviation </w:t>
      </w:r>
      <w:r w:rsidR="001313D1">
        <w:rPr>
          <w:rFonts w:ascii="Arial" w:hAnsi="Arial" w:cs="Arial"/>
          <w:sz w:val="22"/>
          <w:szCs w:val="22"/>
        </w:rPr>
        <w:t>must comply with the</w:t>
      </w:r>
      <w:r w:rsidR="00BC7D1F">
        <w:rPr>
          <w:rFonts w:ascii="Arial" w:hAnsi="Arial" w:cs="Arial"/>
          <w:sz w:val="22"/>
          <w:szCs w:val="22"/>
        </w:rPr>
        <w:t xml:space="preserve"> requirements of:</w:t>
      </w:r>
    </w:p>
    <w:p w14:paraId="0CB987BA" w14:textId="77777777" w:rsidR="00CF18B8" w:rsidRDefault="00CF18B8" w:rsidP="005A16C2">
      <w:pPr>
        <w:ind w:left="720" w:hanging="720"/>
        <w:jc w:val="both"/>
        <w:rPr>
          <w:rFonts w:ascii="Arial" w:hAnsi="Arial" w:cs="Arial"/>
          <w:sz w:val="22"/>
          <w:szCs w:val="22"/>
        </w:rPr>
      </w:pPr>
    </w:p>
    <w:p w14:paraId="4498B2F3" w14:textId="77777777" w:rsidR="00CF18B8" w:rsidRDefault="00BC7D1F" w:rsidP="005A16C2">
      <w:pPr>
        <w:pStyle w:val="ListParagraph"/>
        <w:numPr>
          <w:ilvl w:val="0"/>
          <w:numId w:val="82"/>
        </w:numPr>
        <w:overflowPunct/>
        <w:autoSpaceDE/>
        <w:autoSpaceDN/>
        <w:adjustRightInd/>
        <w:spacing w:after="200" w:line="276" w:lineRule="auto"/>
        <w:contextualSpacing/>
        <w:textAlignment w:val="auto"/>
        <w:rPr>
          <w:rFonts w:ascii="Arial" w:hAnsi="Arial" w:cs="Arial"/>
          <w:sz w:val="22"/>
          <w:szCs w:val="22"/>
        </w:rPr>
      </w:pPr>
      <w:r w:rsidRPr="00CF18B8">
        <w:rPr>
          <w:rFonts w:ascii="Arial" w:hAnsi="Arial" w:cs="Arial"/>
          <w:sz w:val="22"/>
          <w:szCs w:val="22"/>
        </w:rPr>
        <w:t>a</w:t>
      </w:r>
      <w:r w:rsidR="005E5824" w:rsidRPr="00CF18B8">
        <w:rPr>
          <w:rFonts w:ascii="Arial" w:hAnsi="Arial" w:cs="Arial"/>
          <w:sz w:val="22"/>
          <w:szCs w:val="22"/>
        </w:rPr>
        <w:t xml:space="preserve">ny </w:t>
      </w:r>
      <w:r w:rsidR="001313D1" w:rsidRPr="00CF18B8">
        <w:rPr>
          <w:rFonts w:ascii="Arial" w:hAnsi="Arial" w:cs="Arial"/>
          <w:sz w:val="22"/>
          <w:szCs w:val="22"/>
        </w:rPr>
        <w:t>NOTAM</w:t>
      </w:r>
      <w:r w:rsidRPr="00CF18B8">
        <w:rPr>
          <w:rFonts w:ascii="Arial" w:hAnsi="Arial" w:cs="Arial"/>
          <w:sz w:val="22"/>
          <w:szCs w:val="22"/>
        </w:rPr>
        <w:t>, and</w:t>
      </w:r>
    </w:p>
    <w:p w14:paraId="3115FFF3" w14:textId="77777777" w:rsidR="00002BB1" w:rsidRDefault="00E16119" w:rsidP="00CF18B8">
      <w:pPr>
        <w:pStyle w:val="ListParagraph"/>
        <w:numPr>
          <w:ilvl w:val="0"/>
          <w:numId w:val="82"/>
        </w:numPr>
        <w:overflowPunct/>
        <w:autoSpaceDE/>
        <w:autoSpaceDN/>
        <w:adjustRightInd/>
        <w:spacing w:after="200" w:line="276" w:lineRule="auto"/>
        <w:contextualSpacing/>
        <w:textAlignment w:val="auto"/>
        <w:rPr>
          <w:rFonts w:ascii="Arial" w:hAnsi="Arial" w:cs="Arial"/>
          <w:sz w:val="22"/>
          <w:szCs w:val="22"/>
        </w:rPr>
      </w:pPr>
      <w:r>
        <w:rPr>
          <w:rFonts w:ascii="Arial" w:hAnsi="Arial" w:cs="Arial"/>
          <w:sz w:val="22"/>
          <w:szCs w:val="22"/>
        </w:rPr>
        <w:t xml:space="preserve">any </w:t>
      </w:r>
      <w:r w:rsidR="00BC7D1F" w:rsidRPr="00CF18B8">
        <w:rPr>
          <w:rFonts w:ascii="Arial" w:hAnsi="Arial" w:cs="Arial"/>
          <w:sz w:val="22"/>
          <w:szCs w:val="22"/>
        </w:rPr>
        <w:t>Local Traffic Regulations</w:t>
      </w:r>
      <w:r>
        <w:rPr>
          <w:rFonts w:ascii="Arial" w:hAnsi="Arial" w:cs="Arial"/>
          <w:sz w:val="22"/>
          <w:szCs w:val="22"/>
        </w:rPr>
        <w:t>.</w:t>
      </w:r>
    </w:p>
    <w:p w14:paraId="3408E7CB" w14:textId="77777777" w:rsidR="00C152AF" w:rsidRDefault="00C152AF" w:rsidP="00573F8B">
      <w:pPr>
        <w:numPr>
          <w:ilvl w:val="0"/>
          <w:numId w:val="35"/>
        </w:numPr>
        <w:ind w:left="720" w:hanging="720"/>
        <w:jc w:val="both"/>
        <w:rPr>
          <w:rFonts w:ascii="Arial" w:hAnsi="Arial"/>
          <w:sz w:val="22"/>
        </w:rPr>
      </w:pPr>
      <w:r>
        <w:rPr>
          <w:rFonts w:ascii="Arial" w:hAnsi="Arial"/>
          <w:b/>
          <w:sz w:val="28"/>
        </w:rPr>
        <w:t>Landing Charges</w:t>
      </w:r>
    </w:p>
    <w:p w14:paraId="54B11A68" w14:textId="77777777" w:rsidR="00C152AF" w:rsidRDefault="00C152AF" w:rsidP="00573F8B">
      <w:pPr>
        <w:jc w:val="both"/>
        <w:rPr>
          <w:rFonts w:ascii="Arial" w:hAnsi="Arial"/>
          <w:sz w:val="22"/>
        </w:rPr>
      </w:pPr>
    </w:p>
    <w:p w14:paraId="294EE272" w14:textId="77777777" w:rsidR="00C152AF" w:rsidRDefault="00C152AF" w:rsidP="00573F8B">
      <w:pPr>
        <w:numPr>
          <w:ilvl w:val="0"/>
          <w:numId w:val="36"/>
        </w:numPr>
        <w:ind w:left="720" w:hanging="720"/>
        <w:jc w:val="both"/>
        <w:rPr>
          <w:rFonts w:ascii="Arial" w:hAnsi="Arial"/>
          <w:sz w:val="22"/>
        </w:rPr>
      </w:pPr>
      <w:r>
        <w:rPr>
          <w:rFonts w:ascii="Arial" w:hAnsi="Arial"/>
          <w:sz w:val="22"/>
        </w:rPr>
        <w:t>Charges for the landing of aircraft are shown in the Schedule of</w:t>
      </w:r>
      <w:r w:rsidR="00363347">
        <w:rPr>
          <w:rFonts w:ascii="Arial" w:hAnsi="Arial"/>
          <w:sz w:val="22"/>
        </w:rPr>
        <w:t xml:space="preserve"> </w:t>
      </w:r>
      <w:r>
        <w:rPr>
          <w:rFonts w:ascii="Arial" w:hAnsi="Arial"/>
          <w:sz w:val="22"/>
        </w:rPr>
        <w:t>Charges</w:t>
      </w:r>
      <w:r w:rsidR="00363347">
        <w:rPr>
          <w:rFonts w:ascii="Arial" w:hAnsi="Arial"/>
          <w:sz w:val="22"/>
        </w:rPr>
        <w:t xml:space="preserve"> appended to these conditions</w:t>
      </w:r>
      <w:r>
        <w:rPr>
          <w:rFonts w:ascii="Arial" w:hAnsi="Arial"/>
          <w:sz w:val="22"/>
        </w:rPr>
        <w:t>.</w:t>
      </w:r>
    </w:p>
    <w:p w14:paraId="52520103" w14:textId="77777777" w:rsidR="00C152AF" w:rsidRDefault="00C152AF" w:rsidP="00573F8B">
      <w:pPr>
        <w:numPr>
          <w:ilvl w:val="12"/>
          <w:numId w:val="0"/>
        </w:numPr>
        <w:jc w:val="both"/>
        <w:rPr>
          <w:rFonts w:ascii="Arial" w:hAnsi="Arial"/>
          <w:sz w:val="22"/>
        </w:rPr>
      </w:pPr>
    </w:p>
    <w:p w14:paraId="2EFDA283" w14:textId="77777777" w:rsidR="00C152AF" w:rsidRDefault="00C152AF" w:rsidP="00573F8B">
      <w:pPr>
        <w:numPr>
          <w:ilvl w:val="0"/>
          <w:numId w:val="36"/>
        </w:numPr>
        <w:ind w:left="720" w:hanging="720"/>
        <w:jc w:val="both"/>
        <w:rPr>
          <w:rFonts w:ascii="Arial" w:hAnsi="Arial"/>
          <w:sz w:val="22"/>
        </w:rPr>
      </w:pPr>
      <w:r>
        <w:rPr>
          <w:rFonts w:ascii="Arial" w:hAnsi="Arial"/>
          <w:sz w:val="22"/>
        </w:rPr>
        <w:t xml:space="preserve">The weight charge on landing will be assessed and payable </w:t>
      </w:r>
      <w:proofErr w:type="gramStart"/>
      <w:r>
        <w:rPr>
          <w:rFonts w:ascii="Arial" w:hAnsi="Arial"/>
          <w:sz w:val="22"/>
        </w:rPr>
        <w:t>on the basis of</w:t>
      </w:r>
      <w:proofErr w:type="gramEnd"/>
      <w:r>
        <w:rPr>
          <w:rFonts w:ascii="Arial" w:hAnsi="Arial"/>
          <w:sz w:val="22"/>
        </w:rPr>
        <w:t xml:space="preserve"> the </w:t>
      </w:r>
      <w:r w:rsidR="00E47B5A">
        <w:rPr>
          <w:rFonts w:ascii="Arial" w:hAnsi="Arial"/>
          <w:sz w:val="22"/>
        </w:rPr>
        <w:t>Maximum T</w:t>
      </w:r>
      <w:r>
        <w:rPr>
          <w:rFonts w:ascii="Arial" w:hAnsi="Arial"/>
          <w:sz w:val="22"/>
        </w:rPr>
        <w:t xml:space="preserve">otal </w:t>
      </w:r>
      <w:r w:rsidR="00E47B5A">
        <w:rPr>
          <w:rFonts w:ascii="Arial" w:hAnsi="Arial"/>
          <w:sz w:val="22"/>
        </w:rPr>
        <w:t>W</w:t>
      </w:r>
      <w:r>
        <w:rPr>
          <w:rFonts w:ascii="Arial" w:hAnsi="Arial"/>
          <w:sz w:val="22"/>
        </w:rPr>
        <w:t xml:space="preserve">eight </w:t>
      </w:r>
      <w:r w:rsidR="00E47B5A">
        <w:rPr>
          <w:rFonts w:ascii="Arial" w:hAnsi="Arial"/>
          <w:sz w:val="22"/>
        </w:rPr>
        <w:t>A</w:t>
      </w:r>
      <w:r>
        <w:rPr>
          <w:rFonts w:ascii="Arial" w:hAnsi="Arial"/>
          <w:sz w:val="22"/>
        </w:rPr>
        <w:t>uthorised.</w:t>
      </w:r>
    </w:p>
    <w:p w14:paraId="53504DEF" w14:textId="77777777" w:rsidR="00C152AF" w:rsidRDefault="00C152AF">
      <w:pPr>
        <w:rPr>
          <w:rFonts w:ascii="Arial" w:hAnsi="Arial"/>
          <w:sz w:val="22"/>
        </w:rPr>
      </w:pPr>
    </w:p>
    <w:p w14:paraId="4ACABB91" w14:textId="77777777" w:rsidR="00C152AF" w:rsidRDefault="00C152AF" w:rsidP="006E318E">
      <w:pPr>
        <w:numPr>
          <w:ilvl w:val="0"/>
          <w:numId w:val="37"/>
        </w:numPr>
        <w:ind w:left="720" w:hanging="720"/>
        <w:rPr>
          <w:rFonts w:ascii="Arial" w:hAnsi="Arial"/>
          <w:b/>
          <w:sz w:val="28"/>
        </w:rPr>
      </w:pPr>
      <w:r>
        <w:rPr>
          <w:rFonts w:ascii="Arial" w:hAnsi="Arial"/>
          <w:b/>
          <w:sz w:val="28"/>
        </w:rPr>
        <w:t>Surcharges</w:t>
      </w:r>
    </w:p>
    <w:p w14:paraId="5E8A792C" w14:textId="77777777" w:rsidR="00C152AF" w:rsidRPr="00037732" w:rsidRDefault="00C152AF">
      <w:pPr>
        <w:rPr>
          <w:rFonts w:ascii="Arial" w:hAnsi="Arial"/>
          <w:b/>
          <w:sz w:val="22"/>
        </w:rPr>
      </w:pPr>
    </w:p>
    <w:p w14:paraId="0157827A" w14:textId="77777777" w:rsidR="00C152AF" w:rsidRDefault="00C152AF" w:rsidP="006E318E">
      <w:pPr>
        <w:numPr>
          <w:ilvl w:val="0"/>
          <w:numId w:val="38"/>
        </w:numPr>
        <w:ind w:left="720" w:hanging="720"/>
        <w:rPr>
          <w:rFonts w:ascii="Arial" w:hAnsi="Arial"/>
          <w:b/>
          <w:sz w:val="22"/>
        </w:rPr>
      </w:pPr>
      <w:r>
        <w:rPr>
          <w:rFonts w:ascii="Arial" w:hAnsi="Arial"/>
          <w:b/>
          <w:sz w:val="22"/>
        </w:rPr>
        <w:t>Noisy Aircraft</w:t>
      </w:r>
    </w:p>
    <w:p w14:paraId="15352E9B" w14:textId="77777777" w:rsidR="00C152AF" w:rsidRPr="00553C11" w:rsidRDefault="00C152AF" w:rsidP="00553C11">
      <w:pPr>
        <w:ind w:left="720" w:hanging="720"/>
        <w:jc w:val="both"/>
        <w:rPr>
          <w:rFonts w:ascii="Arial" w:hAnsi="Arial"/>
          <w:sz w:val="22"/>
        </w:rPr>
      </w:pPr>
    </w:p>
    <w:p w14:paraId="3449B133" w14:textId="71FA63CE" w:rsidR="00237196" w:rsidRPr="00553C11" w:rsidRDefault="00C152AF" w:rsidP="00553C11">
      <w:pPr>
        <w:ind w:left="720" w:hanging="720"/>
        <w:jc w:val="both"/>
        <w:rPr>
          <w:rFonts w:ascii="Arial" w:hAnsi="Arial"/>
          <w:sz w:val="22"/>
        </w:rPr>
      </w:pPr>
      <w:r>
        <w:rPr>
          <w:rFonts w:ascii="Arial" w:hAnsi="Arial"/>
          <w:sz w:val="22"/>
        </w:rPr>
        <w:t>4.1.1</w:t>
      </w:r>
      <w:r w:rsidRPr="00553C11">
        <w:rPr>
          <w:rFonts w:ascii="Arial" w:hAnsi="Arial"/>
          <w:sz w:val="22"/>
        </w:rPr>
        <w:t xml:space="preserve"> </w:t>
      </w:r>
      <w:r w:rsidR="00CD61C0" w:rsidRPr="00CD61C0">
        <w:rPr>
          <w:rFonts w:ascii="Arial" w:hAnsi="Arial"/>
          <w:sz w:val="22"/>
        </w:rPr>
        <w:tab/>
      </w:r>
      <w:r w:rsidR="00465DAE" w:rsidRPr="00CD61C0">
        <w:rPr>
          <w:rFonts w:ascii="Arial" w:hAnsi="Arial"/>
          <w:sz w:val="22"/>
        </w:rPr>
        <w:t xml:space="preserve">Annex 16 to the Convention on International Civil Aviation ("the Convention"), Volume 1, Part II, Chapter 3 ("Chapter 3") sets out noise limits for aircraft referred to within Chapter 3.1 ("Chapter 3 aircraft"). </w:t>
      </w:r>
      <w:r w:rsidR="00465DAE" w:rsidRPr="00465DAE">
        <w:rPr>
          <w:rFonts w:ascii="Arial" w:hAnsi="Arial"/>
          <w:sz w:val="22"/>
        </w:rPr>
        <w:t>Those Chapter 3 aircraft whose overall noise performance is less than 5EPNdB below Chapter 3 certification limits, “Chapter 3 less 5” shall be deemed "Chapter 3 high" and will be subject to a weight charge surcharge of fifty per cent of the weight charge on departure set out in Condition 11</w:t>
      </w:r>
      <w:r w:rsidR="00C85A9C">
        <w:rPr>
          <w:rFonts w:ascii="Arial" w:hAnsi="Arial"/>
          <w:sz w:val="22"/>
        </w:rPr>
        <w:t xml:space="preserve"> </w:t>
      </w:r>
      <w:r w:rsidR="00465DAE" w:rsidRPr="00465DAE">
        <w:rPr>
          <w:rFonts w:ascii="Arial" w:hAnsi="Arial"/>
          <w:sz w:val="22"/>
        </w:rPr>
        <w:t>(Schedule of Charges).</w:t>
      </w:r>
    </w:p>
    <w:p w14:paraId="0A1FBC0C" w14:textId="77777777" w:rsidR="00237196" w:rsidRDefault="00237196" w:rsidP="00553C11">
      <w:pPr>
        <w:ind w:left="720" w:hanging="720"/>
        <w:jc w:val="both"/>
        <w:rPr>
          <w:rFonts w:ascii="Arial" w:hAnsi="Arial"/>
          <w:b/>
          <w:sz w:val="22"/>
        </w:rPr>
      </w:pPr>
    </w:p>
    <w:p w14:paraId="0B39E0E3" w14:textId="21430519" w:rsidR="00CD61C0" w:rsidRDefault="00237196" w:rsidP="006C1B1A">
      <w:pPr>
        <w:ind w:left="720" w:hanging="720"/>
        <w:jc w:val="both"/>
        <w:rPr>
          <w:rFonts w:ascii="Arial" w:hAnsi="Arial"/>
          <w:sz w:val="22"/>
        </w:rPr>
      </w:pPr>
      <w:r w:rsidRPr="004764BA">
        <w:rPr>
          <w:rFonts w:ascii="Arial" w:hAnsi="Arial"/>
          <w:sz w:val="22"/>
        </w:rPr>
        <w:t>4.1.2</w:t>
      </w:r>
      <w:r>
        <w:rPr>
          <w:rFonts w:ascii="Arial" w:hAnsi="Arial"/>
          <w:b/>
          <w:sz w:val="22"/>
        </w:rPr>
        <w:tab/>
      </w:r>
      <w:r w:rsidRPr="004764BA">
        <w:rPr>
          <w:rFonts w:ascii="Arial" w:hAnsi="Arial"/>
          <w:sz w:val="22"/>
        </w:rPr>
        <w:t xml:space="preserve">SIAL reserves the right to levy a </w:t>
      </w:r>
      <w:r w:rsidR="003F6D6A">
        <w:rPr>
          <w:rFonts w:ascii="Arial" w:hAnsi="Arial"/>
          <w:sz w:val="22"/>
        </w:rPr>
        <w:t>penalty</w:t>
      </w:r>
      <w:r w:rsidRPr="004764BA">
        <w:rPr>
          <w:rFonts w:ascii="Arial" w:hAnsi="Arial"/>
          <w:sz w:val="22"/>
        </w:rPr>
        <w:t xml:space="preserve">, as provided for by Section 4 of the Civil Aviation Act 2006, against any Operator who fails to operate along the prescribed Noise </w:t>
      </w:r>
      <w:r w:rsidRPr="00237196">
        <w:rPr>
          <w:rFonts w:ascii="Arial" w:hAnsi="Arial"/>
          <w:sz w:val="22"/>
        </w:rPr>
        <w:t>Preferred</w:t>
      </w:r>
      <w:r w:rsidRPr="004764BA">
        <w:rPr>
          <w:rFonts w:ascii="Arial" w:hAnsi="Arial"/>
          <w:sz w:val="22"/>
        </w:rPr>
        <w:t xml:space="preserve"> Routings (NPRs) as published in the UK AIP contextual data.</w:t>
      </w:r>
    </w:p>
    <w:p w14:paraId="17746F96" w14:textId="77777777" w:rsidR="00CD61C0" w:rsidRDefault="00CD61C0" w:rsidP="006C1B1A">
      <w:pPr>
        <w:ind w:left="720" w:hanging="720"/>
        <w:jc w:val="both"/>
        <w:rPr>
          <w:rFonts w:ascii="Arial" w:hAnsi="Arial"/>
          <w:sz w:val="22"/>
        </w:rPr>
      </w:pPr>
    </w:p>
    <w:p w14:paraId="03B19316" w14:textId="232751CC" w:rsidR="00237196" w:rsidRPr="004764BA" w:rsidRDefault="00CD61C0" w:rsidP="006C1B1A">
      <w:pPr>
        <w:ind w:left="720" w:hanging="720"/>
        <w:jc w:val="both"/>
        <w:rPr>
          <w:rFonts w:ascii="Arial" w:hAnsi="Arial"/>
          <w:sz w:val="22"/>
        </w:rPr>
      </w:pPr>
      <w:r>
        <w:rPr>
          <w:rFonts w:ascii="Arial" w:hAnsi="Arial"/>
          <w:sz w:val="22"/>
        </w:rPr>
        <w:t>4.1.3</w:t>
      </w:r>
      <w:r>
        <w:rPr>
          <w:rFonts w:ascii="Arial" w:hAnsi="Arial"/>
          <w:sz w:val="22"/>
        </w:rPr>
        <w:tab/>
      </w:r>
      <w:r w:rsidR="00237196" w:rsidRPr="004764BA">
        <w:rPr>
          <w:rFonts w:ascii="Arial" w:hAnsi="Arial"/>
          <w:sz w:val="22"/>
        </w:rPr>
        <w:t xml:space="preserve">The </w:t>
      </w:r>
      <w:r w:rsidR="003F6D6A">
        <w:rPr>
          <w:rFonts w:ascii="Arial" w:hAnsi="Arial"/>
          <w:sz w:val="22"/>
        </w:rPr>
        <w:t>penalty</w:t>
      </w:r>
      <w:r w:rsidR="003F6D6A" w:rsidRPr="004764BA">
        <w:rPr>
          <w:rFonts w:ascii="Arial" w:hAnsi="Arial"/>
          <w:sz w:val="22"/>
        </w:rPr>
        <w:t xml:space="preserve"> </w:t>
      </w:r>
      <w:r w:rsidR="00237196" w:rsidRPr="004764BA">
        <w:rPr>
          <w:rFonts w:ascii="Arial" w:hAnsi="Arial"/>
          <w:sz w:val="22"/>
        </w:rPr>
        <w:t xml:space="preserve">will be £300 per failure but prior to levying the surcharge SIAL will consult with the Operator to establish steps the Operator can take to avoid further failure and the surcharge will not be levied where a departure from the prescribed routes was necessary for avoiding immediate danger or for complying with ATC instructions, provided that appropriate written evidence of this </w:t>
      </w:r>
      <w:r w:rsidR="00237196">
        <w:rPr>
          <w:rFonts w:ascii="Arial" w:hAnsi="Arial"/>
          <w:sz w:val="22"/>
        </w:rPr>
        <w:t xml:space="preserve">is </w:t>
      </w:r>
      <w:r w:rsidR="00237196" w:rsidRPr="004764BA">
        <w:rPr>
          <w:rFonts w:ascii="Arial" w:hAnsi="Arial"/>
          <w:sz w:val="22"/>
        </w:rPr>
        <w:t xml:space="preserve">provided </w:t>
      </w:r>
      <w:r w:rsidR="008A245C">
        <w:rPr>
          <w:rFonts w:ascii="Arial" w:hAnsi="Arial"/>
          <w:sz w:val="22"/>
        </w:rPr>
        <w:t xml:space="preserve">to SIAL </w:t>
      </w:r>
      <w:r w:rsidR="00237196" w:rsidRPr="004764BA">
        <w:rPr>
          <w:rFonts w:ascii="Arial" w:hAnsi="Arial"/>
          <w:sz w:val="22"/>
        </w:rPr>
        <w:t>by the Operator.</w:t>
      </w:r>
    </w:p>
    <w:p w14:paraId="4E646D49" w14:textId="77777777" w:rsidR="00237196" w:rsidRDefault="00237196" w:rsidP="004764BA">
      <w:pPr>
        <w:ind w:left="1440"/>
        <w:jc w:val="both"/>
        <w:rPr>
          <w:rFonts w:ascii="Arial" w:hAnsi="Arial"/>
          <w:b/>
          <w:sz w:val="22"/>
        </w:rPr>
      </w:pPr>
    </w:p>
    <w:p w14:paraId="7DC16F7E" w14:textId="77777777" w:rsidR="00237196" w:rsidRDefault="00237196" w:rsidP="00A1799B">
      <w:pPr>
        <w:jc w:val="both"/>
        <w:rPr>
          <w:rFonts w:ascii="Arial" w:hAnsi="Arial"/>
          <w:b/>
          <w:sz w:val="22"/>
        </w:rPr>
      </w:pPr>
    </w:p>
    <w:p w14:paraId="00DF3D26" w14:textId="77777777" w:rsidR="00C152AF" w:rsidRDefault="00C152AF" w:rsidP="00A1799B">
      <w:pPr>
        <w:numPr>
          <w:ilvl w:val="0"/>
          <w:numId w:val="39"/>
        </w:numPr>
        <w:ind w:left="720" w:hanging="720"/>
        <w:jc w:val="both"/>
        <w:rPr>
          <w:rFonts w:ascii="Arial" w:hAnsi="Arial"/>
          <w:b/>
          <w:sz w:val="22"/>
        </w:rPr>
      </w:pPr>
      <w:proofErr w:type="gramStart"/>
      <w:r>
        <w:rPr>
          <w:rFonts w:ascii="Arial" w:hAnsi="Arial"/>
          <w:b/>
          <w:sz w:val="22"/>
        </w:rPr>
        <w:t xml:space="preserve">Exceptional </w:t>
      </w:r>
      <w:r w:rsidR="00D949D6">
        <w:rPr>
          <w:rFonts w:ascii="Arial" w:hAnsi="Arial"/>
          <w:b/>
          <w:sz w:val="22"/>
        </w:rPr>
        <w:t xml:space="preserve"> </w:t>
      </w:r>
      <w:r>
        <w:rPr>
          <w:rFonts w:ascii="Arial" w:hAnsi="Arial"/>
          <w:b/>
          <w:sz w:val="22"/>
        </w:rPr>
        <w:t>Requirements</w:t>
      </w:r>
      <w:proofErr w:type="gramEnd"/>
    </w:p>
    <w:p w14:paraId="0F397E66" w14:textId="77777777" w:rsidR="00C152AF" w:rsidRDefault="00C152AF" w:rsidP="00A1799B">
      <w:pPr>
        <w:jc w:val="both"/>
        <w:rPr>
          <w:rFonts w:ascii="Arial" w:hAnsi="Arial"/>
          <w:b/>
          <w:sz w:val="22"/>
        </w:rPr>
      </w:pPr>
    </w:p>
    <w:p w14:paraId="2BB2CD3F" w14:textId="777CC260" w:rsidR="00C152AF" w:rsidRDefault="00C152AF" w:rsidP="006C1B1A">
      <w:pPr>
        <w:ind w:left="720" w:hanging="720"/>
        <w:jc w:val="both"/>
        <w:rPr>
          <w:rFonts w:ascii="Arial" w:hAnsi="Arial"/>
          <w:sz w:val="22"/>
        </w:rPr>
      </w:pPr>
      <w:proofErr w:type="gramStart"/>
      <w:r>
        <w:rPr>
          <w:rFonts w:ascii="Arial" w:hAnsi="Arial"/>
          <w:sz w:val="22"/>
        </w:rPr>
        <w:t xml:space="preserve">4.2.1  </w:t>
      </w:r>
      <w:r w:rsidR="003D6EBD">
        <w:rPr>
          <w:rFonts w:ascii="Arial" w:hAnsi="Arial"/>
          <w:sz w:val="22"/>
        </w:rPr>
        <w:tab/>
      </w:r>
      <w:proofErr w:type="gramEnd"/>
      <w:r>
        <w:rPr>
          <w:rFonts w:ascii="Arial" w:hAnsi="Arial"/>
          <w:sz w:val="22"/>
        </w:rPr>
        <w:t xml:space="preserve">Where any flight imposes an </w:t>
      </w:r>
      <w:bookmarkStart w:id="10" w:name="_Hlk110506343"/>
      <w:r>
        <w:rPr>
          <w:rFonts w:ascii="Arial" w:hAnsi="Arial"/>
          <w:sz w:val="22"/>
        </w:rPr>
        <w:t>additional</w:t>
      </w:r>
      <w:r w:rsidR="00D949D6">
        <w:rPr>
          <w:rFonts w:ascii="Arial" w:hAnsi="Arial"/>
          <w:sz w:val="22"/>
        </w:rPr>
        <w:t xml:space="preserve"> management, planning, staffing, security </w:t>
      </w:r>
      <w:bookmarkEnd w:id="10"/>
      <w:r w:rsidR="00D949D6">
        <w:rPr>
          <w:rFonts w:ascii="Arial" w:hAnsi="Arial"/>
          <w:sz w:val="22"/>
        </w:rPr>
        <w:t>or</w:t>
      </w:r>
      <w:r>
        <w:rPr>
          <w:rFonts w:ascii="Arial" w:hAnsi="Arial"/>
          <w:sz w:val="22"/>
        </w:rPr>
        <w:t xml:space="preserve"> policing requirement over and above the </w:t>
      </w:r>
      <w:r w:rsidR="000913F1">
        <w:rPr>
          <w:rFonts w:ascii="Arial" w:hAnsi="Arial"/>
          <w:sz w:val="22"/>
        </w:rPr>
        <w:t xml:space="preserve">level </w:t>
      </w:r>
      <w:r>
        <w:rPr>
          <w:rFonts w:ascii="Arial" w:hAnsi="Arial"/>
          <w:sz w:val="22"/>
        </w:rPr>
        <w:t xml:space="preserve">normally provided </w:t>
      </w:r>
      <w:r w:rsidR="000913F1">
        <w:rPr>
          <w:rFonts w:ascii="Arial" w:hAnsi="Arial"/>
          <w:sz w:val="22"/>
        </w:rPr>
        <w:t>to flight</w:t>
      </w:r>
      <w:r w:rsidR="00CF18B8">
        <w:rPr>
          <w:rFonts w:ascii="Arial" w:hAnsi="Arial"/>
          <w:sz w:val="22"/>
        </w:rPr>
        <w:t>s</w:t>
      </w:r>
      <w:r w:rsidR="000913F1">
        <w:rPr>
          <w:rFonts w:ascii="Arial" w:hAnsi="Arial"/>
          <w:sz w:val="22"/>
        </w:rPr>
        <w:t xml:space="preserve"> </w:t>
      </w:r>
      <w:r>
        <w:rPr>
          <w:rFonts w:ascii="Arial" w:hAnsi="Arial"/>
          <w:sz w:val="22"/>
        </w:rPr>
        <w:t xml:space="preserve">at the </w:t>
      </w:r>
      <w:r w:rsidR="003D6EBD">
        <w:rPr>
          <w:rFonts w:ascii="Arial" w:hAnsi="Arial"/>
          <w:sz w:val="22"/>
        </w:rPr>
        <w:t>A</w:t>
      </w:r>
      <w:r>
        <w:rPr>
          <w:rFonts w:ascii="Arial" w:hAnsi="Arial"/>
          <w:sz w:val="22"/>
        </w:rPr>
        <w:t>irport, the Airport</w:t>
      </w:r>
      <w:r w:rsidR="00B51430">
        <w:rPr>
          <w:rFonts w:ascii="Arial" w:hAnsi="Arial"/>
          <w:sz w:val="22"/>
        </w:rPr>
        <w:t xml:space="preserve"> Operations</w:t>
      </w:r>
      <w:r>
        <w:rPr>
          <w:rFonts w:ascii="Arial" w:hAnsi="Arial"/>
          <w:sz w:val="22"/>
        </w:rPr>
        <w:t xml:space="preserve"> Director</w:t>
      </w:r>
      <w:r w:rsidR="00780D7A">
        <w:rPr>
          <w:rFonts w:ascii="Arial" w:hAnsi="Arial"/>
          <w:sz w:val="22"/>
        </w:rPr>
        <w:t xml:space="preserve"> </w:t>
      </w:r>
      <w:r>
        <w:rPr>
          <w:rFonts w:ascii="Arial" w:hAnsi="Arial"/>
          <w:sz w:val="22"/>
        </w:rPr>
        <w:t xml:space="preserve">may require the </w:t>
      </w:r>
      <w:r w:rsidR="00065CC1">
        <w:rPr>
          <w:rFonts w:ascii="Arial" w:hAnsi="Arial"/>
          <w:sz w:val="22"/>
        </w:rPr>
        <w:t>Operator</w:t>
      </w:r>
      <w:r>
        <w:rPr>
          <w:rFonts w:ascii="Arial" w:hAnsi="Arial"/>
          <w:sz w:val="22"/>
        </w:rPr>
        <w:t xml:space="preserve"> to pay a charge equivalent to the additional identified cost of </w:t>
      </w:r>
      <w:r w:rsidR="00D949D6">
        <w:rPr>
          <w:rFonts w:ascii="Arial" w:hAnsi="Arial"/>
          <w:sz w:val="22"/>
        </w:rPr>
        <w:t xml:space="preserve">receiving and/or despatching </w:t>
      </w:r>
      <w:r>
        <w:rPr>
          <w:rFonts w:ascii="Arial" w:hAnsi="Arial"/>
          <w:sz w:val="22"/>
        </w:rPr>
        <w:t>that flight.</w:t>
      </w:r>
    </w:p>
    <w:p w14:paraId="0578C617" w14:textId="77777777" w:rsidR="00A1799B" w:rsidRDefault="00A1799B" w:rsidP="00A1799B">
      <w:pPr>
        <w:ind w:left="1440" w:hanging="1440"/>
        <w:jc w:val="both"/>
        <w:rPr>
          <w:rFonts w:ascii="Arial" w:hAnsi="Arial"/>
          <w:sz w:val="22"/>
        </w:rPr>
      </w:pPr>
    </w:p>
    <w:p w14:paraId="0554142C" w14:textId="77777777" w:rsidR="0013447C" w:rsidRPr="0013447C" w:rsidRDefault="00A1799B" w:rsidP="00CE0030">
      <w:pPr>
        <w:ind w:left="720" w:hanging="720"/>
        <w:jc w:val="both"/>
        <w:rPr>
          <w:rFonts w:ascii="Arial" w:hAnsi="Arial"/>
          <w:b/>
          <w:sz w:val="22"/>
        </w:rPr>
      </w:pPr>
      <w:r>
        <w:rPr>
          <w:rFonts w:ascii="Arial" w:hAnsi="Arial"/>
          <w:sz w:val="22"/>
        </w:rPr>
        <w:t>4.</w:t>
      </w:r>
      <w:r w:rsidR="002C6E41">
        <w:rPr>
          <w:rFonts w:ascii="Arial" w:hAnsi="Arial"/>
          <w:sz w:val="22"/>
        </w:rPr>
        <w:t>3</w:t>
      </w:r>
      <w:r>
        <w:rPr>
          <w:rFonts w:ascii="Arial" w:hAnsi="Arial"/>
          <w:sz w:val="22"/>
        </w:rPr>
        <w:tab/>
      </w:r>
      <w:r w:rsidR="0013447C">
        <w:rPr>
          <w:rFonts w:ascii="Arial" w:hAnsi="Arial"/>
          <w:b/>
          <w:sz w:val="22"/>
        </w:rPr>
        <w:t>Operational constraints</w:t>
      </w:r>
    </w:p>
    <w:p w14:paraId="05969379" w14:textId="77777777" w:rsidR="0013447C" w:rsidRDefault="0013447C" w:rsidP="00CE0030">
      <w:pPr>
        <w:ind w:left="720" w:hanging="720"/>
        <w:jc w:val="both"/>
        <w:rPr>
          <w:rFonts w:ascii="Arial" w:hAnsi="Arial"/>
          <w:sz w:val="22"/>
        </w:rPr>
      </w:pPr>
    </w:p>
    <w:p w14:paraId="7CA43C9E" w14:textId="346FEC5C" w:rsidR="00C152AF" w:rsidRDefault="0013447C" w:rsidP="006C1B1A">
      <w:pPr>
        <w:ind w:left="720" w:hanging="720"/>
        <w:jc w:val="both"/>
        <w:rPr>
          <w:rFonts w:ascii="Arial" w:hAnsi="Arial"/>
          <w:sz w:val="22"/>
        </w:rPr>
      </w:pPr>
      <w:r>
        <w:rPr>
          <w:rFonts w:ascii="Arial" w:hAnsi="Arial"/>
          <w:sz w:val="22"/>
        </w:rPr>
        <w:t>4.</w:t>
      </w:r>
      <w:r w:rsidR="002C6E41">
        <w:rPr>
          <w:rFonts w:ascii="Arial" w:hAnsi="Arial"/>
          <w:sz w:val="22"/>
        </w:rPr>
        <w:t>3</w:t>
      </w:r>
      <w:r>
        <w:rPr>
          <w:rFonts w:ascii="Arial" w:hAnsi="Arial"/>
          <w:sz w:val="22"/>
        </w:rPr>
        <w:t>.1</w:t>
      </w:r>
      <w:r>
        <w:rPr>
          <w:rFonts w:ascii="Arial" w:hAnsi="Arial"/>
          <w:sz w:val="22"/>
        </w:rPr>
        <w:tab/>
      </w:r>
      <w:r w:rsidR="00A1799B">
        <w:rPr>
          <w:rFonts w:ascii="Arial" w:hAnsi="Arial"/>
          <w:sz w:val="22"/>
        </w:rPr>
        <w:t>W</w:t>
      </w:r>
      <w:r w:rsidR="00C152AF">
        <w:rPr>
          <w:rFonts w:ascii="Arial" w:hAnsi="Arial"/>
          <w:sz w:val="22"/>
        </w:rPr>
        <w:t>here a flight imposes operational constraints, the Airport</w:t>
      </w:r>
      <w:r w:rsidR="00B51430">
        <w:rPr>
          <w:rFonts w:ascii="Arial" w:hAnsi="Arial"/>
          <w:sz w:val="22"/>
        </w:rPr>
        <w:t xml:space="preserve"> Operations</w:t>
      </w:r>
      <w:r w:rsidR="00C152AF">
        <w:rPr>
          <w:rFonts w:ascii="Arial" w:hAnsi="Arial"/>
          <w:sz w:val="22"/>
        </w:rPr>
        <w:t xml:space="preserve"> Director may require the </w:t>
      </w:r>
      <w:r w:rsidR="00065CC1">
        <w:rPr>
          <w:rFonts w:ascii="Arial" w:hAnsi="Arial"/>
          <w:sz w:val="22"/>
        </w:rPr>
        <w:t>Operator</w:t>
      </w:r>
      <w:r w:rsidR="00C152AF">
        <w:rPr>
          <w:rFonts w:ascii="Arial" w:hAnsi="Arial"/>
          <w:sz w:val="22"/>
        </w:rPr>
        <w:t xml:space="preserve"> to pay an additional charge.</w:t>
      </w:r>
    </w:p>
    <w:p w14:paraId="43B66FAC" w14:textId="77777777" w:rsidR="00C152AF" w:rsidRDefault="00C152AF">
      <w:pPr>
        <w:rPr>
          <w:rFonts w:ascii="Arial" w:hAnsi="Arial"/>
          <w:b/>
          <w:sz w:val="22"/>
        </w:rPr>
      </w:pPr>
    </w:p>
    <w:p w14:paraId="48E6FBDD" w14:textId="77777777" w:rsidR="00C152AF" w:rsidRDefault="00C152AF" w:rsidP="006E318E">
      <w:pPr>
        <w:numPr>
          <w:ilvl w:val="0"/>
          <w:numId w:val="41"/>
        </w:numPr>
        <w:ind w:left="720" w:hanging="720"/>
        <w:rPr>
          <w:rFonts w:ascii="Arial" w:hAnsi="Arial"/>
          <w:b/>
          <w:sz w:val="28"/>
        </w:rPr>
      </w:pPr>
      <w:r>
        <w:rPr>
          <w:rFonts w:ascii="Arial" w:hAnsi="Arial"/>
          <w:b/>
          <w:sz w:val="28"/>
        </w:rPr>
        <w:t>Housing and Parking Charges</w:t>
      </w:r>
    </w:p>
    <w:p w14:paraId="60593A14" w14:textId="77777777" w:rsidR="00C152AF" w:rsidRDefault="00C152AF" w:rsidP="006E318E">
      <w:pPr>
        <w:numPr>
          <w:ilvl w:val="12"/>
          <w:numId w:val="0"/>
        </w:numPr>
        <w:rPr>
          <w:rFonts w:ascii="Arial" w:hAnsi="Arial"/>
          <w:b/>
          <w:sz w:val="28"/>
        </w:rPr>
      </w:pPr>
    </w:p>
    <w:p w14:paraId="5A160793" w14:textId="2BE0E47C" w:rsidR="00C152AF" w:rsidRDefault="00C152AF" w:rsidP="00A1799B">
      <w:pPr>
        <w:numPr>
          <w:ilvl w:val="0"/>
          <w:numId w:val="42"/>
        </w:numPr>
        <w:ind w:left="720" w:hanging="720"/>
        <w:jc w:val="both"/>
        <w:rPr>
          <w:rFonts w:ascii="Arial" w:hAnsi="Arial"/>
          <w:sz w:val="22"/>
        </w:rPr>
      </w:pPr>
      <w:r>
        <w:rPr>
          <w:rFonts w:ascii="Arial" w:hAnsi="Arial"/>
          <w:sz w:val="22"/>
        </w:rPr>
        <w:t xml:space="preserve">The charges for parking of aircraft at the </w:t>
      </w:r>
      <w:r w:rsidR="00A1799B">
        <w:rPr>
          <w:rFonts w:ascii="Arial" w:hAnsi="Arial"/>
          <w:sz w:val="22"/>
        </w:rPr>
        <w:t>A</w:t>
      </w:r>
      <w:r>
        <w:rPr>
          <w:rFonts w:ascii="Arial" w:hAnsi="Arial"/>
          <w:sz w:val="22"/>
        </w:rPr>
        <w:t xml:space="preserve">irport will be assessed and payable </w:t>
      </w:r>
      <w:proofErr w:type="gramStart"/>
      <w:r>
        <w:rPr>
          <w:rFonts w:ascii="Arial" w:hAnsi="Arial"/>
          <w:sz w:val="22"/>
        </w:rPr>
        <w:t>on the basis of</w:t>
      </w:r>
      <w:proofErr w:type="gramEnd"/>
      <w:r>
        <w:rPr>
          <w:rFonts w:ascii="Arial" w:hAnsi="Arial"/>
          <w:sz w:val="22"/>
        </w:rPr>
        <w:t xml:space="preserve"> the </w:t>
      </w:r>
      <w:r w:rsidR="00CF54AE">
        <w:rPr>
          <w:rFonts w:ascii="Arial" w:hAnsi="Arial"/>
          <w:sz w:val="22"/>
        </w:rPr>
        <w:t>M</w:t>
      </w:r>
      <w:r>
        <w:rPr>
          <w:rFonts w:ascii="Arial" w:hAnsi="Arial"/>
          <w:sz w:val="22"/>
        </w:rPr>
        <w:t xml:space="preserve">aximum </w:t>
      </w:r>
      <w:r w:rsidR="00CF54AE">
        <w:rPr>
          <w:rFonts w:ascii="Arial" w:hAnsi="Arial"/>
          <w:sz w:val="22"/>
        </w:rPr>
        <w:t>T</w:t>
      </w:r>
      <w:r>
        <w:rPr>
          <w:rFonts w:ascii="Arial" w:hAnsi="Arial"/>
          <w:sz w:val="22"/>
        </w:rPr>
        <w:t xml:space="preserve">otal </w:t>
      </w:r>
      <w:r w:rsidR="00CF54AE">
        <w:rPr>
          <w:rFonts w:ascii="Arial" w:hAnsi="Arial"/>
          <w:sz w:val="22"/>
        </w:rPr>
        <w:t>W</w:t>
      </w:r>
      <w:r>
        <w:rPr>
          <w:rFonts w:ascii="Arial" w:hAnsi="Arial"/>
          <w:sz w:val="22"/>
        </w:rPr>
        <w:t xml:space="preserve">eight </w:t>
      </w:r>
      <w:r w:rsidR="00CF54AE">
        <w:rPr>
          <w:rFonts w:ascii="Arial" w:hAnsi="Arial"/>
          <w:sz w:val="22"/>
        </w:rPr>
        <w:t>A</w:t>
      </w:r>
      <w:r>
        <w:rPr>
          <w:rFonts w:ascii="Arial" w:hAnsi="Arial"/>
          <w:sz w:val="22"/>
        </w:rPr>
        <w:t>uthorised.</w:t>
      </w:r>
    </w:p>
    <w:p w14:paraId="1A2D8B57" w14:textId="77777777" w:rsidR="00C152AF" w:rsidRDefault="00C152AF" w:rsidP="00A1799B">
      <w:pPr>
        <w:numPr>
          <w:ilvl w:val="12"/>
          <w:numId w:val="0"/>
        </w:numPr>
        <w:jc w:val="both"/>
        <w:rPr>
          <w:rFonts w:ascii="Arial" w:hAnsi="Arial"/>
          <w:sz w:val="22"/>
        </w:rPr>
      </w:pPr>
    </w:p>
    <w:p w14:paraId="60474286" w14:textId="44CB4257" w:rsidR="00C152AF" w:rsidRDefault="00C152AF" w:rsidP="00A1799B">
      <w:pPr>
        <w:numPr>
          <w:ilvl w:val="0"/>
          <w:numId w:val="42"/>
        </w:numPr>
        <w:ind w:left="720" w:hanging="720"/>
        <w:jc w:val="both"/>
        <w:rPr>
          <w:rFonts w:ascii="Arial" w:hAnsi="Arial"/>
          <w:b/>
          <w:sz w:val="22"/>
        </w:rPr>
      </w:pPr>
      <w:r>
        <w:rPr>
          <w:rFonts w:ascii="Arial" w:hAnsi="Arial"/>
          <w:sz w:val="22"/>
        </w:rPr>
        <w:t xml:space="preserve">The parking charges will be based on the total number of days or part days that the aircraft has been parked </w:t>
      </w:r>
      <w:r w:rsidR="003C1054">
        <w:rPr>
          <w:rFonts w:ascii="Arial" w:hAnsi="Arial"/>
          <w:sz w:val="22"/>
        </w:rPr>
        <w:t xml:space="preserve">at the Airport </w:t>
      </w:r>
      <w:r>
        <w:rPr>
          <w:rFonts w:ascii="Arial" w:hAnsi="Arial"/>
          <w:sz w:val="22"/>
        </w:rPr>
        <w:t>on areas designated</w:t>
      </w:r>
      <w:r w:rsidR="003C1054">
        <w:rPr>
          <w:rFonts w:ascii="Arial" w:hAnsi="Arial"/>
          <w:sz w:val="22"/>
        </w:rPr>
        <w:t xml:space="preserve"> by SIAL</w:t>
      </w:r>
      <w:r>
        <w:rPr>
          <w:rFonts w:ascii="Arial" w:hAnsi="Arial"/>
          <w:sz w:val="22"/>
        </w:rPr>
        <w:t xml:space="preserve"> as </w:t>
      </w:r>
      <w:r w:rsidR="00A1799B">
        <w:rPr>
          <w:rFonts w:ascii="Arial" w:hAnsi="Arial"/>
          <w:sz w:val="22"/>
        </w:rPr>
        <w:t>a</w:t>
      </w:r>
      <w:r>
        <w:rPr>
          <w:rFonts w:ascii="Arial" w:hAnsi="Arial"/>
          <w:sz w:val="22"/>
        </w:rPr>
        <w:t xml:space="preserve">irport parking </w:t>
      </w:r>
      <w:r w:rsidR="00A1799B">
        <w:rPr>
          <w:rFonts w:ascii="Arial" w:hAnsi="Arial"/>
          <w:sz w:val="22"/>
        </w:rPr>
        <w:t>areas</w:t>
      </w:r>
      <w:r>
        <w:rPr>
          <w:rFonts w:ascii="Arial" w:hAnsi="Arial"/>
          <w:sz w:val="22"/>
        </w:rPr>
        <w:t>.</w:t>
      </w:r>
    </w:p>
    <w:p w14:paraId="28CFF82E" w14:textId="77777777" w:rsidR="00C152AF" w:rsidRDefault="00C152AF" w:rsidP="00A1799B">
      <w:pPr>
        <w:numPr>
          <w:ilvl w:val="12"/>
          <w:numId w:val="0"/>
        </w:numPr>
        <w:jc w:val="both"/>
        <w:rPr>
          <w:rFonts w:ascii="Arial" w:hAnsi="Arial"/>
          <w:b/>
          <w:sz w:val="22"/>
        </w:rPr>
      </w:pPr>
    </w:p>
    <w:p w14:paraId="4D70CCF5" w14:textId="77777777" w:rsidR="00C152AF" w:rsidRDefault="00C152AF" w:rsidP="00A1799B">
      <w:pPr>
        <w:numPr>
          <w:ilvl w:val="0"/>
          <w:numId w:val="42"/>
        </w:numPr>
        <w:ind w:left="720" w:hanging="720"/>
        <w:jc w:val="both"/>
        <w:rPr>
          <w:rFonts w:ascii="Arial" w:hAnsi="Arial"/>
          <w:b/>
          <w:sz w:val="22"/>
        </w:rPr>
      </w:pPr>
      <w:r>
        <w:rPr>
          <w:rFonts w:ascii="Arial" w:hAnsi="Arial"/>
          <w:sz w:val="22"/>
        </w:rPr>
        <w:lastRenderedPageBreak/>
        <w:t xml:space="preserve">These charges will apply whether the aircraft is secured to the ground or to a structure on the </w:t>
      </w:r>
      <w:r w:rsidR="003D6EBD">
        <w:rPr>
          <w:rFonts w:ascii="Arial" w:hAnsi="Arial"/>
          <w:sz w:val="22"/>
        </w:rPr>
        <w:t>A</w:t>
      </w:r>
      <w:r>
        <w:rPr>
          <w:rFonts w:ascii="Arial" w:hAnsi="Arial"/>
          <w:sz w:val="22"/>
        </w:rPr>
        <w:t>irport or is left on the ground unsecured.</w:t>
      </w:r>
    </w:p>
    <w:p w14:paraId="7B73C172" w14:textId="77777777" w:rsidR="00C152AF" w:rsidRDefault="00C152AF" w:rsidP="00A1799B">
      <w:pPr>
        <w:numPr>
          <w:ilvl w:val="12"/>
          <w:numId w:val="0"/>
        </w:numPr>
        <w:jc w:val="both"/>
        <w:rPr>
          <w:rFonts w:ascii="Arial" w:hAnsi="Arial"/>
          <w:b/>
          <w:sz w:val="22"/>
        </w:rPr>
      </w:pPr>
    </w:p>
    <w:p w14:paraId="22D12894" w14:textId="7602EECA" w:rsidR="00C152AF" w:rsidRDefault="00C152AF" w:rsidP="00A1799B">
      <w:pPr>
        <w:numPr>
          <w:ilvl w:val="0"/>
          <w:numId w:val="42"/>
        </w:numPr>
        <w:ind w:left="720" w:hanging="720"/>
        <w:jc w:val="both"/>
        <w:rPr>
          <w:rFonts w:ascii="Arial" w:hAnsi="Arial"/>
          <w:b/>
          <w:sz w:val="22"/>
        </w:rPr>
      </w:pPr>
      <w:r>
        <w:rPr>
          <w:rFonts w:ascii="Arial" w:hAnsi="Arial"/>
          <w:sz w:val="22"/>
        </w:rPr>
        <w:t xml:space="preserve">The standard charges for parking an aircraft will be assessed and payable </w:t>
      </w:r>
      <w:r w:rsidR="003C1054">
        <w:rPr>
          <w:rFonts w:ascii="Arial" w:hAnsi="Arial"/>
          <w:sz w:val="22"/>
        </w:rPr>
        <w:t xml:space="preserve">by the Operator </w:t>
      </w:r>
      <w:r>
        <w:rPr>
          <w:rFonts w:ascii="Arial" w:hAnsi="Arial"/>
          <w:sz w:val="22"/>
        </w:rPr>
        <w:t>in accordance with the charges set out in the Schedule of Charges.</w:t>
      </w:r>
    </w:p>
    <w:p w14:paraId="4D0E7A79" w14:textId="77777777" w:rsidR="00C152AF" w:rsidRDefault="00C152AF" w:rsidP="00A1799B">
      <w:pPr>
        <w:numPr>
          <w:ilvl w:val="12"/>
          <w:numId w:val="0"/>
        </w:numPr>
        <w:jc w:val="both"/>
        <w:rPr>
          <w:rFonts w:ascii="Arial" w:hAnsi="Arial"/>
          <w:b/>
          <w:sz w:val="22"/>
        </w:rPr>
      </w:pPr>
    </w:p>
    <w:p w14:paraId="3F7D6373" w14:textId="6A6B5BE8" w:rsidR="00C152AF" w:rsidRDefault="00C152AF" w:rsidP="00A1799B">
      <w:pPr>
        <w:numPr>
          <w:ilvl w:val="0"/>
          <w:numId w:val="42"/>
        </w:numPr>
        <w:ind w:left="720" w:hanging="720"/>
        <w:jc w:val="both"/>
        <w:rPr>
          <w:rFonts w:ascii="Arial" w:hAnsi="Arial"/>
          <w:b/>
          <w:sz w:val="22"/>
        </w:rPr>
      </w:pPr>
      <w:r>
        <w:rPr>
          <w:rFonts w:ascii="Arial" w:hAnsi="Arial"/>
          <w:sz w:val="22"/>
        </w:rPr>
        <w:t>The Airport</w:t>
      </w:r>
      <w:r w:rsidR="009671DF">
        <w:rPr>
          <w:rFonts w:ascii="Arial" w:hAnsi="Arial"/>
          <w:sz w:val="22"/>
        </w:rPr>
        <w:t xml:space="preserve"> Operations</w:t>
      </w:r>
      <w:r>
        <w:rPr>
          <w:rFonts w:ascii="Arial" w:hAnsi="Arial"/>
          <w:sz w:val="22"/>
        </w:rPr>
        <w:t xml:space="preserve"> Director</w:t>
      </w:r>
      <w:r w:rsidR="0049390C">
        <w:rPr>
          <w:rFonts w:ascii="Arial" w:hAnsi="Arial"/>
          <w:sz w:val="22"/>
        </w:rPr>
        <w:t xml:space="preserve"> </w:t>
      </w:r>
      <w:r>
        <w:rPr>
          <w:rFonts w:ascii="Arial" w:hAnsi="Arial"/>
          <w:sz w:val="22"/>
        </w:rPr>
        <w:t xml:space="preserve">may at any time order an </w:t>
      </w:r>
      <w:r w:rsidR="00065CC1">
        <w:rPr>
          <w:rFonts w:ascii="Arial" w:hAnsi="Arial"/>
          <w:sz w:val="22"/>
        </w:rPr>
        <w:t>Operator</w:t>
      </w:r>
      <w:r>
        <w:rPr>
          <w:rFonts w:ascii="Arial" w:hAnsi="Arial"/>
          <w:sz w:val="22"/>
        </w:rPr>
        <w:t xml:space="preserve"> either to move a parked aircraft to another position or remove it from the </w:t>
      </w:r>
      <w:r w:rsidR="00A1799B">
        <w:rPr>
          <w:rFonts w:ascii="Arial" w:hAnsi="Arial"/>
          <w:sz w:val="22"/>
        </w:rPr>
        <w:t>A</w:t>
      </w:r>
      <w:r>
        <w:rPr>
          <w:rFonts w:ascii="Arial" w:hAnsi="Arial"/>
          <w:sz w:val="22"/>
        </w:rPr>
        <w:t>irport</w:t>
      </w:r>
      <w:r w:rsidR="009671DF" w:rsidRPr="009671DF">
        <w:rPr>
          <w:rFonts w:ascii="Arial" w:hAnsi="Arial" w:cs="Arial"/>
          <w:sz w:val="22"/>
          <w:szCs w:val="22"/>
        </w:rPr>
        <w:t xml:space="preserve"> </w:t>
      </w:r>
      <w:r w:rsidR="009671DF">
        <w:rPr>
          <w:rFonts w:ascii="Arial" w:hAnsi="Arial" w:cs="Arial"/>
          <w:sz w:val="22"/>
          <w:szCs w:val="22"/>
        </w:rPr>
        <w:t>at the Operator’s Cost and within a specified time</w:t>
      </w:r>
      <w:r>
        <w:rPr>
          <w:rFonts w:ascii="Arial" w:hAnsi="Arial"/>
          <w:sz w:val="22"/>
        </w:rPr>
        <w:t xml:space="preserve">.  Failure to comply with the order within the period specified will render the </w:t>
      </w:r>
      <w:r w:rsidR="00065CC1">
        <w:rPr>
          <w:rFonts w:ascii="Arial" w:hAnsi="Arial"/>
          <w:sz w:val="22"/>
        </w:rPr>
        <w:t>Operator</w:t>
      </w:r>
      <w:r>
        <w:rPr>
          <w:rFonts w:ascii="Arial" w:hAnsi="Arial"/>
          <w:sz w:val="22"/>
        </w:rPr>
        <w:t xml:space="preserve"> liable to a special charge which will be notified to the aircraft </w:t>
      </w:r>
      <w:r w:rsidR="00065CC1">
        <w:rPr>
          <w:rFonts w:ascii="Arial" w:hAnsi="Arial"/>
          <w:sz w:val="22"/>
        </w:rPr>
        <w:t>Operator</w:t>
      </w:r>
      <w:r>
        <w:rPr>
          <w:rFonts w:ascii="Arial" w:hAnsi="Arial"/>
          <w:sz w:val="22"/>
        </w:rPr>
        <w:t xml:space="preserve"> at the time of the request to move the aircraft.</w:t>
      </w:r>
      <w:r w:rsidR="009671DF" w:rsidRPr="009671DF">
        <w:rPr>
          <w:rFonts w:ascii="Arial" w:hAnsi="Arial" w:cs="Arial"/>
          <w:sz w:val="22"/>
          <w:szCs w:val="22"/>
        </w:rPr>
        <w:t xml:space="preserve"> </w:t>
      </w:r>
      <w:r w:rsidR="009671DF">
        <w:rPr>
          <w:rFonts w:ascii="Arial" w:hAnsi="Arial" w:cs="Arial"/>
          <w:sz w:val="22"/>
          <w:szCs w:val="22"/>
        </w:rPr>
        <w:t xml:space="preserve"> SIAL</w:t>
      </w:r>
      <w:r w:rsidR="009671DF" w:rsidRPr="00387EC7">
        <w:rPr>
          <w:rFonts w:ascii="Arial" w:hAnsi="Arial" w:cs="Arial"/>
          <w:sz w:val="22"/>
          <w:szCs w:val="22"/>
        </w:rPr>
        <w:t xml:space="preserve"> may move or remove the aircraft in accordance with the procedures at Condition 1</w:t>
      </w:r>
      <w:r w:rsidR="009671DF">
        <w:rPr>
          <w:rFonts w:ascii="Arial" w:hAnsi="Arial" w:cs="Arial"/>
          <w:sz w:val="22"/>
          <w:szCs w:val="22"/>
        </w:rPr>
        <w:t>1</w:t>
      </w:r>
      <w:r w:rsidR="009671DF" w:rsidRPr="00387EC7">
        <w:rPr>
          <w:rFonts w:ascii="Arial" w:hAnsi="Arial" w:cs="Arial"/>
          <w:sz w:val="22"/>
          <w:szCs w:val="22"/>
        </w:rPr>
        <w:t xml:space="preserve"> (</w:t>
      </w:r>
      <w:r w:rsidR="009671DF">
        <w:rPr>
          <w:rFonts w:ascii="Arial" w:hAnsi="Arial" w:cs="Arial"/>
          <w:sz w:val="22"/>
          <w:szCs w:val="22"/>
        </w:rPr>
        <w:t>Movement, Recovery, Removal of Aircraft</w:t>
      </w:r>
      <w:r w:rsidR="009671DF" w:rsidRPr="00387EC7">
        <w:rPr>
          <w:rFonts w:ascii="Arial" w:hAnsi="Arial" w:cs="Arial"/>
          <w:sz w:val="22"/>
          <w:szCs w:val="22"/>
        </w:rPr>
        <w:t xml:space="preserve">) and the Operator shall pay </w:t>
      </w:r>
      <w:r w:rsidR="009671DF">
        <w:rPr>
          <w:rFonts w:ascii="Arial" w:hAnsi="Arial" w:cs="Arial"/>
          <w:sz w:val="22"/>
          <w:szCs w:val="22"/>
        </w:rPr>
        <w:t>SIAL</w:t>
      </w:r>
      <w:r w:rsidR="009671DF" w:rsidRPr="00387EC7">
        <w:rPr>
          <w:rFonts w:ascii="Arial" w:hAnsi="Arial" w:cs="Arial"/>
          <w:sz w:val="22"/>
          <w:szCs w:val="22"/>
        </w:rPr>
        <w:t xml:space="preserve">’s </w:t>
      </w:r>
      <w:r w:rsidR="009671DF">
        <w:rPr>
          <w:rFonts w:ascii="Arial" w:hAnsi="Arial" w:cs="Arial"/>
          <w:sz w:val="22"/>
          <w:szCs w:val="22"/>
        </w:rPr>
        <w:t>reasonable costs of having the aircraft so moved or removed and any other amount for which the Operator is liable pursuant to Condition 11.</w:t>
      </w:r>
    </w:p>
    <w:p w14:paraId="485D1768" w14:textId="77777777" w:rsidR="00C152AF" w:rsidRDefault="00C152AF" w:rsidP="00A1799B">
      <w:pPr>
        <w:numPr>
          <w:ilvl w:val="12"/>
          <w:numId w:val="0"/>
        </w:numPr>
        <w:jc w:val="both"/>
        <w:rPr>
          <w:rFonts w:ascii="Arial" w:hAnsi="Arial"/>
          <w:b/>
          <w:sz w:val="22"/>
        </w:rPr>
      </w:pPr>
    </w:p>
    <w:p w14:paraId="3657C873" w14:textId="0F75757B" w:rsidR="00C152AF" w:rsidRDefault="00C152AF" w:rsidP="00A1799B">
      <w:pPr>
        <w:numPr>
          <w:ilvl w:val="0"/>
          <w:numId w:val="42"/>
        </w:numPr>
        <w:ind w:left="720" w:hanging="720"/>
        <w:jc w:val="both"/>
        <w:rPr>
          <w:rFonts w:ascii="Arial" w:hAnsi="Arial"/>
          <w:b/>
          <w:sz w:val="22"/>
        </w:rPr>
      </w:pPr>
      <w:r>
        <w:rPr>
          <w:rFonts w:ascii="Arial" w:hAnsi="Arial"/>
          <w:sz w:val="22"/>
        </w:rPr>
        <w:t>No aircraft will be accepted for long term parking (48 hours plus) unless agreement has been obtained in writing from the Airport</w:t>
      </w:r>
      <w:r w:rsidR="00D41AE6">
        <w:rPr>
          <w:rFonts w:ascii="Arial" w:hAnsi="Arial"/>
          <w:sz w:val="22"/>
        </w:rPr>
        <w:t xml:space="preserve"> Operations</w:t>
      </w:r>
      <w:r>
        <w:rPr>
          <w:rFonts w:ascii="Arial" w:hAnsi="Arial"/>
          <w:sz w:val="22"/>
        </w:rPr>
        <w:t xml:space="preserve"> Director.</w:t>
      </w:r>
    </w:p>
    <w:p w14:paraId="60B1AB2F" w14:textId="77777777" w:rsidR="00C152AF" w:rsidRDefault="00C152AF">
      <w:pPr>
        <w:rPr>
          <w:rFonts w:ascii="Arial" w:hAnsi="Arial"/>
          <w:b/>
          <w:sz w:val="22"/>
        </w:rPr>
      </w:pPr>
    </w:p>
    <w:p w14:paraId="1B0107E3" w14:textId="77777777" w:rsidR="004C7FF4" w:rsidRDefault="004C7FF4">
      <w:pPr>
        <w:rPr>
          <w:rFonts w:ascii="Arial" w:hAnsi="Arial"/>
          <w:b/>
          <w:sz w:val="22"/>
        </w:rPr>
      </w:pPr>
    </w:p>
    <w:p w14:paraId="119852D4" w14:textId="77777777" w:rsidR="00C152AF" w:rsidRDefault="00C152AF" w:rsidP="00CE0030">
      <w:pPr>
        <w:numPr>
          <w:ilvl w:val="0"/>
          <w:numId w:val="43"/>
        </w:numPr>
        <w:ind w:left="709" w:hanging="709"/>
        <w:rPr>
          <w:rFonts w:ascii="Arial" w:hAnsi="Arial"/>
          <w:b/>
          <w:sz w:val="28"/>
        </w:rPr>
      </w:pPr>
      <w:r>
        <w:rPr>
          <w:rFonts w:ascii="Arial" w:hAnsi="Arial"/>
          <w:b/>
          <w:sz w:val="28"/>
        </w:rPr>
        <w:t>Rebates</w:t>
      </w:r>
      <w:r w:rsidR="00970403">
        <w:rPr>
          <w:rFonts w:ascii="Arial" w:hAnsi="Arial"/>
          <w:b/>
          <w:sz w:val="28"/>
        </w:rPr>
        <w:t xml:space="preserve"> / Incentives</w:t>
      </w:r>
    </w:p>
    <w:p w14:paraId="1BAE4DCF" w14:textId="77777777" w:rsidR="00CF18B8" w:rsidRDefault="00CF18B8" w:rsidP="00CF18B8">
      <w:pPr>
        <w:rPr>
          <w:rFonts w:ascii="Arial" w:hAnsi="Arial"/>
          <w:b/>
          <w:sz w:val="28"/>
        </w:rPr>
      </w:pPr>
    </w:p>
    <w:p w14:paraId="08EBB9EC" w14:textId="2828B19F" w:rsidR="00970403" w:rsidRDefault="00970403" w:rsidP="00A1799B">
      <w:pPr>
        <w:numPr>
          <w:ilvl w:val="0"/>
          <w:numId w:val="44"/>
        </w:numPr>
        <w:ind w:left="720" w:hanging="720"/>
        <w:jc w:val="both"/>
        <w:rPr>
          <w:rFonts w:ascii="Arial" w:hAnsi="Arial"/>
          <w:sz w:val="22"/>
        </w:rPr>
      </w:pPr>
      <w:r>
        <w:rPr>
          <w:rFonts w:ascii="Arial" w:hAnsi="Arial"/>
          <w:sz w:val="22"/>
        </w:rPr>
        <w:t xml:space="preserve">Operators may apply to the </w:t>
      </w:r>
      <w:r w:rsidR="00A1799B">
        <w:rPr>
          <w:rFonts w:ascii="Arial" w:hAnsi="Arial"/>
          <w:sz w:val="22"/>
        </w:rPr>
        <w:t xml:space="preserve">Airport </w:t>
      </w:r>
      <w:r w:rsidR="00B51430">
        <w:rPr>
          <w:rFonts w:ascii="Arial" w:hAnsi="Arial"/>
          <w:sz w:val="22"/>
        </w:rPr>
        <w:t xml:space="preserve">Operations </w:t>
      </w:r>
      <w:r>
        <w:rPr>
          <w:rFonts w:ascii="Arial" w:hAnsi="Arial"/>
          <w:sz w:val="22"/>
        </w:rPr>
        <w:t xml:space="preserve">Director for rebates </w:t>
      </w:r>
      <w:r w:rsidR="009C093A">
        <w:rPr>
          <w:rFonts w:ascii="Arial" w:hAnsi="Arial"/>
          <w:sz w:val="22"/>
        </w:rPr>
        <w:t xml:space="preserve">for the operation of services to new destinations, </w:t>
      </w:r>
      <w:r>
        <w:rPr>
          <w:rFonts w:ascii="Arial" w:hAnsi="Arial"/>
          <w:sz w:val="22"/>
        </w:rPr>
        <w:t>increased frequencies to existing destinations</w:t>
      </w:r>
      <w:r w:rsidR="009C093A">
        <w:rPr>
          <w:rFonts w:ascii="Arial" w:hAnsi="Arial"/>
          <w:sz w:val="22"/>
        </w:rPr>
        <w:t xml:space="preserve"> or </w:t>
      </w:r>
      <w:r w:rsidR="00132A3E">
        <w:rPr>
          <w:rFonts w:ascii="Arial" w:hAnsi="Arial"/>
          <w:sz w:val="22"/>
        </w:rPr>
        <w:t xml:space="preserve">the sustainment of routes at risk </w:t>
      </w:r>
      <w:r w:rsidR="001D00FC">
        <w:rPr>
          <w:rFonts w:ascii="Arial" w:hAnsi="Arial"/>
          <w:sz w:val="22"/>
        </w:rPr>
        <w:t>or for any other initiatives which demonstrate a clear commercial benefit to the Airport</w:t>
      </w:r>
      <w:r>
        <w:rPr>
          <w:rFonts w:ascii="Arial" w:hAnsi="Arial"/>
          <w:sz w:val="22"/>
        </w:rPr>
        <w:t xml:space="preserve">. The decision of the </w:t>
      </w:r>
      <w:r w:rsidR="00A1799B">
        <w:rPr>
          <w:rFonts w:ascii="Arial" w:hAnsi="Arial"/>
          <w:sz w:val="22"/>
        </w:rPr>
        <w:t>Airport</w:t>
      </w:r>
      <w:r>
        <w:rPr>
          <w:rFonts w:ascii="Arial" w:hAnsi="Arial"/>
          <w:sz w:val="22"/>
        </w:rPr>
        <w:t xml:space="preserve"> </w:t>
      </w:r>
      <w:r w:rsidR="00B51430">
        <w:rPr>
          <w:rFonts w:ascii="Arial" w:hAnsi="Arial"/>
          <w:sz w:val="22"/>
        </w:rPr>
        <w:t xml:space="preserve">Operations </w:t>
      </w:r>
      <w:r>
        <w:rPr>
          <w:rFonts w:ascii="Arial" w:hAnsi="Arial"/>
          <w:sz w:val="22"/>
        </w:rPr>
        <w:t xml:space="preserve">Director as to whether to grant such rebates shall be absolute. Such rebates </w:t>
      </w:r>
      <w:r w:rsidR="0073676C">
        <w:rPr>
          <w:rFonts w:ascii="Arial" w:hAnsi="Arial"/>
          <w:sz w:val="22"/>
        </w:rPr>
        <w:t>must</w:t>
      </w:r>
      <w:r>
        <w:rPr>
          <w:rFonts w:ascii="Arial" w:hAnsi="Arial"/>
          <w:sz w:val="22"/>
        </w:rPr>
        <w:t xml:space="preserve"> be agreed in writing with the </w:t>
      </w:r>
      <w:r w:rsidR="00A1799B">
        <w:rPr>
          <w:rFonts w:ascii="Arial" w:hAnsi="Arial"/>
          <w:sz w:val="22"/>
        </w:rPr>
        <w:t>Airport</w:t>
      </w:r>
      <w:r>
        <w:rPr>
          <w:rFonts w:ascii="Arial" w:hAnsi="Arial"/>
          <w:sz w:val="22"/>
        </w:rPr>
        <w:t xml:space="preserve"> </w:t>
      </w:r>
      <w:r w:rsidR="00B51430">
        <w:rPr>
          <w:rFonts w:ascii="Arial" w:hAnsi="Arial"/>
          <w:sz w:val="22"/>
        </w:rPr>
        <w:t xml:space="preserve">Operations </w:t>
      </w:r>
      <w:r>
        <w:rPr>
          <w:rFonts w:ascii="Arial" w:hAnsi="Arial"/>
          <w:sz w:val="22"/>
        </w:rPr>
        <w:t xml:space="preserve">Director prior to the commencement of </w:t>
      </w:r>
      <w:r w:rsidR="001D00FC">
        <w:rPr>
          <w:rFonts w:ascii="Arial" w:hAnsi="Arial"/>
          <w:sz w:val="22"/>
        </w:rPr>
        <w:t>the relevant initiatives</w:t>
      </w:r>
      <w:r>
        <w:rPr>
          <w:rFonts w:ascii="Arial" w:hAnsi="Arial"/>
          <w:sz w:val="22"/>
        </w:rPr>
        <w:t>.</w:t>
      </w:r>
    </w:p>
    <w:p w14:paraId="56483D4B" w14:textId="77777777" w:rsidR="00970403" w:rsidRDefault="00970403" w:rsidP="00A1799B">
      <w:pPr>
        <w:jc w:val="both"/>
        <w:rPr>
          <w:rFonts w:ascii="Arial" w:hAnsi="Arial"/>
          <w:sz w:val="22"/>
        </w:rPr>
      </w:pPr>
    </w:p>
    <w:p w14:paraId="44F90F61" w14:textId="6A3AACCB" w:rsidR="006169FB" w:rsidRDefault="0013447C" w:rsidP="006169FB">
      <w:pPr>
        <w:numPr>
          <w:ilvl w:val="0"/>
          <w:numId w:val="44"/>
        </w:numPr>
        <w:ind w:left="720" w:hanging="720"/>
        <w:jc w:val="both"/>
        <w:rPr>
          <w:rFonts w:ascii="Arial" w:hAnsi="Arial"/>
          <w:sz w:val="22"/>
        </w:rPr>
      </w:pPr>
      <w:bookmarkStart w:id="11" w:name="_Hlk110461809"/>
      <w:r>
        <w:rPr>
          <w:rFonts w:ascii="Arial" w:hAnsi="Arial"/>
          <w:sz w:val="22"/>
        </w:rPr>
        <w:t>Nothing in these c</w:t>
      </w:r>
      <w:r w:rsidR="00970403">
        <w:rPr>
          <w:rFonts w:ascii="Arial" w:hAnsi="Arial"/>
          <w:sz w:val="22"/>
        </w:rPr>
        <w:t xml:space="preserve">onditions shall prevent the </w:t>
      </w:r>
      <w:r w:rsidR="00A1799B">
        <w:rPr>
          <w:rFonts w:ascii="Arial" w:hAnsi="Arial"/>
          <w:sz w:val="22"/>
        </w:rPr>
        <w:t>Airport</w:t>
      </w:r>
      <w:r w:rsidR="00970403">
        <w:rPr>
          <w:rFonts w:ascii="Arial" w:hAnsi="Arial"/>
          <w:sz w:val="22"/>
        </w:rPr>
        <w:t xml:space="preserve"> </w:t>
      </w:r>
      <w:r w:rsidR="00B51430">
        <w:rPr>
          <w:rFonts w:ascii="Arial" w:hAnsi="Arial"/>
          <w:sz w:val="22"/>
        </w:rPr>
        <w:t xml:space="preserve">Operations </w:t>
      </w:r>
      <w:r w:rsidR="00970403">
        <w:rPr>
          <w:rFonts w:ascii="Arial" w:hAnsi="Arial"/>
          <w:sz w:val="22"/>
        </w:rPr>
        <w:t xml:space="preserve">Director, at </w:t>
      </w:r>
      <w:r w:rsidR="00D6282D">
        <w:rPr>
          <w:rFonts w:ascii="Arial" w:hAnsi="Arial"/>
          <w:sz w:val="22"/>
        </w:rPr>
        <w:t xml:space="preserve">their </w:t>
      </w:r>
      <w:r w:rsidR="00970403">
        <w:rPr>
          <w:rFonts w:ascii="Arial" w:hAnsi="Arial"/>
          <w:sz w:val="22"/>
        </w:rPr>
        <w:t xml:space="preserve">sole discretion, </w:t>
      </w:r>
      <w:r w:rsidR="00D6282D" w:rsidRPr="00D6282D">
        <w:rPr>
          <w:rFonts w:ascii="Arial" w:hAnsi="Arial"/>
          <w:sz w:val="22"/>
        </w:rPr>
        <w:t xml:space="preserve">abating or waiving </w:t>
      </w:r>
      <w:r w:rsidR="00970403">
        <w:rPr>
          <w:rFonts w:ascii="Arial" w:hAnsi="Arial"/>
          <w:sz w:val="22"/>
        </w:rPr>
        <w:t>either wholly or in part the charges or surcharges set out in the Schedule</w:t>
      </w:r>
      <w:r w:rsidR="00065E4A">
        <w:rPr>
          <w:rFonts w:ascii="Arial" w:hAnsi="Arial"/>
          <w:sz w:val="22"/>
        </w:rPr>
        <w:t xml:space="preserve"> of</w:t>
      </w:r>
      <w:r w:rsidR="008D3563">
        <w:rPr>
          <w:rFonts w:ascii="Arial" w:hAnsi="Arial"/>
          <w:sz w:val="22"/>
        </w:rPr>
        <w:t xml:space="preserve"> Fees and</w:t>
      </w:r>
      <w:r w:rsidR="00065E4A">
        <w:rPr>
          <w:rFonts w:ascii="Arial" w:hAnsi="Arial"/>
          <w:sz w:val="22"/>
        </w:rPr>
        <w:t xml:space="preserve"> Charges</w:t>
      </w:r>
      <w:r w:rsidR="00970403">
        <w:rPr>
          <w:rFonts w:ascii="Arial" w:hAnsi="Arial"/>
          <w:sz w:val="22"/>
        </w:rPr>
        <w:t xml:space="preserve"> hereto, any said abatement and waiver being set out in writing and signed by the </w:t>
      </w:r>
      <w:r w:rsidR="00A1799B">
        <w:rPr>
          <w:rFonts w:ascii="Arial" w:hAnsi="Arial"/>
          <w:sz w:val="22"/>
        </w:rPr>
        <w:t>Airport</w:t>
      </w:r>
      <w:r w:rsidR="00970403">
        <w:rPr>
          <w:rFonts w:ascii="Arial" w:hAnsi="Arial"/>
          <w:sz w:val="22"/>
        </w:rPr>
        <w:t xml:space="preserve"> </w:t>
      </w:r>
      <w:r w:rsidR="00B51430">
        <w:rPr>
          <w:rFonts w:ascii="Arial" w:hAnsi="Arial"/>
          <w:sz w:val="22"/>
        </w:rPr>
        <w:t xml:space="preserve">Operations </w:t>
      </w:r>
      <w:r w:rsidR="00970403">
        <w:rPr>
          <w:rFonts w:ascii="Arial" w:hAnsi="Arial"/>
          <w:sz w:val="22"/>
        </w:rPr>
        <w:t>Director.</w:t>
      </w:r>
    </w:p>
    <w:p w14:paraId="780E90A5" w14:textId="77777777" w:rsidR="006169FB" w:rsidRDefault="006169FB" w:rsidP="006169FB">
      <w:pPr>
        <w:pStyle w:val="ListParagraph"/>
        <w:rPr>
          <w:rFonts w:ascii="Arial" w:hAnsi="Arial"/>
          <w:sz w:val="22"/>
        </w:rPr>
      </w:pPr>
    </w:p>
    <w:p w14:paraId="12A84142" w14:textId="77777777" w:rsidR="00062931" w:rsidRPr="00062931" w:rsidRDefault="00062931" w:rsidP="00062931">
      <w:pPr>
        <w:numPr>
          <w:ilvl w:val="0"/>
          <w:numId w:val="44"/>
        </w:numPr>
        <w:ind w:left="720" w:hanging="720"/>
        <w:jc w:val="both"/>
        <w:rPr>
          <w:rFonts w:ascii="Arial" w:hAnsi="Arial"/>
          <w:sz w:val="22"/>
        </w:rPr>
      </w:pPr>
      <w:r w:rsidRPr="00062931">
        <w:rPr>
          <w:rFonts w:ascii="Arial" w:hAnsi="Arial"/>
          <w:sz w:val="22"/>
        </w:rPr>
        <w:t>At AGS, we are committed to achieving net zero for our direct emissions (Scopes 1 to 2) by the mid-2030s. As a signatory to Sustainable Aviation’s net zero roadmap, we are also committed to working with our partners to achieve the aviation industry’s net zero target.</w:t>
      </w:r>
    </w:p>
    <w:p w14:paraId="4A6546A8" w14:textId="77777777" w:rsidR="00062931" w:rsidRDefault="00062931" w:rsidP="00062931">
      <w:pPr>
        <w:ind w:left="720"/>
        <w:jc w:val="both"/>
        <w:rPr>
          <w:rFonts w:ascii="Arial" w:hAnsi="Arial"/>
          <w:sz w:val="22"/>
        </w:rPr>
      </w:pPr>
    </w:p>
    <w:p w14:paraId="2828CB15" w14:textId="79B0D994" w:rsidR="00062931" w:rsidRPr="00062931" w:rsidRDefault="00062931" w:rsidP="00062931">
      <w:pPr>
        <w:ind w:left="720"/>
        <w:jc w:val="both"/>
        <w:rPr>
          <w:rFonts w:ascii="Arial" w:hAnsi="Arial"/>
          <w:sz w:val="22"/>
        </w:rPr>
      </w:pPr>
      <w:r w:rsidRPr="00062931">
        <w:rPr>
          <w:rFonts w:ascii="Arial" w:hAnsi="Arial"/>
          <w:sz w:val="22"/>
        </w:rPr>
        <w:t xml:space="preserve">To help accelerate and incentivise decarbonisation, we launched a Zero Emissions Competition </w:t>
      </w:r>
      <w:r w:rsidR="00AA43E8">
        <w:rPr>
          <w:rFonts w:ascii="Arial" w:hAnsi="Arial"/>
          <w:sz w:val="22"/>
        </w:rPr>
        <w:t>that continues into 2024.</w:t>
      </w:r>
    </w:p>
    <w:p w14:paraId="4003BE3E" w14:textId="77777777" w:rsidR="00062931" w:rsidRPr="00062931" w:rsidRDefault="00062931" w:rsidP="00062931">
      <w:pPr>
        <w:ind w:left="720"/>
        <w:jc w:val="both"/>
        <w:rPr>
          <w:rFonts w:ascii="Arial" w:hAnsi="Arial"/>
          <w:sz w:val="22"/>
        </w:rPr>
      </w:pPr>
    </w:p>
    <w:p w14:paraId="6AA633A7" w14:textId="39075432" w:rsidR="00062931" w:rsidRPr="00062931" w:rsidRDefault="00062931" w:rsidP="00062931">
      <w:pPr>
        <w:ind w:left="720"/>
        <w:jc w:val="both"/>
        <w:rPr>
          <w:rFonts w:ascii="Arial" w:hAnsi="Arial"/>
          <w:sz w:val="22"/>
        </w:rPr>
      </w:pPr>
      <w:r>
        <w:rPr>
          <w:rFonts w:ascii="Arial" w:hAnsi="Arial"/>
          <w:sz w:val="22"/>
        </w:rPr>
        <w:t>Southampton</w:t>
      </w:r>
      <w:r w:rsidRPr="00062931">
        <w:rPr>
          <w:rFonts w:ascii="Arial" w:hAnsi="Arial"/>
          <w:sz w:val="22"/>
        </w:rPr>
        <w:t xml:space="preserve"> Airport will waive certain aeronautical charges (being Passenger Charge, Weight Charge on Departure and Aircraft Parking Charges only) that would ordinarily be incurred by an Operator for the first Operator to operate the first zero emissions commercially scheduled Flight that uses an aircraft with an alternative propulsion system from </w:t>
      </w:r>
      <w:r>
        <w:rPr>
          <w:rFonts w:ascii="Arial" w:hAnsi="Arial"/>
          <w:sz w:val="22"/>
        </w:rPr>
        <w:t>Southampton</w:t>
      </w:r>
      <w:r w:rsidRPr="00062931">
        <w:rPr>
          <w:rFonts w:ascii="Arial" w:hAnsi="Arial"/>
          <w:sz w:val="22"/>
        </w:rPr>
        <w:t xml:space="preserve"> Airport. The successful Operator will receive a </w:t>
      </w:r>
      <w:proofErr w:type="gramStart"/>
      <w:r w:rsidRPr="00062931">
        <w:rPr>
          <w:rFonts w:ascii="Arial" w:hAnsi="Arial"/>
          <w:sz w:val="22"/>
        </w:rPr>
        <w:t>one year</w:t>
      </w:r>
      <w:proofErr w:type="gramEnd"/>
      <w:r w:rsidRPr="00062931">
        <w:rPr>
          <w:rFonts w:ascii="Arial" w:hAnsi="Arial"/>
          <w:sz w:val="22"/>
        </w:rPr>
        <w:t xml:space="preserve"> waiver of the above mentioned aeronautical charges for that specific sole zero emissions aircraft. </w:t>
      </w:r>
      <w:proofErr w:type="gramStart"/>
      <w:r w:rsidRPr="00062931">
        <w:rPr>
          <w:rFonts w:ascii="Arial" w:hAnsi="Arial"/>
          <w:sz w:val="22"/>
        </w:rPr>
        <w:t>.Any</w:t>
      </w:r>
      <w:proofErr w:type="gramEnd"/>
      <w:r w:rsidRPr="00062931">
        <w:rPr>
          <w:rFonts w:ascii="Arial" w:hAnsi="Arial"/>
          <w:sz w:val="22"/>
        </w:rPr>
        <w:t xml:space="preserve"> alternative propulsion system for Flights means propulsion systems fuelled by electricity or hydrogen and for the avoidance of doubt aircraft operated using sustainable aviation fuels specifically do not qualify for this competition. The competition will also extend to Operators wishing to trial Flights for zero emission aircraft at </w:t>
      </w:r>
      <w:r>
        <w:rPr>
          <w:rFonts w:ascii="Arial" w:hAnsi="Arial"/>
          <w:sz w:val="22"/>
        </w:rPr>
        <w:t>Southampton</w:t>
      </w:r>
      <w:r w:rsidRPr="00062931">
        <w:rPr>
          <w:rFonts w:ascii="Arial" w:hAnsi="Arial"/>
          <w:sz w:val="22"/>
        </w:rPr>
        <w:t xml:space="preserve"> Airport. </w:t>
      </w:r>
    </w:p>
    <w:p w14:paraId="0518736D" w14:textId="77777777" w:rsidR="00062931" w:rsidRPr="00062931" w:rsidRDefault="00062931" w:rsidP="00062931">
      <w:pPr>
        <w:ind w:left="720"/>
        <w:jc w:val="both"/>
        <w:rPr>
          <w:rFonts w:ascii="Arial" w:hAnsi="Arial"/>
          <w:sz w:val="22"/>
        </w:rPr>
      </w:pPr>
    </w:p>
    <w:p w14:paraId="1610C357" w14:textId="77777777" w:rsidR="00062931" w:rsidRPr="00062931" w:rsidRDefault="00062931" w:rsidP="00062931">
      <w:pPr>
        <w:ind w:left="720"/>
        <w:jc w:val="both"/>
        <w:rPr>
          <w:rFonts w:ascii="Arial" w:hAnsi="Arial"/>
          <w:sz w:val="22"/>
        </w:rPr>
      </w:pPr>
      <w:r w:rsidRPr="00062931">
        <w:rPr>
          <w:rFonts w:ascii="Arial" w:hAnsi="Arial"/>
          <w:sz w:val="22"/>
        </w:rPr>
        <w:t xml:space="preserve">Further, to qualify for the aeronautical </w:t>
      </w:r>
      <w:proofErr w:type="gramStart"/>
      <w:r w:rsidRPr="00062931">
        <w:rPr>
          <w:rFonts w:ascii="Arial" w:hAnsi="Arial"/>
          <w:sz w:val="22"/>
        </w:rPr>
        <w:t>charges</w:t>
      </w:r>
      <w:proofErr w:type="gramEnd"/>
      <w:r w:rsidRPr="00062931">
        <w:rPr>
          <w:rFonts w:ascii="Arial" w:hAnsi="Arial"/>
          <w:sz w:val="22"/>
        </w:rPr>
        <w:t xml:space="preserve"> waiver set out above, the successful Operator must fully comply with the terms of these Conditions of Use and any such qualifying Flight must not compromise, disrupt or interfere with the normal safe and </w:t>
      </w:r>
      <w:r w:rsidRPr="00062931">
        <w:rPr>
          <w:rFonts w:ascii="Arial" w:hAnsi="Arial"/>
          <w:sz w:val="22"/>
        </w:rPr>
        <w:lastRenderedPageBreak/>
        <w:t>efficient operation of the Airport, all as judged at sole discretion of the Operations Director of the Airport.  The decision of the Operations Director as to the qualification for and the payment of the above-mentioned waiver shall be final and absolute.</w:t>
      </w:r>
    </w:p>
    <w:p w14:paraId="1C229090" w14:textId="77777777" w:rsidR="00062931" w:rsidRPr="00062931" w:rsidRDefault="00062931" w:rsidP="00062931">
      <w:pPr>
        <w:ind w:left="720"/>
        <w:jc w:val="both"/>
        <w:rPr>
          <w:rFonts w:ascii="Arial" w:hAnsi="Arial"/>
          <w:sz w:val="22"/>
        </w:rPr>
      </w:pPr>
    </w:p>
    <w:p w14:paraId="7510A160" w14:textId="77777777" w:rsidR="00062931" w:rsidRPr="00062931" w:rsidRDefault="00062931" w:rsidP="00062931">
      <w:pPr>
        <w:ind w:left="720"/>
        <w:jc w:val="both"/>
        <w:rPr>
          <w:rFonts w:ascii="Arial" w:hAnsi="Arial"/>
          <w:sz w:val="22"/>
        </w:rPr>
      </w:pPr>
      <w:r w:rsidRPr="00062931">
        <w:rPr>
          <w:rFonts w:ascii="Arial" w:hAnsi="Arial"/>
          <w:sz w:val="22"/>
        </w:rPr>
        <w:t>An Operator that believes it would qualify for the waivers noted above must provide prior written notice to AGS Airports Limited’s Finance Central Services.   </w:t>
      </w:r>
    </w:p>
    <w:p w14:paraId="6803E254" w14:textId="77777777" w:rsidR="006169FB" w:rsidRPr="006169FB" w:rsidRDefault="006169FB" w:rsidP="00062931">
      <w:pPr>
        <w:ind w:left="720"/>
        <w:jc w:val="both"/>
        <w:rPr>
          <w:rFonts w:ascii="Arial" w:hAnsi="Arial"/>
          <w:sz w:val="22"/>
        </w:rPr>
      </w:pPr>
    </w:p>
    <w:p w14:paraId="1DF85249" w14:textId="77777777" w:rsidR="005A79F6" w:rsidRDefault="005A79F6">
      <w:pPr>
        <w:rPr>
          <w:rFonts w:ascii="Arial" w:hAnsi="Arial"/>
          <w:sz w:val="22"/>
        </w:rPr>
      </w:pPr>
    </w:p>
    <w:bookmarkEnd w:id="11"/>
    <w:p w14:paraId="5A798286" w14:textId="77777777" w:rsidR="00512829" w:rsidRDefault="00512829" w:rsidP="00512829">
      <w:pPr>
        <w:numPr>
          <w:ilvl w:val="0"/>
          <w:numId w:val="45"/>
        </w:numPr>
        <w:ind w:left="720" w:hanging="720"/>
        <w:rPr>
          <w:rFonts w:ascii="Arial" w:hAnsi="Arial"/>
          <w:b/>
          <w:sz w:val="28"/>
        </w:rPr>
      </w:pPr>
      <w:r>
        <w:rPr>
          <w:rFonts w:ascii="Arial" w:hAnsi="Arial"/>
          <w:b/>
          <w:sz w:val="28"/>
        </w:rPr>
        <w:t>Out of Hours (Extensions)</w:t>
      </w:r>
    </w:p>
    <w:p w14:paraId="02913DE1" w14:textId="77777777" w:rsidR="00512829" w:rsidRDefault="00512829" w:rsidP="005A16C2">
      <w:pPr>
        <w:ind w:left="720"/>
        <w:rPr>
          <w:rFonts w:ascii="Arial" w:hAnsi="Arial"/>
          <w:b/>
          <w:sz w:val="28"/>
        </w:rPr>
      </w:pPr>
    </w:p>
    <w:p w14:paraId="18FF8322" w14:textId="77777777" w:rsidR="00512829" w:rsidRDefault="00512829" w:rsidP="005A16C2">
      <w:pPr>
        <w:ind w:left="720" w:hanging="720"/>
        <w:jc w:val="both"/>
        <w:rPr>
          <w:rFonts w:ascii="Arial" w:hAnsi="Arial"/>
          <w:sz w:val="22"/>
        </w:rPr>
      </w:pPr>
      <w:r>
        <w:rPr>
          <w:rFonts w:ascii="Arial" w:hAnsi="Arial"/>
          <w:sz w:val="22"/>
        </w:rPr>
        <w:t>7.1</w:t>
      </w:r>
      <w:r>
        <w:rPr>
          <w:rFonts w:ascii="Arial" w:hAnsi="Arial"/>
          <w:sz w:val="22"/>
        </w:rPr>
        <w:tab/>
        <w:t>The Airport’s normal operating hours are between 06:30 and 23:00</w:t>
      </w:r>
      <w:r w:rsidR="00B94C7A">
        <w:rPr>
          <w:rFonts w:ascii="Arial" w:hAnsi="Arial"/>
          <w:sz w:val="22"/>
        </w:rPr>
        <w:t xml:space="preserve"> (the “</w:t>
      </w:r>
      <w:r w:rsidR="00B94C7A">
        <w:rPr>
          <w:rFonts w:ascii="Arial" w:hAnsi="Arial"/>
          <w:b/>
          <w:sz w:val="22"/>
        </w:rPr>
        <w:t>Normal Operating Hours”</w:t>
      </w:r>
      <w:r w:rsidR="00B94C7A">
        <w:rPr>
          <w:rFonts w:ascii="Arial" w:hAnsi="Arial"/>
          <w:sz w:val="22"/>
        </w:rPr>
        <w:t>)</w:t>
      </w:r>
      <w:r>
        <w:rPr>
          <w:rFonts w:ascii="Arial" w:hAnsi="Arial"/>
          <w:sz w:val="22"/>
        </w:rPr>
        <w:t xml:space="preserve"> and aircraft movements are not permitted outside of these hours except with the prior consent of SIAL in accordance with Conditions 7.2 and 7.4, and subject to the extension charges set out in the Schedule of Charges.</w:t>
      </w:r>
    </w:p>
    <w:p w14:paraId="1D567125" w14:textId="77777777" w:rsidR="00512829" w:rsidRDefault="00512829" w:rsidP="00512829">
      <w:pPr>
        <w:ind w:left="720"/>
        <w:jc w:val="both"/>
        <w:rPr>
          <w:rFonts w:ascii="Arial" w:hAnsi="Arial"/>
          <w:sz w:val="22"/>
        </w:rPr>
      </w:pPr>
    </w:p>
    <w:p w14:paraId="183F4EFE" w14:textId="77777777" w:rsidR="00512829" w:rsidRPr="009060B9" w:rsidRDefault="00512829" w:rsidP="005A16C2">
      <w:pPr>
        <w:ind w:left="720" w:hanging="720"/>
        <w:jc w:val="both"/>
        <w:rPr>
          <w:rFonts w:ascii="Arial" w:hAnsi="Arial"/>
          <w:sz w:val="22"/>
        </w:rPr>
      </w:pPr>
      <w:r>
        <w:rPr>
          <w:rFonts w:ascii="Arial" w:hAnsi="Arial"/>
          <w:sz w:val="22"/>
        </w:rPr>
        <w:t>7.2</w:t>
      </w:r>
      <w:r>
        <w:rPr>
          <w:rFonts w:ascii="Arial" w:hAnsi="Arial"/>
          <w:sz w:val="22"/>
        </w:rPr>
        <w:tab/>
        <w:t>If an Operator requires an</w:t>
      </w:r>
      <w:r w:rsidR="00B94C7A">
        <w:rPr>
          <w:rFonts w:ascii="Arial" w:hAnsi="Arial"/>
          <w:sz w:val="22"/>
        </w:rPr>
        <w:t xml:space="preserve"> extension to the Normal Operating H</w:t>
      </w:r>
      <w:r>
        <w:rPr>
          <w:rFonts w:ascii="Arial" w:hAnsi="Arial"/>
          <w:sz w:val="22"/>
        </w:rPr>
        <w:t xml:space="preserve">ours to accommodate an aircraft </w:t>
      </w:r>
      <w:r w:rsidR="00E040A4">
        <w:rPr>
          <w:rFonts w:ascii="Arial" w:hAnsi="Arial"/>
          <w:sz w:val="22"/>
        </w:rPr>
        <w:t xml:space="preserve">arrival </w:t>
      </w:r>
      <w:r w:rsidR="00CB0DDE">
        <w:rPr>
          <w:rFonts w:ascii="Arial" w:hAnsi="Arial"/>
          <w:sz w:val="22"/>
        </w:rPr>
        <w:t xml:space="preserve">or departure </w:t>
      </w:r>
      <w:r w:rsidR="0033268E">
        <w:rPr>
          <w:rFonts w:ascii="Arial" w:hAnsi="Arial"/>
          <w:sz w:val="22"/>
        </w:rPr>
        <w:t xml:space="preserve">with Time of Landing </w:t>
      </w:r>
      <w:r w:rsidR="00CB0DDE">
        <w:rPr>
          <w:rFonts w:ascii="Arial" w:hAnsi="Arial"/>
          <w:sz w:val="22"/>
        </w:rPr>
        <w:t xml:space="preserve">or Time of Take-Off </w:t>
      </w:r>
      <w:r w:rsidR="00E040A4">
        <w:rPr>
          <w:rFonts w:ascii="Arial" w:hAnsi="Arial"/>
          <w:sz w:val="22"/>
        </w:rPr>
        <w:t>between 23:00 and 23:15</w:t>
      </w:r>
      <w:r>
        <w:rPr>
          <w:rFonts w:ascii="Arial" w:hAnsi="Arial"/>
          <w:sz w:val="22"/>
        </w:rPr>
        <w:t xml:space="preserve"> (an “</w:t>
      </w:r>
      <w:r>
        <w:rPr>
          <w:rFonts w:ascii="Arial" w:hAnsi="Arial"/>
          <w:b/>
          <w:sz w:val="22"/>
        </w:rPr>
        <w:t>Early Extension”</w:t>
      </w:r>
      <w:r>
        <w:rPr>
          <w:rFonts w:ascii="Arial" w:hAnsi="Arial"/>
          <w:sz w:val="22"/>
        </w:rPr>
        <w:t>), then:</w:t>
      </w:r>
    </w:p>
    <w:p w14:paraId="4FC622BD" w14:textId="77777777" w:rsidR="00512829" w:rsidRDefault="00512829" w:rsidP="00512829">
      <w:pPr>
        <w:ind w:left="720"/>
        <w:jc w:val="both"/>
        <w:rPr>
          <w:rFonts w:ascii="Arial" w:hAnsi="Arial"/>
          <w:sz w:val="22"/>
        </w:rPr>
      </w:pPr>
    </w:p>
    <w:p w14:paraId="7F2F9CE6" w14:textId="77777777" w:rsidR="00512829" w:rsidRDefault="00512829" w:rsidP="00C04725">
      <w:pPr>
        <w:ind w:left="720" w:hanging="720"/>
        <w:jc w:val="both"/>
        <w:rPr>
          <w:rFonts w:ascii="Arial" w:hAnsi="Arial"/>
          <w:sz w:val="22"/>
        </w:rPr>
      </w:pPr>
      <w:r>
        <w:rPr>
          <w:rFonts w:ascii="Arial" w:hAnsi="Arial"/>
          <w:sz w:val="22"/>
        </w:rPr>
        <w:t>7.2.1</w:t>
      </w:r>
      <w:r>
        <w:rPr>
          <w:rFonts w:ascii="Arial" w:hAnsi="Arial"/>
          <w:sz w:val="22"/>
        </w:rPr>
        <w:tab/>
        <w:t>If the Operator submits a request for the Early Extension to the Airport Duty Manager at or prior to 20:00 on the date of the proposed aircraft movement, SIAL shall use reasonable endeavours to provide the Facilities and Services necessary to grant such request; or</w:t>
      </w:r>
    </w:p>
    <w:p w14:paraId="60A32780" w14:textId="77777777" w:rsidR="00512829" w:rsidRDefault="00512829" w:rsidP="00C04725">
      <w:pPr>
        <w:ind w:left="720" w:hanging="720"/>
        <w:jc w:val="both"/>
        <w:rPr>
          <w:rFonts w:ascii="Arial" w:hAnsi="Arial"/>
          <w:sz w:val="22"/>
        </w:rPr>
      </w:pPr>
    </w:p>
    <w:p w14:paraId="6E2F54C1" w14:textId="77777777" w:rsidR="00512829" w:rsidRDefault="00512829" w:rsidP="00C04725">
      <w:pPr>
        <w:ind w:left="720" w:hanging="720"/>
        <w:jc w:val="both"/>
        <w:rPr>
          <w:rFonts w:ascii="Arial" w:hAnsi="Arial"/>
          <w:sz w:val="22"/>
        </w:rPr>
      </w:pPr>
      <w:r>
        <w:rPr>
          <w:rFonts w:ascii="Arial" w:hAnsi="Arial"/>
          <w:sz w:val="22"/>
        </w:rPr>
        <w:t>7.2.2</w:t>
      </w:r>
      <w:r>
        <w:rPr>
          <w:rFonts w:ascii="Arial" w:hAnsi="Arial"/>
          <w:sz w:val="22"/>
        </w:rPr>
        <w:tab/>
        <w:t xml:space="preserve">If the Operator submits a request </w:t>
      </w:r>
      <w:r w:rsidR="002C6E41">
        <w:rPr>
          <w:rFonts w:ascii="Arial" w:hAnsi="Arial"/>
          <w:sz w:val="22"/>
        </w:rPr>
        <w:t xml:space="preserve">for an </w:t>
      </w:r>
      <w:r>
        <w:rPr>
          <w:rFonts w:ascii="Arial" w:hAnsi="Arial"/>
          <w:sz w:val="22"/>
        </w:rPr>
        <w:t xml:space="preserve">Early Extension to the Airport Duty Manager later than 20:00 on the date of the proposed aircraft movement, the Airport Duty Manager may in </w:t>
      </w:r>
      <w:r w:rsidR="002C6E41">
        <w:rPr>
          <w:rFonts w:ascii="Arial" w:hAnsi="Arial"/>
          <w:sz w:val="22"/>
        </w:rPr>
        <w:t xml:space="preserve">his </w:t>
      </w:r>
      <w:r>
        <w:rPr>
          <w:rFonts w:ascii="Arial" w:hAnsi="Arial"/>
          <w:sz w:val="22"/>
        </w:rPr>
        <w:t>sole discretion grant or refuse such request.</w:t>
      </w:r>
    </w:p>
    <w:p w14:paraId="28D3689A" w14:textId="77777777" w:rsidR="00512829" w:rsidRDefault="00512829" w:rsidP="00C04725">
      <w:pPr>
        <w:ind w:left="720" w:hanging="720"/>
        <w:jc w:val="both"/>
        <w:rPr>
          <w:rFonts w:ascii="Arial" w:hAnsi="Arial"/>
          <w:sz w:val="22"/>
        </w:rPr>
      </w:pPr>
    </w:p>
    <w:p w14:paraId="5160926B" w14:textId="77777777" w:rsidR="00512829" w:rsidRDefault="00512829" w:rsidP="008D3563">
      <w:pPr>
        <w:ind w:left="720" w:hanging="720"/>
        <w:jc w:val="both"/>
        <w:rPr>
          <w:rFonts w:ascii="Arial" w:hAnsi="Arial"/>
          <w:sz w:val="22"/>
        </w:rPr>
      </w:pPr>
      <w:r>
        <w:rPr>
          <w:rFonts w:ascii="Arial" w:hAnsi="Arial"/>
          <w:sz w:val="22"/>
        </w:rPr>
        <w:t>7.3</w:t>
      </w:r>
      <w:r>
        <w:rPr>
          <w:rFonts w:ascii="Arial" w:hAnsi="Arial"/>
          <w:sz w:val="22"/>
        </w:rPr>
        <w:tab/>
        <w:t>If the proposed aircraft movement is cancelled after SIAL has granted an Early Extension, the Operator shall notify the Airport Duty Manager of such cancellation by no later than 20:00 on the date of the relevant Early Extension.  If the Operator fails to notify the Airport Duty Manager in accordance with this Condition 7.3, SIAL reserves the right to apply the extension charges in respect of the cancelled aircraft movement.</w:t>
      </w:r>
    </w:p>
    <w:p w14:paraId="00DDEEBD" w14:textId="77777777" w:rsidR="00512829" w:rsidRDefault="00512829" w:rsidP="0064190E">
      <w:pPr>
        <w:ind w:left="720" w:hanging="720"/>
        <w:jc w:val="both"/>
        <w:rPr>
          <w:rFonts w:ascii="Arial" w:hAnsi="Arial"/>
          <w:sz w:val="22"/>
        </w:rPr>
      </w:pPr>
    </w:p>
    <w:p w14:paraId="5D1C704C" w14:textId="77777777" w:rsidR="00512829" w:rsidRPr="009060B9" w:rsidRDefault="00512829" w:rsidP="008D3563">
      <w:pPr>
        <w:ind w:left="720" w:hanging="720"/>
        <w:jc w:val="both"/>
        <w:rPr>
          <w:rFonts w:ascii="Arial" w:hAnsi="Arial"/>
          <w:sz w:val="22"/>
        </w:rPr>
      </w:pPr>
      <w:r>
        <w:rPr>
          <w:rFonts w:ascii="Arial" w:hAnsi="Arial"/>
          <w:sz w:val="22"/>
        </w:rPr>
        <w:t>7.4</w:t>
      </w:r>
      <w:r>
        <w:rPr>
          <w:rFonts w:ascii="Arial" w:hAnsi="Arial"/>
          <w:sz w:val="22"/>
        </w:rPr>
        <w:tab/>
        <w:t xml:space="preserve">If an Operator requires an extension to the </w:t>
      </w:r>
      <w:r w:rsidR="00B94C7A">
        <w:rPr>
          <w:rFonts w:ascii="Arial" w:hAnsi="Arial"/>
          <w:sz w:val="22"/>
        </w:rPr>
        <w:t>Normal Operating H</w:t>
      </w:r>
      <w:r>
        <w:rPr>
          <w:rFonts w:ascii="Arial" w:hAnsi="Arial"/>
          <w:sz w:val="22"/>
        </w:rPr>
        <w:t xml:space="preserve">ours to accommodate an aircraft movement between </w:t>
      </w:r>
      <w:r w:rsidR="0033268E">
        <w:rPr>
          <w:rFonts w:ascii="Arial" w:hAnsi="Arial"/>
          <w:sz w:val="22"/>
        </w:rPr>
        <w:t xml:space="preserve">23:15 </w:t>
      </w:r>
      <w:r>
        <w:rPr>
          <w:rFonts w:ascii="Arial" w:hAnsi="Arial"/>
          <w:sz w:val="22"/>
        </w:rPr>
        <w:t>and 06:30 (a “</w:t>
      </w:r>
      <w:r>
        <w:rPr>
          <w:rFonts w:ascii="Arial" w:hAnsi="Arial"/>
          <w:b/>
          <w:sz w:val="22"/>
        </w:rPr>
        <w:t>Late Extension”</w:t>
      </w:r>
      <w:r>
        <w:rPr>
          <w:rFonts w:ascii="Arial" w:hAnsi="Arial"/>
          <w:sz w:val="22"/>
        </w:rPr>
        <w:t>), then:</w:t>
      </w:r>
    </w:p>
    <w:p w14:paraId="270CF0D3" w14:textId="77777777" w:rsidR="00512829" w:rsidRDefault="00512829" w:rsidP="0064190E">
      <w:pPr>
        <w:ind w:left="720" w:hanging="720"/>
        <w:jc w:val="both"/>
        <w:rPr>
          <w:rFonts w:ascii="Arial" w:hAnsi="Arial"/>
          <w:sz w:val="22"/>
        </w:rPr>
      </w:pPr>
    </w:p>
    <w:p w14:paraId="367F8C18" w14:textId="77777777" w:rsidR="00512829" w:rsidRDefault="00512829" w:rsidP="0064190E">
      <w:pPr>
        <w:ind w:left="720" w:hanging="720"/>
        <w:jc w:val="both"/>
        <w:rPr>
          <w:rFonts w:ascii="Arial" w:hAnsi="Arial"/>
          <w:sz w:val="22"/>
        </w:rPr>
      </w:pPr>
      <w:r>
        <w:rPr>
          <w:rFonts w:ascii="Arial" w:hAnsi="Arial"/>
          <w:sz w:val="22"/>
        </w:rPr>
        <w:t>7.4.1</w:t>
      </w:r>
      <w:r>
        <w:rPr>
          <w:rFonts w:ascii="Arial" w:hAnsi="Arial"/>
          <w:sz w:val="22"/>
        </w:rPr>
        <w:tab/>
        <w:t xml:space="preserve">the Operator shall submit a request for the Late Extension to the Airport Duty Manager by not less than 10 Working Days prior to the date of the proposed aircraft </w:t>
      </w:r>
      <w:proofErr w:type="gramStart"/>
      <w:r>
        <w:rPr>
          <w:rFonts w:ascii="Arial" w:hAnsi="Arial"/>
          <w:sz w:val="22"/>
        </w:rPr>
        <w:t>movement;</w:t>
      </w:r>
      <w:proofErr w:type="gramEnd"/>
    </w:p>
    <w:p w14:paraId="562E4C75" w14:textId="77777777" w:rsidR="00512829" w:rsidRDefault="00512829" w:rsidP="0064190E">
      <w:pPr>
        <w:ind w:left="720" w:hanging="720"/>
        <w:jc w:val="both"/>
        <w:rPr>
          <w:rFonts w:ascii="Arial" w:hAnsi="Arial"/>
          <w:sz w:val="22"/>
        </w:rPr>
      </w:pPr>
    </w:p>
    <w:p w14:paraId="4938193E" w14:textId="77777777" w:rsidR="00512829" w:rsidRDefault="00512829" w:rsidP="0064190E">
      <w:pPr>
        <w:ind w:left="720" w:hanging="720"/>
        <w:jc w:val="both"/>
        <w:rPr>
          <w:rFonts w:ascii="Arial" w:hAnsi="Arial"/>
          <w:sz w:val="22"/>
        </w:rPr>
      </w:pPr>
      <w:r>
        <w:rPr>
          <w:rFonts w:ascii="Arial" w:hAnsi="Arial"/>
          <w:sz w:val="22"/>
        </w:rPr>
        <w:t>7.4.2</w:t>
      </w:r>
      <w:r>
        <w:rPr>
          <w:rFonts w:ascii="Arial" w:hAnsi="Arial"/>
          <w:sz w:val="22"/>
        </w:rPr>
        <w:tab/>
        <w:t xml:space="preserve">SIAL shall notify the Operator of the Additional Charges (as defined in the Schedule of Charges) by not less than </w:t>
      </w:r>
      <w:r w:rsidR="002C6E41">
        <w:rPr>
          <w:rFonts w:ascii="Arial" w:hAnsi="Arial"/>
          <w:sz w:val="22"/>
        </w:rPr>
        <w:t xml:space="preserve">5 </w:t>
      </w:r>
      <w:r>
        <w:rPr>
          <w:rFonts w:ascii="Arial" w:hAnsi="Arial"/>
          <w:sz w:val="22"/>
        </w:rPr>
        <w:t xml:space="preserve">Working Days prior to the date of the proposed aircraft </w:t>
      </w:r>
      <w:proofErr w:type="gramStart"/>
      <w:r>
        <w:rPr>
          <w:rFonts w:ascii="Arial" w:hAnsi="Arial"/>
          <w:sz w:val="22"/>
        </w:rPr>
        <w:t>movement;</w:t>
      </w:r>
      <w:proofErr w:type="gramEnd"/>
    </w:p>
    <w:p w14:paraId="082D3937" w14:textId="77777777" w:rsidR="00512829" w:rsidRDefault="00512829" w:rsidP="0064190E">
      <w:pPr>
        <w:ind w:left="720" w:hanging="720"/>
        <w:jc w:val="both"/>
        <w:rPr>
          <w:rFonts w:ascii="Arial" w:hAnsi="Arial"/>
          <w:sz w:val="22"/>
        </w:rPr>
      </w:pPr>
    </w:p>
    <w:p w14:paraId="49F8B6B7" w14:textId="77777777" w:rsidR="00512829" w:rsidRDefault="00512829" w:rsidP="0064190E">
      <w:pPr>
        <w:ind w:left="720" w:hanging="720"/>
        <w:jc w:val="both"/>
        <w:rPr>
          <w:rFonts w:ascii="Arial" w:hAnsi="Arial"/>
          <w:sz w:val="22"/>
        </w:rPr>
      </w:pPr>
      <w:r>
        <w:rPr>
          <w:rFonts w:ascii="Arial" w:hAnsi="Arial"/>
          <w:sz w:val="22"/>
        </w:rPr>
        <w:t>7.4.3</w:t>
      </w:r>
      <w:r>
        <w:rPr>
          <w:rFonts w:ascii="Arial" w:hAnsi="Arial"/>
          <w:sz w:val="22"/>
        </w:rPr>
        <w:tab/>
        <w:t>the Operator shall confirm acceptance of the Additional Charges and requirement for the Late Extension by not less than 3 Working Days prior to the date of the proposed aircraft movement.</w:t>
      </w:r>
    </w:p>
    <w:p w14:paraId="70EE6202" w14:textId="77777777" w:rsidR="00512829" w:rsidRDefault="00512829" w:rsidP="00E35E4B">
      <w:pPr>
        <w:jc w:val="both"/>
        <w:rPr>
          <w:rFonts w:ascii="Arial" w:hAnsi="Arial"/>
          <w:sz w:val="22"/>
        </w:rPr>
      </w:pPr>
    </w:p>
    <w:p w14:paraId="0432DFE4" w14:textId="77777777" w:rsidR="00512829" w:rsidRDefault="00512829" w:rsidP="005A16C2">
      <w:pPr>
        <w:ind w:left="720" w:hanging="720"/>
        <w:jc w:val="both"/>
        <w:rPr>
          <w:rFonts w:ascii="Arial" w:hAnsi="Arial"/>
          <w:sz w:val="22"/>
        </w:rPr>
      </w:pPr>
      <w:r>
        <w:rPr>
          <w:rFonts w:ascii="Arial" w:hAnsi="Arial"/>
          <w:sz w:val="22"/>
        </w:rPr>
        <w:t>7.</w:t>
      </w:r>
      <w:r w:rsidR="006F58E1">
        <w:rPr>
          <w:rFonts w:ascii="Arial" w:hAnsi="Arial"/>
          <w:sz w:val="22"/>
        </w:rPr>
        <w:t>5</w:t>
      </w:r>
      <w:r>
        <w:rPr>
          <w:rFonts w:ascii="Arial" w:hAnsi="Arial"/>
          <w:sz w:val="22"/>
        </w:rPr>
        <w:tab/>
        <w:t>Notwi</w:t>
      </w:r>
      <w:r w:rsidR="006F58E1">
        <w:rPr>
          <w:rFonts w:ascii="Arial" w:hAnsi="Arial"/>
          <w:sz w:val="22"/>
        </w:rPr>
        <w:t>thstanding Conditions 7.1 to 7.4</w:t>
      </w:r>
      <w:r>
        <w:rPr>
          <w:rFonts w:ascii="Arial" w:hAnsi="Arial"/>
          <w:sz w:val="22"/>
        </w:rPr>
        <w:t xml:space="preserve">, SIAL shall use reasonable endeavours to accommodate any aircraft movement outside of </w:t>
      </w:r>
      <w:r w:rsidR="00B94C7A">
        <w:rPr>
          <w:rFonts w:ascii="Arial" w:hAnsi="Arial"/>
          <w:sz w:val="22"/>
        </w:rPr>
        <w:t>the Normal Operating H</w:t>
      </w:r>
      <w:r>
        <w:rPr>
          <w:rFonts w:ascii="Arial" w:hAnsi="Arial"/>
          <w:sz w:val="22"/>
        </w:rPr>
        <w:t xml:space="preserve">ours involving a medical emergency. Where </w:t>
      </w:r>
      <w:r w:rsidR="0021176A">
        <w:rPr>
          <w:rFonts w:ascii="Arial" w:hAnsi="Arial"/>
          <w:sz w:val="22"/>
        </w:rPr>
        <w:t>such</w:t>
      </w:r>
      <w:r>
        <w:rPr>
          <w:rFonts w:ascii="Arial" w:hAnsi="Arial"/>
          <w:sz w:val="22"/>
        </w:rPr>
        <w:t xml:space="preserve"> aircraft movement is operated for consideration, SIAL reserves the right to charge the relevant Operator for any additional</w:t>
      </w:r>
      <w:r w:rsidRPr="0036376D">
        <w:rPr>
          <w:rFonts w:ascii="Arial" w:hAnsi="Arial"/>
          <w:sz w:val="22"/>
        </w:rPr>
        <w:t xml:space="preserve"> cost</w:t>
      </w:r>
      <w:r>
        <w:rPr>
          <w:rFonts w:ascii="Arial" w:hAnsi="Arial"/>
          <w:sz w:val="22"/>
        </w:rPr>
        <w:t xml:space="preserve">s reasonably and properly incurred by SIAL in accommodating </w:t>
      </w:r>
      <w:r w:rsidRPr="0036376D">
        <w:rPr>
          <w:rFonts w:ascii="Arial" w:hAnsi="Arial"/>
          <w:sz w:val="22"/>
        </w:rPr>
        <w:t>that flight.</w:t>
      </w:r>
    </w:p>
    <w:p w14:paraId="2EC3D65E" w14:textId="77777777" w:rsidR="00512829" w:rsidRPr="00512829" w:rsidRDefault="00512829" w:rsidP="005A16C2">
      <w:pPr>
        <w:rPr>
          <w:rFonts w:ascii="Arial" w:hAnsi="Arial"/>
          <w:b/>
          <w:sz w:val="28"/>
        </w:rPr>
      </w:pPr>
    </w:p>
    <w:p w14:paraId="2A0391E4" w14:textId="77777777" w:rsidR="00090388" w:rsidRDefault="00B94C7A" w:rsidP="00090388">
      <w:pPr>
        <w:rPr>
          <w:rFonts w:ascii="Arial" w:hAnsi="Arial"/>
          <w:b/>
          <w:sz w:val="28"/>
        </w:rPr>
      </w:pPr>
      <w:r>
        <w:rPr>
          <w:rFonts w:ascii="Arial" w:hAnsi="Arial"/>
          <w:b/>
          <w:sz w:val="28"/>
        </w:rPr>
        <w:t>8.</w:t>
      </w:r>
      <w:r>
        <w:rPr>
          <w:rFonts w:ascii="Arial" w:hAnsi="Arial"/>
          <w:b/>
          <w:sz w:val="28"/>
        </w:rPr>
        <w:tab/>
      </w:r>
      <w:r w:rsidR="00090388">
        <w:rPr>
          <w:rFonts w:ascii="Arial" w:hAnsi="Arial"/>
          <w:b/>
          <w:sz w:val="28"/>
        </w:rPr>
        <w:t>Training</w:t>
      </w:r>
    </w:p>
    <w:p w14:paraId="6600A514" w14:textId="77777777" w:rsidR="00090388" w:rsidRDefault="00090388" w:rsidP="00B94C7A">
      <w:pPr>
        <w:rPr>
          <w:rFonts w:ascii="Arial" w:hAnsi="Arial"/>
          <w:b/>
          <w:sz w:val="28"/>
        </w:rPr>
      </w:pPr>
    </w:p>
    <w:p w14:paraId="41C9D485" w14:textId="77777777" w:rsidR="00090388" w:rsidRDefault="00090388" w:rsidP="00022395">
      <w:pPr>
        <w:ind w:left="720" w:hanging="720"/>
        <w:jc w:val="both"/>
        <w:rPr>
          <w:rFonts w:ascii="Arial" w:hAnsi="Arial"/>
          <w:sz w:val="22"/>
        </w:rPr>
      </w:pPr>
      <w:r>
        <w:rPr>
          <w:rFonts w:ascii="Arial" w:hAnsi="Arial"/>
          <w:sz w:val="22"/>
        </w:rPr>
        <w:t>8.1</w:t>
      </w:r>
      <w:r>
        <w:rPr>
          <w:rFonts w:ascii="Arial" w:hAnsi="Arial"/>
          <w:sz w:val="22"/>
        </w:rPr>
        <w:tab/>
        <w:t>Subject to obtaining the prior permission of SIAL in respect of each approach, Operators may carry out instrument approach training (without landing) (“</w:t>
      </w:r>
      <w:r>
        <w:rPr>
          <w:rFonts w:ascii="Arial" w:hAnsi="Arial"/>
          <w:b/>
          <w:sz w:val="22"/>
        </w:rPr>
        <w:t>Training”</w:t>
      </w:r>
      <w:r>
        <w:rPr>
          <w:rFonts w:ascii="Arial" w:hAnsi="Arial"/>
          <w:sz w:val="22"/>
        </w:rPr>
        <w:t xml:space="preserve">) </w:t>
      </w:r>
      <w:r w:rsidR="00557E7C">
        <w:rPr>
          <w:rFonts w:ascii="Arial" w:hAnsi="Arial"/>
          <w:sz w:val="22"/>
        </w:rPr>
        <w:t xml:space="preserve">within the hours of the </w:t>
      </w:r>
      <w:r w:rsidR="00557E7C" w:rsidRPr="00557E7C">
        <w:rPr>
          <w:rFonts w:ascii="Arial" w:hAnsi="Arial"/>
          <w:sz w:val="22"/>
        </w:rPr>
        <w:t>training schedule</w:t>
      </w:r>
      <w:r w:rsidR="00557E7C">
        <w:rPr>
          <w:rFonts w:ascii="Arial" w:hAnsi="Arial"/>
          <w:sz w:val="22"/>
        </w:rPr>
        <w:t xml:space="preserve"> in place from time to time. The training schedule may be obtained by telephoning </w:t>
      </w:r>
      <w:r w:rsidR="00557E7C" w:rsidRPr="00557E7C">
        <w:rPr>
          <w:rFonts w:ascii="Arial" w:hAnsi="Arial"/>
          <w:sz w:val="22"/>
        </w:rPr>
        <w:t>02380 627102</w:t>
      </w:r>
      <w:r w:rsidR="00557E7C">
        <w:rPr>
          <w:rFonts w:ascii="Arial" w:hAnsi="Arial"/>
          <w:sz w:val="22"/>
        </w:rPr>
        <w:t>.</w:t>
      </w:r>
    </w:p>
    <w:p w14:paraId="76EACD80" w14:textId="77777777" w:rsidR="00090388" w:rsidRDefault="00090388" w:rsidP="00090388">
      <w:pPr>
        <w:ind w:left="720"/>
        <w:jc w:val="both"/>
        <w:rPr>
          <w:rFonts w:ascii="Arial" w:hAnsi="Arial"/>
          <w:sz w:val="22"/>
        </w:rPr>
      </w:pPr>
    </w:p>
    <w:p w14:paraId="28DAA9E1" w14:textId="77777777" w:rsidR="00090388" w:rsidRDefault="00090388" w:rsidP="00090388">
      <w:pPr>
        <w:ind w:left="720" w:hanging="720"/>
        <w:jc w:val="both"/>
        <w:rPr>
          <w:rFonts w:ascii="Arial" w:hAnsi="Arial"/>
          <w:sz w:val="22"/>
        </w:rPr>
      </w:pPr>
      <w:r>
        <w:rPr>
          <w:rFonts w:ascii="Arial" w:hAnsi="Arial"/>
          <w:sz w:val="22"/>
        </w:rPr>
        <w:t>8.2</w:t>
      </w:r>
      <w:r>
        <w:rPr>
          <w:rFonts w:ascii="Arial" w:hAnsi="Arial"/>
          <w:sz w:val="22"/>
        </w:rPr>
        <w:tab/>
        <w:t xml:space="preserve">The Operator may request SIAL’s prior permission </w:t>
      </w:r>
      <w:r w:rsidR="00557E7C">
        <w:rPr>
          <w:rFonts w:ascii="Arial" w:hAnsi="Arial"/>
          <w:sz w:val="22"/>
        </w:rPr>
        <w:t xml:space="preserve">for </w:t>
      </w:r>
      <w:r>
        <w:rPr>
          <w:rFonts w:ascii="Arial" w:hAnsi="Arial"/>
          <w:sz w:val="22"/>
        </w:rPr>
        <w:t xml:space="preserve">Training by telephoning 02380 627102 prior to the departure of the aircraft involved from the originating airfield. </w:t>
      </w:r>
    </w:p>
    <w:p w14:paraId="67B3D24F" w14:textId="77777777" w:rsidR="00090388" w:rsidRDefault="00090388" w:rsidP="00090388">
      <w:pPr>
        <w:ind w:left="720"/>
        <w:jc w:val="both"/>
        <w:rPr>
          <w:rFonts w:ascii="Arial" w:hAnsi="Arial"/>
          <w:sz w:val="22"/>
        </w:rPr>
      </w:pPr>
    </w:p>
    <w:p w14:paraId="78981C07" w14:textId="77777777" w:rsidR="00090388" w:rsidRDefault="00090388" w:rsidP="00090388">
      <w:pPr>
        <w:ind w:left="720" w:hanging="720"/>
        <w:jc w:val="both"/>
        <w:rPr>
          <w:rFonts w:ascii="Arial" w:hAnsi="Arial"/>
          <w:sz w:val="22"/>
        </w:rPr>
      </w:pPr>
      <w:r>
        <w:rPr>
          <w:rFonts w:ascii="Arial" w:hAnsi="Arial"/>
          <w:sz w:val="22"/>
        </w:rPr>
        <w:t>8.3</w:t>
      </w:r>
      <w:r>
        <w:rPr>
          <w:rFonts w:ascii="Arial" w:hAnsi="Arial"/>
          <w:sz w:val="22"/>
        </w:rPr>
        <w:tab/>
        <w:t xml:space="preserve">Where SIAL has granted its prior permission </w:t>
      </w:r>
      <w:r w:rsidR="00022395">
        <w:rPr>
          <w:rFonts w:ascii="Arial" w:hAnsi="Arial"/>
          <w:sz w:val="22"/>
        </w:rPr>
        <w:t>for</w:t>
      </w:r>
      <w:r>
        <w:rPr>
          <w:rFonts w:ascii="Arial" w:hAnsi="Arial"/>
          <w:sz w:val="22"/>
        </w:rPr>
        <w:t xml:space="preserve"> Training, the Airport Duty Manager may subsequently cancel such Training in whole or in part if, in his absolute discretion, he considers the Training to be </w:t>
      </w:r>
      <w:proofErr w:type="gramStart"/>
      <w:r>
        <w:rPr>
          <w:rFonts w:ascii="Arial" w:hAnsi="Arial"/>
          <w:sz w:val="22"/>
        </w:rPr>
        <w:t>adverse</w:t>
      </w:r>
      <w:proofErr w:type="gramEnd"/>
      <w:r>
        <w:rPr>
          <w:rFonts w:ascii="Arial" w:hAnsi="Arial"/>
          <w:sz w:val="22"/>
        </w:rPr>
        <w:t xml:space="preserve"> to the best interests of the operation of the Airport at the relevant time.</w:t>
      </w:r>
    </w:p>
    <w:p w14:paraId="7E7837FE" w14:textId="77777777" w:rsidR="00090388" w:rsidRDefault="00090388" w:rsidP="00090388">
      <w:pPr>
        <w:jc w:val="both"/>
        <w:rPr>
          <w:rFonts w:ascii="Arial" w:hAnsi="Arial"/>
          <w:sz w:val="22"/>
        </w:rPr>
      </w:pPr>
    </w:p>
    <w:p w14:paraId="65090A6D" w14:textId="77777777" w:rsidR="00090388" w:rsidRDefault="00090388" w:rsidP="00090388">
      <w:pPr>
        <w:ind w:left="720" w:hanging="720"/>
        <w:jc w:val="both"/>
        <w:rPr>
          <w:rFonts w:ascii="Arial" w:hAnsi="Arial"/>
          <w:sz w:val="22"/>
        </w:rPr>
      </w:pPr>
      <w:r>
        <w:rPr>
          <w:rFonts w:ascii="Arial" w:hAnsi="Arial"/>
          <w:sz w:val="22"/>
        </w:rPr>
        <w:t>8.4</w:t>
      </w:r>
      <w:r>
        <w:rPr>
          <w:rFonts w:ascii="Arial" w:hAnsi="Arial"/>
          <w:sz w:val="22"/>
        </w:rPr>
        <w:tab/>
        <w:t>The Operator shall pay the Training charges in respect of any Training on the basis set out in the Schedule of Charges.</w:t>
      </w:r>
    </w:p>
    <w:p w14:paraId="26E1DAE1" w14:textId="77777777" w:rsidR="00090388" w:rsidRDefault="00090388" w:rsidP="00B94C7A">
      <w:pPr>
        <w:rPr>
          <w:rFonts w:ascii="Arial" w:hAnsi="Arial"/>
          <w:b/>
          <w:sz w:val="28"/>
        </w:rPr>
      </w:pPr>
    </w:p>
    <w:p w14:paraId="4196B711" w14:textId="77777777" w:rsidR="00C152AF" w:rsidRDefault="00090388" w:rsidP="00B94C7A">
      <w:pPr>
        <w:rPr>
          <w:rFonts w:ascii="Arial" w:hAnsi="Arial"/>
          <w:b/>
          <w:sz w:val="28"/>
        </w:rPr>
      </w:pPr>
      <w:r>
        <w:rPr>
          <w:rFonts w:ascii="Arial" w:hAnsi="Arial"/>
          <w:b/>
          <w:sz w:val="28"/>
        </w:rPr>
        <w:t>9.</w:t>
      </w:r>
      <w:r>
        <w:rPr>
          <w:rFonts w:ascii="Arial" w:hAnsi="Arial"/>
          <w:b/>
          <w:sz w:val="28"/>
        </w:rPr>
        <w:tab/>
      </w:r>
      <w:r w:rsidR="00C152AF">
        <w:rPr>
          <w:rFonts w:ascii="Arial" w:hAnsi="Arial"/>
          <w:b/>
          <w:sz w:val="28"/>
        </w:rPr>
        <w:t>Value Added Tax</w:t>
      </w:r>
    </w:p>
    <w:p w14:paraId="4DF9CC09" w14:textId="77777777" w:rsidR="00B94C7A" w:rsidRDefault="00B94C7A" w:rsidP="00B94C7A">
      <w:pPr>
        <w:rPr>
          <w:rFonts w:ascii="Arial" w:hAnsi="Arial"/>
          <w:b/>
          <w:sz w:val="28"/>
        </w:rPr>
      </w:pPr>
    </w:p>
    <w:p w14:paraId="03154C57" w14:textId="574E250F" w:rsidR="00B94C7A" w:rsidRDefault="00090388" w:rsidP="00B94C7A">
      <w:pPr>
        <w:ind w:left="720" w:hanging="720"/>
        <w:jc w:val="both"/>
        <w:rPr>
          <w:rFonts w:ascii="Arial" w:hAnsi="Arial"/>
          <w:sz w:val="22"/>
        </w:rPr>
      </w:pPr>
      <w:r>
        <w:rPr>
          <w:rFonts w:ascii="Arial" w:hAnsi="Arial"/>
          <w:sz w:val="22"/>
        </w:rPr>
        <w:t>9</w:t>
      </w:r>
      <w:r w:rsidR="00B94C7A">
        <w:rPr>
          <w:rFonts w:ascii="Arial" w:hAnsi="Arial"/>
          <w:sz w:val="22"/>
        </w:rPr>
        <w:t>.1</w:t>
      </w:r>
      <w:r w:rsidR="00B94C7A">
        <w:rPr>
          <w:rFonts w:ascii="Arial" w:hAnsi="Arial"/>
          <w:sz w:val="22"/>
        </w:rPr>
        <w:tab/>
        <w:t xml:space="preserve">The charges stated herein are exclusive of any Value Added Tax which may be chargeable </w:t>
      </w:r>
      <w:bookmarkStart w:id="12" w:name="_Hlk110463083"/>
      <w:r w:rsidR="00B94C7A">
        <w:rPr>
          <w:rFonts w:ascii="Arial" w:hAnsi="Arial"/>
          <w:sz w:val="22"/>
        </w:rPr>
        <w:t xml:space="preserve">in accordance with the provisions of the Value Added Tax 1994 or with any Orders or Regulations made thereunder or by virtue of any </w:t>
      </w:r>
      <w:bookmarkEnd w:id="12"/>
      <w:r w:rsidR="00AA2010">
        <w:rPr>
          <w:rFonts w:ascii="Arial" w:hAnsi="Arial"/>
          <w:sz w:val="22"/>
        </w:rPr>
        <w:t>Legis</w:t>
      </w:r>
      <w:r w:rsidR="00780D7A">
        <w:rPr>
          <w:rFonts w:ascii="Arial" w:hAnsi="Arial"/>
          <w:sz w:val="22"/>
        </w:rPr>
        <w:t>l</w:t>
      </w:r>
      <w:r w:rsidR="00AA2010">
        <w:rPr>
          <w:rFonts w:ascii="Arial" w:hAnsi="Arial"/>
          <w:sz w:val="22"/>
        </w:rPr>
        <w:t>ation</w:t>
      </w:r>
      <w:r w:rsidR="00B94C7A">
        <w:rPr>
          <w:rFonts w:ascii="Arial" w:hAnsi="Arial"/>
          <w:sz w:val="22"/>
        </w:rPr>
        <w:t xml:space="preserve">. </w:t>
      </w:r>
    </w:p>
    <w:p w14:paraId="1EAE07E9" w14:textId="77777777" w:rsidR="00B94C7A" w:rsidRDefault="00B94C7A" w:rsidP="00B94C7A">
      <w:pPr>
        <w:rPr>
          <w:rFonts w:ascii="Arial" w:hAnsi="Arial"/>
          <w:b/>
          <w:sz w:val="28"/>
        </w:rPr>
      </w:pPr>
    </w:p>
    <w:p w14:paraId="157226A7" w14:textId="77777777" w:rsidR="00B94C7A" w:rsidRDefault="00090388" w:rsidP="00B94C7A">
      <w:pPr>
        <w:jc w:val="both"/>
        <w:rPr>
          <w:rFonts w:ascii="Arial" w:hAnsi="Arial"/>
          <w:b/>
          <w:sz w:val="28"/>
        </w:rPr>
      </w:pPr>
      <w:r>
        <w:rPr>
          <w:rFonts w:ascii="Arial" w:hAnsi="Arial"/>
          <w:b/>
          <w:sz w:val="28"/>
        </w:rPr>
        <w:t>10</w:t>
      </w:r>
      <w:r w:rsidR="00B94C7A">
        <w:rPr>
          <w:rFonts w:ascii="Arial" w:hAnsi="Arial"/>
          <w:b/>
          <w:sz w:val="28"/>
        </w:rPr>
        <w:t>.</w:t>
      </w:r>
      <w:r w:rsidR="00B94C7A">
        <w:rPr>
          <w:rFonts w:ascii="Arial" w:hAnsi="Arial"/>
          <w:b/>
          <w:sz w:val="28"/>
        </w:rPr>
        <w:tab/>
        <w:t>Authority to Board Aircraft</w:t>
      </w:r>
    </w:p>
    <w:p w14:paraId="57418033" w14:textId="77777777" w:rsidR="00B94C7A" w:rsidRDefault="00B94C7A" w:rsidP="00B94C7A">
      <w:pPr>
        <w:jc w:val="both"/>
        <w:rPr>
          <w:rFonts w:ascii="Arial" w:hAnsi="Arial"/>
          <w:b/>
          <w:sz w:val="28"/>
        </w:rPr>
      </w:pPr>
    </w:p>
    <w:p w14:paraId="06E012D3" w14:textId="77777777" w:rsidR="00B94C7A" w:rsidRDefault="00090388" w:rsidP="00B94C7A">
      <w:pPr>
        <w:ind w:left="720" w:hanging="720"/>
        <w:jc w:val="both"/>
        <w:rPr>
          <w:rFonts w:ascii="Arial" w:hAnsi="Arial"/>
          <w:sz w:val="22"/>
        </w:rPr>
      </w:pPr>
      <w:r>
        <w:rPr>
          <w:rFonts w:ascii="Arial" w:hAnsi="Arial"/>
          <w:sz w:val="22"/>
        </w:rPr>
        <w:t>10</w:t>
      </w:r>
      <w:r w:rsidR="00B94C7A">
        <w:rPr>
          <w:rFonts w:ascii="Arial" w:hAnsi="Arial"/>
          <w:sz w:val="22"/>
        </w:rPr>
        <w:t>.1</w:t>
      </w:r>
      <w:r w:rsidR="00B94C7A">
        <w:rPr>
          <w:rFonts w:ascii="Arial" w:hAnsi="Arial"/>
          <w:sz w:val="22"/>
        </w:rPr>
        <w:tab/>
        <w:t>SIAL, its servants or agents shall have the authority to board an aircraft at the Airport for any purpose connected with the operation of the Airport and may require any Operator to pay the costs incurred by it.</w:t>
      </w:r>
    </w:p>
    <w:p w14:paraId="5D3EEA83" w14:textId="77777777" w:rsidR="000D52A9" w:rsidRDefault="000D52A9" w:rsidP="000D52A9">
      <w:pPr>
        <w:overflowPunct/>
        <w:autoSpaceDE/>
        <w:autoSpaceDN/>
        <w:adjustRightInd/>
        <w:textAlignment w:val="auto"/>
        <w:rPr>
          <w:rFonts w:ascii="Arial" w:hAnsi="Arial"/>
          <w:b/>
          <w:sz w:val="28"/>
        </w:rPr>
      </w:pPr>
    </w:p>
    <w:p w14:paraId="51B796D4" w14:textId="490D2F04" w:rsidR="00B94C7A" w:rsidRDefault="00090388" w:rsidP="000D52A9">
      <w:pPr>
        <w:overflowPunct/>
        <w:autoSpaceDE/>
        <w:autoSpaceDN/>
        <w:adjustRightInd/>
        <w:textAlignment w:val="auto"/>
        <w:rPr>
          <w:rFonts w:ascii="Arial" w:hAnsi="Arial"/>
          <w:b/>
          <w:sz w:val="28"/>
        </w:rPr>
      </w:pPr>
      <w:r>
        <w:rPr>
          <w:rFonts w:ascii="Arial" w:hAnsi="Arial" w:cs="Arial"/>
          <w:b/>
          <w:bCs/>
          <w:sz w:val="28"/>
          <w:szCs w:val="28"/>
        </w:rPr>
        <w:t>11</w:t>
      </w:r>
      <w:r w:rsidR="00B94C7A">
        <w:rPr>
          <w:rFonts w:ascii="Arial" w:hAnsi="Arial" w:cs="Arial"/>
          <w:b/>
          <w:bCs/>
          <w:sz w:val="28"/>
          <w:szCs w:val="28"/>
        </w:rPr>
        <w:t>.</w:t>
      </w:r>
      <w:r w:rsidR="00B94C7A">
        <w:rPr>
          <w:rFonts w:ascii="Arial" w:hAnsi="Arial" w:cs="Arial"/>
          <w:b/>
          <w:bCs/>
          <w:sz w:val="28"/>
          <w:szCs w:val="28"/>
        </w:rPr>
        <w:tab/>
      </w:r>
      <w:r w:rsidR="00D41AE6">
        <w:rPr>
          <w:rFonts w:ascii="Arial" w:hAnsi="Arial" w:cs="Arial"/>
          <w:b/>
          <w:bCs/>
          <w:sz w:val="28"/>
          <w:szCs w:val="28"/>
        </w:rPr>
        <w:t xml:space="preserve">Movement, </w:t>
      </w:r>
      <w:r w:rsidR="00B94C7A" w:rsidRPr="00590828">
        <w:rPr>
          <w:rFonts w:ascii="Arial" w:hAnsi="Arial" w:cs="Arial"/>
          <w:b/>
          <w:bCs/>
          <w:sz w:val="28"/>
          <w:szCs w:val="28"/>
        </w:rPr>
        <w:t>Recovery</w:t>
      </w:r>
      <w:r w:rsidR="00D41AE6">
        <w:rPr>
          <w:rFonts w:ascii="Arial" w:hAnsi="Arial" w:cs="Arial"/>
          <w:b/>
          <w:bCs/>
          <w:sz w:val="28"/>
          <w:szCs w:val="28"/>
        </w:rPr>
        <w:t xml:space="preserve">, </w:t>
      </w:r>
      <w:r w:rsidR="00B94C7A" w:rsidRPr="00590828">
        <w:rPr>
          <w:rFonts w:ascii="Arial" w:hAnsi="Arial" w:cs="Arial"/>
          <w:b/>
          <w:bCs/>
          <w:sz w:val="28"/>
          <w:szCs w:val="28"/>
        </w:rPr>
        <w:t>Removal of Aircraft</w:t>
      </w:r>
    </w:p>
    <w:p w14:paraId="0B222ACB" w14:textId="77777777" w:rsidR="00C152AF" w:rsidRDefault="00C152AF" w:rsidP="00A1799B">
      <w:pPr>
        <w:jc w:val="both"/>
        <w:rPr>
          <w:rFonts w:ascii="Arial" w:hAnsi="Arial"/>
          <w:b/>
          <w:sz w:val="28"/>
        </w:rPr>
      </w:pPr>
    </w:p>
    <w:p w14:paraId="4C228F7F" w14:textId="47291262" w:rsidR="00C93C94" w:rsidRPr="00B94C7A" w:rsidRDefault="00090388" w:rsidP="00D50754">
      <w:pPr>
        <w:ind w:left="709" w:hanging="709"/>
        <w:jc w:val="both"/>
        <w:rPr>
          <w:rFonts w:ascii="Arial" w:hAnsi="Arial"/>
          <w:sz w:val="22"/>
        </w:rPr>
      </w:pPr>
      <w:r>
        <w:rPr>
          <w:rFonts w:ascii="Arial" w:hAnsi="Arial"/>
          <w:sz w:val="22"/>
        </w:rPr>
        <w:t>11</w:t>
      </w:r>
      <w:r w:rsidR="00B94C7A">
        <w:rPr>
          <w:rFonts w:ascii="Arial" w:hAnsi="Arial"/>
          <w:sz w:val="22"/>
        </w:rPr>
        <w:t>.1</w:t>
      </w:r>
      <w:r w:rsidR="00B94C7A">
        <w:rPr>
          <w:rFonts w:ascii="Arial" w:hAnsi="Arial"/>
          <w:sz w:val="22"/>
        </w:rPr>
        <w:tab/>
      </w:r>
      <w:r w:rsidR="00590828" w:rsidRPr="00590828">
        <w:rPr>
          <w:rFonts w:ascii="Arial" w:hAnsi="Arial" w:cs="Arial"/>
          <w:sz w:val="22"/>
          <w:szCs w:val="22"/>
        </w:rPr>
        <w:t>SIAL shall have the right to</w:t>
      </w:r>
      <w:r w:rsidR="00D41AE6">
        <w:rPr>
          <w:rFonts w:ascii="Arial" w:hAnsi="Arial" w:cs="Arial"/>
          <w:sz w:val="22"/>
          <w:szCs w:val="22"/>
        </w:rPr>
        <w:t xml:space="preserve"> move or</w:t>
      </w:r>
      <w:r w:rsidR="00590828" w:rsidRPr="00590828">
        <w:rPr>
          <w:rFonts w:ascii="Arial" w:hAnsi="Arial" w:cs="Arial"/>
          <w:sz w:val="22"/>
          <w:szCs w:val="22"/>
        </w:rPr>
        <w:t xml:space="preserve"> remove or require the </w:t>
      </w:r>
      <w:r w:rsidR="00D41AE6">
        <w:rPr>
          <w:rFonts w:ascii="Arial" w:hAnsi="Arial" w:cs="Arial"/>
          <w:sz w:val="22"/>
          <w:szCs w:val="22"/>
        </w:rPr>
        <w:t xml:space="preserve">movement or </w:t>
      </w:r>
      <w:r w:rsidR="00590828" w:rsidRPr="00590828">
        <w:rPr>
          <w:rFonts w:ascii="Arial" w:hAnsi="Arial" w:cs="Arial"/>
          <w:sz w:val="22"/>
          <w:szCs w:val="22"/>
        </w:rPr>
        <w:t>removal of any aircraft from any</w:t>
      </w:r>
      <w:r w:rsidR="00247CDB">
        <w:rPr>
          <w:rFonts w:ascii="Arial" w:hAnsi="Arial" w:cs="Arial"/>
          <w:sz w:val="22"/>
          <w:szCs w:val="22"/>
        </w:rPr>
        <w:t xml:space="preserve"> </w:t>
      </w:r>
      <w:r w:rsidR="00590828" w:rsidRPr="00590828">
        <w:rPr>
          <w:rFonts w:ascii="Arial" w:hAnsi="Arial" w:cs="Arial"/>
          <w:sz w:val="22"/>
          <w:szCs w:val="22"/>
        </w:rPr>
        <w:t>part of the Airport includ</w:t>
      </w:r>
      <w:r w:rsidR="00D41AE6">
        <w:rPr>
          <w:rFonts w:ascii="Arial" w:hAnsi="Arial" w:cs="Arial"/>
          <w:sz w:val="22"/>
          <w:szCs w:val="22"/>
        </w:rPr>
        <w:t>ing</w:t>
      </w:r>
      <w:r w:rsidR="00590828" w:rsidRPr="00590828">
        <w:rPr>
          <w:rFonts w:ascii="Arial" w:hAnsi="Arial" w:cs="Arial"/>
          <w:sz w:val="22"/>
          <w:szCs w:val="22"/>
        </w:rPr>
        <w:t xml:space="preserve"> </w:t>
      </w:r>
      <w:r w:rsidR="00D41AE6">
        <w:rPr>
          <w:rFonts w:ascii="Arial" w:hAnsi="Arial" w:cs="Arial"/>
          <w:sz w:val="22"/>
          <w:szCs w:val="22"/>
        </w:rPr>
        <w:t xml:space="preserve">but not limited to </w:t>
      </w:r>
      <w:r w:rsidR="00590828" w:rsidRPr="00590828">
        <w:rPr>
          <w:rFonts w:ascii="Arial" w:hAnsi="Arial" w:cs="Arial"/>
          <w:sz w:val="22"/>
          <w:szCs w:val="22"/>
        </w:rPr>
        <w:t xml:space="preserve">the </w:t>
      </w:r>
      <w:r w:rsidR="00D41AE6">
        <w:rPr>
          <w:rFonts w:ascii="Arial" w:hAnsi="Arial" w:cs="Arial"/>
          <w:sz w:val="22"/>
          <w:szCs w:val="22"/>
        </w:rPr>
        <w:t xml:space="preserve">movement or </w:t>
      </w:r>
      <w:r w:rsidR="00590828" w:rsidRPr="00590828">
        <w:rPr>
          <w:rFonts w:ascii="Arial" w:hAnsi="Arial" w:cs="Arial"/>
          <w:sz w:val="22"/>
          <w:szCs w:val="22"/>
        </w:rPr>
        <w:t>removal of an aircraft from any aircraft parking stand.</w:t>
      </w:r>
      <w:r w:rsidR="00D50754" w:rsidRPr="00B94C7A">
        <w:rPr>
          <w:rFonts w:ascii="Arial" w:hAnsi="Arial"/>
          <w:sz w:val="22"/>
        </w:rPr>
        <w:t xml:space="preserve"> </w:t>
      </w:r>
    </w:p>
    <w:p w14:paraId="3078D37D" w14:textId="77777777" w:rsidR="00590828" w:rsidRPr="00590828" w:rsidRDefault="00590828" w:rsidP="00A1799B">
      <w:pPr>
        <w:jc w:val="both"/>
        <w:rPr>
          <w:rFonts w:ascii="Arial" w:hAnsi="Arial" w:cs="Arial"/>
          <w:sz w:val="22"/>
          <w:szCs w:val="22"/>
        </w:rPr>
      </w:pPr>
    </w:p>
    <w:p w14:paraId="097A3766" w14:textId="13B9D1E9" w:rsidR="00780D7A" w:rsidRDefault="00090388" w:rsidP="00E35E4B">
      <w:pPr>
        <w:ind w:left="720" w:hanging="720"/>
        <w:jc w:val="both"/>
        <w:rPr>
          <w:rFonts w:ascii="Arial" w:hAnsi="Arial" w:cs="Arial"/>
          <w:sz w:val="22"/>
          <w:szCs w:val="22"/>
        </w:rPr>
      </w:pPr>
      <w:r>
        <w:rPr>
          <w:rFonts w:ascii="Arial" w:hAnsi="Arial" w:cs="Arial"/>
          <w:sz w:val="22"/>
          <w:szCs w:val="22"/>
        </w:rPr>
        <w:t>11</w:t>
      </w:r>
      <w:r w:rsidR="00590828" w:rsidRPr="00590828">
        <w:rPr>
          <w:rFonts w:ascii="Arial" w:hAnsi="Arial" w:cs="Arial"/>
          <w:sz w:val="22"/>
          <w:szCs w:val="22"/>
        </w:rPr>
        <w:t xml:space="preserve">.2 </w:t>
      </w:r>
      <w:r w:rsidR="00590828">
        <w:rPr>
          <w:rFonts w:ascii="Arial" w:hAnsi="Arial" w:cs="Arial"/>
          <w:sz w:val="22"/>
          <w:szCs w:val="22"/>
        </w:rPr>
        <w:tab/>
      </w:r>
      <w:r w:rsidR="00F94BDA" w:rsidRPr="003C6EC9">
        <w:rPr>
          <w:rFonts w:ascii="Arial" w:hAnsi="Arial" w:cs="Arial"/>
          <w:sz w:val="22"/>
          <w:szCs w:val="22"/>
        </w:rPr>
        <w:t xml:space="preserve">The Operator </w:t>
      </w:r>
      <w:r w:rsidR="00F94BDA">
        <w:rPr>
          <w:rFonts w:ascii="Arial" w:hAnsi="Arial" w:cs="Arial"/>
          <w:sz w:val="22"/>
          <w:szCs w:val="22"/>
        </w:rPr>
        <w:t xml:space="preserve">shall </w:t>
      </w:r>
      <w:proofErr w:type="gramStart"/>
      <w:r w:rsidR="00F94BDA">
        <w:rPr>
          <w:rFonts w:ascii="Arial" w:hAnsi="Arial" w:cs="Arial"/>
          <w:sz w:val="22"/>
          <w:szCs w:val="22"/>
        </w:rPr>
        <w:t>at all times</w:t>
      </w:r>
      <w:proofErr w:type="gramEnd"/>
      <w:r w:rsidR="00F94BDA" w:rsidRPr="003C6EC9">
        <w:rPr>
          <w:rFonts w:ascii="Arial" w:hAnsi="Arial" w:cs="Arial"/>
          <w:sz w:val="22"/>
          <w:szCs w:val="22"/>
        </w:rPr>
        <w:t xml:space="preserve"> have in place </w:t>
      </w:r>
      <w:r w:rsidR="00F94BDA">
        <w:rPr>
          <w:rFonts w:ascii="Arial" w:hAnsi="Arial" w:cs="Arial"/>
          <w:sz w:val="22"/>
          <w:szCs w:val="22"/>
        </w:rPr>
        <w:t xml:space="preserve">contingency arrangements for the movement or removal of its aircraft and shall promptly upon request by SIAL provide documentary evidence of such arrangements to SIAL. </w:t>
      </w:r>
    </w:p>
    <w:p w14:paraId="52867520" w14:textId="77777777" w:rsidR="00756603" w:rsidRDefault="00756603" w:rsidP="00D92A8E">
      <w:pPr>
        <w:jc w:val="both"/>
        <w:rPr>
          <w:rFonts w:ascii="Arial" w:hAnsi="Arial" w:cs="Arial"/>
          <w:sz w:val="22"/>
          <w:szCs w:val="22"/>
        </w:rPr>
      </w:pPr>
    </w:p>
    <w:p w14:paraId="6874665C" w14:textId="2C6DA1CC" w:rsidR="00590828" w:rsidRDefault="00090388" w:rsidP="001B729A">
      <w:pPr>
        <w:ind w:left="709" w:hanging="709"/>
        <w:jc w:val="both"/>
        <w:rPr>
          <w:rFonts w:ascii="Arial" w:hAnsi="Arial" w:cs="Arial"/>
          <w:sz w:val="22"/>
          <w:szCs w:val="22"/>
        </w:rPr>
      </w:pPr>
      <w:r>
        <w:rPr>
          <w:rFonts w:ascii="Arial" w:hAnsi="Arial" w:cs="Arial"/>
          <w:sz w:val="22"/>
          <w:szCs w:val="22"/>
        </w:rPr>
        <w:t>11</w:t>
      </w:r>
      <w:r w:rsidR="00590828">
        <w:rPr>
          <w:rFonts w:ascii="Arial" w:hAnsi="Arial" w:cs="Arial"/>
          <w:sz w:val="22"/>
          <w:szCs w:val="22"/>
        </w:rPr>
        <w:t>.</w:t>
      </w:r>
      <w:r w:rsidR="00904493">
        <w:rPr>
          <w:rFonts w:ascii="Arial" w:hAnsi="Arial" w:cs="Arial"/>
          <w:sz w:val="22"/>
          <w:szCs w:val="22"/>
        </w:rPr>
        <w:t>3</w:t>
      </w:r>
      <w:r w:rsidR="00590828">
        <w:rPr>
          <w:rFonts w:ascii="Arial" w:hAnsi="Arial" w:cs="Arial"/>
          <w:sz w:val="22"/>
          <w:szCs w:val="22"/>
        </w:rPr>
        <w:t xml:space="preserve"> </w:t>
      </w:r>
      <w:r w:rsidR="00590828">
        <w:rPr>
          <w:rFonts w:ascii="Arial" w:hAnsi="Arial" w:cs="Arial"/>
          <w:sz w:val="22"/>
          <w:szCs w:val="22"/>
        </w:rPr>
        <w:tab/>
        <w:t xml:space="preserve">The </w:t>
      </w:r>
      <w:r w:rsidR="00065CC1">
        <w:rPr>
          <w:rFonts w:ascii="Arial" w:hAnsi="Arial" w:cs="Arial"/>
          <w:sz w:val="22"/>
          <w:szCs w:val="22"/>
        </w:rPr>
        <w:t>Operator</w:t>
      </w:r>
      <w:r w:rsidR="00590828">
        <w:rPr>
          <w:rFonts w:ascii="Arial" w:hAnsi="Arial" w:cs="Arial"/>
          <w:sz w:val="22"/>
          <w:szCs w:val="22"/>
        </w:rPr>
        <w:t xml:space="preserve"> shall fully and effectively indemnify and hold SIAL</w:t>
      </w:r>
      <w:r w:rsidR="00AF236D">
        <w:rPr>
          <w:rFonts w:ascii="Arial" w:hAnsi="Arial" w:cs="Arial"/>
          <w:sz w:val="22"/>
          <w:szCs w:val="22"/>
        </w:rPr>
        <w:t xml:space="preserve">, its officers, </w:t>
      </w:r>
      <w:proofErr w:type="gramStart"/>
      <w:r w:rsidR="00AF236D">
        <w:rPr>
          <w:rFonts w:ascii="Arial" w:hAnsi="Arial" w:cs="Arial"/>
          <w:sz w:val="22"/>
          <w:szCs w:val="22"/>
        </w:rPr>
        <w:t>employees</w:t>
      </w:r>
      <w:proofErr w:type="gramEnd"/>
      <w:r w:rsidR="00AF236D">
        <w:rPr>
          <w:rFonts w:ascii="Arial" w:hAnsi="Arial" w:cs="Arial"/>
          <w:sz w:val="22"/>
          <w:szCs w:val="22"/>
        </w:rPr>
        <w:t xml:space="preserve"> and agents harmless</w:t>
      </w:r>
      <w:r w:rsidR="00590828">
        <w:rPr>
          <w:rFonts w:ascii="Arial" w:hAnsi="Arial" w:cs="Arial"/>
          <w:sz w:val="22"/>
          <w:szCs w:val="22"/>
        </w:rPr>
        <w:t xml:space="preserve"> from and against any and all loss</w:t>
      </w:r>
      <w:r w:rsidR="00AF236D">
        <w:rPr>
          <w:rFonts w:ascii="Arial" w:hAnsi="Arial" w:cs="Arial"/>
          <w:sz w:val="22"/>
          <w:szCs w:val="22"/>
        </w:rPr>
        <w:t>,</w:t>
      </w:r>
      <w:r w:rsidR="00590828">
        <w:rPr>
          <w:rFonts w:ascii="Arial" w:hAnsi="Arial" w:cs="Arial"/>
          <w:sz w:val="22"/>
          <w:szCs w:val="22"/>
        </w:rPr>
        <w:t xml:space="preserve"> damage</w:t>
      </w:r>
      <w:r w:rsidR="00AF236D">
        <w:rPr>
          <w:rFonts w:ascii="Arial" w:hAnsi="Arial" w:cs="Arial"/>
          <w:sz w:val="22"/>
          <w:szCs w:val="22"/>
        </w:rPr>
        <w:t>,</w:t>
      </w:r>
      <w:r w:rsidR="00590828">
        <w:rPr>
          <w:rFonts w:ascii="Arial" w:hAnsi="Arial" w:cs="Arial"/>
          <w:sz w:val="22"/>
          <w:szCs w:val="22"/>
        </w:rPr>
        <w:t xml:space="preserve"> costs</w:t>
      </w:r>
      <w:r w:rsidR="00AF236D">
        <w:rPr>
          <w:rFonts w:ascii="Arial" w:hAnsi="Arial" w:cs="Arial"/>
          <w:sz w:val="22"/>
          <w:szCs w:val="22"/>
        </w:rPr>
        <w:t>,</w:t>
      </w:r>
      <w:r w:rsidR="00590828">
        <w:rPr>
          <w:rFonts w:ascii="Arial" w:hAnsi="Arial" w:cs="Arial"/>
          <w:sz w:val="22"/>
          <w:szCs w:val="22"/>
        </w:rPr>
        <w:t xml:space="preserve"> liabilities and expenses</w:t>
      </w:r>
      <w:r w:rsidR="00AF236D">
        <w:rPr>
          <w:rFonts w:ascii="Arial" w:hAnsi="Arial" w:cs="Arial"/>
          <w:sz w:val="22"/>
          <w:szCs w:val="22"/>
        </w:rPr>
        <w:t>,</w:t>
      </w:r>
      <w:r w:rsidR="00590828">
        <w:rPr>
          <w:rFonts w:ascii="Arial" w:hAnsi="Arial" w:cs="Arial"/>
          <w:sz w:val="22"/>
          <w:szCs w:val="22"/>
        </w:rPr>
        <w:t xml:space="preserve"> howsoever incurred</w:t>
      </w:r>
      <w:r w:rsidR="00EF68CD">
        <w:rPr>
          <w:rFonts w:ascii="Arial" w:hAnsi="Arial" w:cs="Arial"/>
          <w:sz w:val="22"/>
          <w:szCs w:val="22"/>
        </w:rPr>
        <w:t>,</w:t>
      </w:r>
      <w:r w:rsidR="00590828">
        <w:rPr>
          <w:rFonts w:ascii="Arial" w:hAnsi="Arial" w:cs="Arial"/>
          <w:sz w:val="22"/>
          <w:szCs w:val="22"/>
        </w:rPr>
        <w:t xml:space="preserve"> as a result of any </w:t>
      </w:r>
      <w:r w:rsidR="00EF68CD">
        <w:rPr>
          <w:rFonts w:ascii="Arial" w:hAnsi="Arial" w:cs="Arial"/>
          <w:sz w:val="22"/>
          <w:szCs w:val="22"/>
        </w:rPr>
        <w:t xml:space="preserve">movement, </w:t>
      </w:r>
      <w:r w:rsidR="00590828">
        <w:rPr>
          <w:rFonts w:ascii="Arial" w:hAnsi="Arial" w:cs="Arial"/>
          <w:sz w:val="22"/>
          <w:szCs w:val="22"/>
        </w:rPr>
        <w:t>removal or failure to remove an aircraft pursuant to</w:t>
      </w:r>
      <w:r w:rsidR="00AF236D">
        <w:rPr>
          <w:rFonts w:ascii="Arial" w:hAnsi="Arial" w:cs="Arial"/>
          <w:sz w:val="22"/>
          <w:szCs w:val="22"/>
        </w:rPr>
        <w:t xml:space="preserve"> </w:t>
      </w:r>
      <w:r w:rsidR="00E82776">
        <w:rPr>
          <w:rFonts w:ascii="Arial" w:hAnsi="Arial" w:cs="Arial"/>
          <w:sz w:val="22"/>
          <w:szCs w:val="22"/>
        </w:rPr>
        <w:t>Condition</w:t>
      </w:r>
      <w:r w:rsidR="002A418A">
        <w:rPr>
          <w:rFonts w:ascii="Arial" w:hAnsi="Arial" w:cs="Arial"/>
          <w:sz w:val="22"/>
          <w:szCs w:val="22"/>
        </w:rPr>
        <w:t xml:space="preserve"> 11.1</w:t>
      </w:r>
      <w:r w:rsidR="00590828">
        <w:rPr>
          <w:rFonts w:ascii="Arial" w:hAnsi="Arial" w:cs="Arial"/>
          <w:sz w:val="22"/>
          <w:szCs w:val="22"/>
        </w:rPr>
        <w:t>.</w:t>
      </w:r>
    </w:p>
    <w:p w14:paraId="795BACCD" w14:textId="77777777" w:rsidR="00590828" w:rsidRDefault="00590828" w:rsidP="003F000F">
      <w:pPr>
        <w:jc w:val="both"/>
        <w:rPr>
          <w:rFonts w:ascii="Arial" w:hAnsi="Arial" w:cs="Arial"/>
          <w:sz w:val="22"/>
          <w:szCs w:val="22"/>
        </w:rPr>
      </w:pPr>
    </w:p>
    <w:p w14:paraId="4D012504" w14:textId="01B1240C" w:rsidR="00590828" w:rsidRDefault="00090388" w:rsidP="003F000F">
      <w:pPr>
        <w:ind w:left="720" w:hanging="720"/>
        <w:jc w:val="both"/>
        <w:rPr>
          <w:rFonts w:ascii="Arial" w:hAnsi="Arial" w:cs="Arial"/>
          <w:sz w:val="22"/>
          <w:szCs w:val="22"/>
        </w:rPr>
      </w:pPr>
      <w:r>
        <w:rPr>
          <w:rFonts w:ascii="Arial" w:hAnsi="Arial" w:cs="Arial"/>
          <w:sz w:val="22"/>
          <w:szCs w:val="22"/>
        </w:rPr>
        <w:t>11</w:t>
      </w:r>
      <w:r w:rsidR="00590828">
        <w:rPr>
          <w:rFonts w:ascii="Arial" w:hAnsi="Arial" w:cs="Arial"/>
          <w:sz w:val="22"/>
          <w:szCs w:val="22"/>
        </w:rPr>
        <w:t>.</w:t>
      </w:r>
      <w:r w:rsidR="00904493">
        <w:rPr>
          <w:rFonts w:ascii="Arial" w:hAnsi="Arial" w:cs="Arial"/>
          <w:sz w:val="22"/>
          <w:szCs w:val="22"/>
        </w:rPr>
        <w:t>4</w:t>
      </w:r>
      <w:r w:rsidR="00590828">
        <w:rPr>
          <w:rFonts w:ascii="Arial" w:hAnsi="Arial" w:cs="Arial"/>
          <w:sz w:val="22"/>
          <w:szCs w:val="22"/>
        </w:rPr>
        <w:t xml:space="preserve"> </w:t>
      </w:r>
      <w:r w:rsidR="00590828">
        <w:rPr>
          <w:rFonts w:ascii="Arial" w:hAnsi="Arial" w:cs="Arial"/>
          <w:sz w:val="22"/>
          <w:szCs w:val="22"/>
        </w:rPr>
        <w:tab/>
      </w:r>
      <w:r w:rsidR="00EF68CD">
        <w:rPr>
          <w:rFonts w:ascii="Arial" w:hAnsi="Arial" w:cs="Arial"/>
          <w:sz w:val="22"/>
          <w:szCs w:val="22"/>
        </w:rPr>
        <w:t>In the event that SIAL is required to move or remove an aircraft, for whatever reason, t</w:t>
      </w:r>
      <w:r w:rsidR="00590828">
        <w:rPr>
          <w:rFonts w:ascii="Arial" w:hAnsi="Arial" w:cs="Arial"/>
          <w:sz w:val="22"/>
          <w:szCs w:val="22"/>
        </w:rPr>
        <w:t xml:space="preserve">he </w:t>
      </w:r>
      <w:r w:rsidR="00065CC1">
        <w:rPr>
          <w:rFonts w:ascii="Arial" w:hAnsi="Arial" w:cs="Arial"/>
          <w:sz w:val="22"/>
          <w:szCs w:val="22"/>
        </w:rPr>
        <w:t>Operator</w:t>
      </w:r>
      <w:r w:rsidR="00590828">
        <w:rPr>
          <w:rFonts w:ascii="Arial" w:hAnsi="Arial" w:cs="Arial"/>
          <w:sz w:val="22"/>
          <w:szCs w:val="22"/>
        </w:rPr>
        <w:t xml:space="preserve"> shall fully and effectually indemnify and hold SIAL</w:t>
      </w:r>
      <w:r w:rsidR="00EF68CD">
        <w:rPr>
          <w:rFonts w:ascii="Arial" w:hAnsi="Arial" w:cs="Arial"/>
          <w:sz w:val="22"/>
          <w:szCs w:val="22"/>
        </w:rPr>
        <w:t>, its officers, employees and agents harmless in respect of all the costs of such movement or removal and</w:t>
      </w:r>
      <w:r w:rsidR="00590828">
        <w:rPr>
          <w:rFonts w:ascii="Arial" w:hAnsi="Arial" w:cs="Arial"/>
          <w:sz w:val="22"/>
          <w:szCs w:val="22"/>
        </w:rPr>
        <w:t xml:space="preserve"> any and all loss</w:t>
      </w:r>
      <w:r w:rsidR="00EF68CD">
        <w:rPr>
          <w:rFonts w:ascii="Arial" w:hAnsi="Arial" w:cs="Arial"/>
          <w:sz w:val="22"/>
          <w:szCs w:val="22"/>
        </w:rPr>
        <w:t>,</w:t>
      </w:r>
      <w:r w:rsidR="00590828">
        <w:rPr>
          <w:rFonts w:ascii="Arial" w:hAnsi="Arial" w:cs="Arial"/>
          <w:sz w:val="22"/>
          <w:szCs w:val="22"/>
        </w:rPr>
        <w:t xml:space="preserve"> damage</w:t>
      </w:r>
      <w:r w:rsidR="00EF68CD">
        <w:rPr>
          <w:rFonts w:ascii="Arial" w:hAnsi="Arial" w:cs="Arial"/>
          <w:sz w:val="22"/>
          <w:szCs w:val="22"/>
        </w:rPr>
        <w:t>,</w:t>
      </w:r>
      <w:r w:rsidR="00590828">
        <w:rPr>
          <w:rFonts w:ascii="Arial" w:hAnsi="Arial" w:cs="Arial"/>
          <w:sz w:val="22"/>
          <w:szCs w:val="22"/>
        </w:rPr>
        <w:t xml:space="preserve"> costs</w:t>
      </w:r>
      <w:r w:rsidR="00EF68CD">
        <w:rPr>
          <w:rFonts w:ascii="Arial" w:hAnsi="Arial" w:cs="Arial"/>
          <w:sz w:val="22"/>
          <w:szCs w:val="22"/>
        </w:rPr>
        <w:t>,</w:t>
      </w:r>
      <w:r w:rsidR="00590828">
        <w:rPr>
          <w:rFonts w:ascii="Arial" w:hAnsi="Arial" w:cs="Arial"/>
          <w:sz w:val="22"/>
          <w:szCs w:val="22"/>
        </w:rPr>
        <w:t xml:space="preserve"> liabilities and expenses</w:t>
      </w:r>
      <w:r w:rsidR="00EF68CD">
        <w:rPr>
          <w:rFonts w:ascii="Arial" w:hAnsi="Arial" w:cs="Arial"/>
          <w:sz w:val="22"/>
          <w:szCs w:val="22"/>
        </w:rPr>
        <w:t>, howsoever incurred,</w:t>
      </w:r>
      <w:r w:rsidR="00590828">
        <w:rPr>
          <w:rFonts w:ascii="Arial" w:hAnsi="Arial" w:cs="Arial"/>
          <w:sz w:val="22"/>
          <w:szCs w:val="22"/>
        </w:rPr>
        <w:t xml:space="preserve"> </w:t>
      </w:r>
      <w:r w:rsidR="00EF68CD">
        <w:rPr>
          <w:rFonts w:ascii="Arial" w:hAnsi="Arial" w:cs="Arial"/>
          <w:sz w:val="22"/>
          <w:szCs w:val="22"/>
        </w:rPr>
        <w:t xml:space="preserve">which </w:t>
      </w:r>
      <w:r w:rsidR="00590828">
        <w:rPr>
          <w:rFonts w:ascii="Arial" w:hAnsi="Arial" w:cs="Arial"/>
          <w:sz w:val="22"/>
          <w:szCs w:val="22"/>
        </w:rPr>
        <w:t>may be suffered and</w:t>
      </w:r>
      <w:r w:rsidR="00792704">
        <w:rPr>
          <w:rFonts w:ascii="Arial" w:hAnsi="Arial" w:cs="Arial"/>
          <w:sz w:val="22"/>
          <w:szCs w:val="22"/>
        </w:rPr>
        <w:t xml:space="preserve"> </w:t>
      </w:r>
      <w:r w:rsidR="00590828">
        <w:rPr>
          <w:rFonts w:ascii="Arial" w:hAnsi="Arial" w:cs="Arial"/>
          <w:sz w:val="22"/>
          <w:szCs w:val="22"/>
        </w:rPr>
        <w:t>incurred by SIAL</w:t>
      </w:r>
      <w:r w:rsidR="00EF68CD">
        <w:rPr>
          <w:rFonts w:ascii="Arial" w:hAnsi="Arial" w:cs="Arial"/>
          <w:sz w:val="22"/>
          <w:szCs w:val="22"/>
        </w:rPr>
        <w:t>, its officers, employees and agents</w:t>
      </w:r>
      <w:r w:rsidR="00590828">
        <w:rPr>
          <w:rFonts w:ascii="Arial" w:hAnsi="Arial" w:cs="Arial"/>
          <w:sz w:val="22"/>
          <w:szCs w:val="22"/>
        </w:rPr>
        <w:t xml:space="preserve"> in carrying out any </w:t>
      </w:r>
      <w:r w:rsidR="00EF68CD">
        <w:rPr>
          <w:rFonts w:ascii="Arial" w:hAnsi="Arial" w:cs="Arial"/>
          <w:sz w:val="22"/>
          <w:szCs w:val="22"/>
        </w:rPr>
        <w:t xml:space="preserve">such </w:t>
      </w:r>
      <w:r w:rsidR="00590828">
        <w:rPr>
          <w:rFonts w:ascii="Arial" w:hAnsi="Arial" w:cs="Arial"/>
          <w:sz w:val="22"/>
          <w:szCs w:val="22"/>
        </w:rPr>
        <w:t xml:space="preserve">aircraft </w:t>
      </w:r>
      <w:r w:rsidR="00EF68CD">
        <w:rPr>
          <w:rFonts w:ascii="Arial" w:hAnsi="Arial" w:cs="Arial"/>
          <w:sz w:val="22"/>
          <w:szCs w:val="22"/>
        </w:rPr>
        <w:t xml:space="preserve">movement or </w:t>
      </w:r>
      <w:r w:rsidR="00590828">
        <w:rPr>
          <w:rFonts w:ascii="Arial" w:hAnsi="Arial" w:cs="Arial"/>
          <w:sz w:val="22"/>
          <w:szCs w:val="22"/>
        </w:rPr>
        <w:t>removal.</w:t>
      </w:r>
    </w:p>
    <w:p w14:paraId="5B681AC9" w14:textId="43D885FC" w:rsidR="00EF68CD" w:rsidRDefault="00EF68CD" w:rsidP="003F000F">
      <w:pPr>
        <w:ind w:left="720" w:hanging="720"/>
        <w:jc w:val="both"/>
        <w:rPr>
          <w:rFonts w:ascii="Arial" w:hAnsi="Arial" w:cs="Arial"/>
          <w:sz w:val="22"/>
          <w:szCs w:val="22"/>
        </w:rPr>
      </w:pPr>
    </w:p>
    <w:p w14:paraId="097C367A" w14:textId="0133DF71" w:rsidR="00EF68CD" w:rsidRPr="00EF68CD" w:rsidRDefault="00EF68CD" w:rsidP="00EF68CD">
      <w:pPr>
        <w:ind w:left="720" w:hanging="720"/>
        <w:jc w:val="both"/>
        <w:rPr>
          <w:rFonts w:ascii="Arial" w:hAnsi="Arial" w:cs="Arial"/>
          <w:sz w:val="22"/>
          <w:szCs w:val="22"/>
        </w:rPr>
      </w:pPr>
      <w:r>
        <w:rPr>
          <w:rFonts w:ascii="Arial" w:hAnsi="Arial" w:cs="Arial"/>
          <w:sz w:val="22"/>
          <w:szCs w:val="22"/>
        </w:rPr>
        <w:t>11.5</w:t>
      </w:r>
      <w:r>
        <w:rPr>
          <w:rFonts w:ascii="Arial" w:hAnsi="Arial" w:cs="Arial"/>
          <w:sz w:val="22"/>
          <w:szCs w:val="22"/>
        </w:rPr>
        <w:tab/>
      </w:r>
      <w:r w:rsidRPr="00A83A9D">
        <w:rPr>
          <w:rFonts w:ascii="Arial" w:hAnsi="Arial" w:cs="Arial"/>
          <w:sz w:val="22"/>
          <w:szCs w:val="22"/>
        </w:rPr>
        <w:t xml:space="preserve">In the event that </w:t>
      </w:r>
      <w:r>
        <w:rPr>
          <w:rFonts w:ascii="Arial" w:hAnsi="Arial" w:cs="Arial"/>
          <w:sz w:val="22"/>
          <w:szCs w:val="22"/>
        </w:rPr>
        <w:t>SIAL</w:t>
      </w:r>
      <w:r w:rsidRPr="00A83A9D">
        <w:rPr>
          <w:rFonts w:ascii="Arial" w:hAnsi="Arial" w:cs="Arial"/>
          <w:sz w:val="22"/>
          <w:szCs w:val="22"/>
        </w:rPr>
        <w:t xml:space="preserve"> is required to move</w:t>
      </w:r>
      <w:r>
        <w:rPr>
          <w:rFonts w:ascii="Arial" w:hAnsi="Arial" w:cs="Arial"/>
          <w:sz w:val="22"/>
          <w:szCs w:val="22"/>
        </w:rPr>
        <w:t xml:space="preserve"> or </w:t>
      </w:r>
      <w:r w:rsidRPr="00A83A9D">
        <w:rPr>
          <w:rFonts w:ascii="Arial" w:hAnsi="Arial" w:cs="Arial"/>
          <w:sz w:val="22"/>
          <w:szCs w:val="22"/>
        </w:rPr>
        <w:t>remove an aircraft:</w:t>
      </w:r>
      <w:r w:rsidRPr="00EF68CD">
        <w:rPr>
          <w:rFonts w:ascii="Arial" w:hAnsi="Arial" w:cs="Arial"/>
          <w:sz w:val="22"/>
          <w:szCs w:val="22"/>
          <w:lang w:eastAsia="en-US"/>
        </w:rPr>
        <w:t xml:space="preserve">   </w:t>
      </w:r>
    </w:p>
    <w:p w14:paraId="7D42A4E2" w14:textId="77777777" w:rsidR="00EF68CD" w:rsidRPr="00EF68CD" w:rsidRDefault="00EF68CD" w:rsidP="00EF68CD">
      <w:pPr>
        <w:overflowPunct/>
        <w:autoSpaceDE/>
        <w:autoSpaceDN/>
        <w:adjustRightInd/>
        <w:textAlignment w:val="auto"/>
        <w:rPr>
          <w:rFonts w:ascii="Arial" w:hAnsi="Arial" w:cs="Arial"/>
          <w:sz w:val="22"/>
          <w:szCs w:val="22"/>
          <w:lang w:eastAsia="en-US"/>
        </w:rPr>
      </w:pPr>
    </w:p>
    <w:p w14:paraId="00BC65A5" w14:textId="587E14D9" w:rsidR="00EF68CD" w:rsidRDefault="00EF68CD" w:rsidP="00EF68CD">
      <w:pPr>
        <w:overflowPunct/>
        <w:autoSpaceDE/>
        <w:autoSpaceDN/>
        <w:adjustRightInd/>
        <w:ind w:left="1440" w:hanging="760"/>
        <w:textAlignment w:val="auto"/>
        <w:rPr>
          <w:rFonts w:ascii="Arial" w:hAnsi="Arial" w:cs="Arial"/>
          <w:sz w:val="22"/>
          <w:szCs w:val="22"/>
          <w:lang w:eastAsia="en-US"/>
        </w:rPr>
      </w:pPr>
      <w:r w:rsidRPr="00EF68CD">
        <w:rPr>
          <w:rFonts w:ascii="Arial" w:hAnsi="Arial" w:cs="Arial"/>
          <w:sz w:val="22"/>
          <w:szCs w:val="22"/>
          <w:lang w:eastAsia="en-US"/>
        </w:rPr>
        <w:t xml:space="preserve">11.5.1 </w:t>
      </w:r>
      <w:r>
        <w:rPr>
          <w:rFonts w:ascii="Arial" w:hAnsi="Arial" w:cs="Arial"/>
          <w:sz w:val="22"/>
          <w:szCs w:val="22"/>
          <w:lang w:eastAsia="en-US"/>
        </w:rPr>
        <w:tab/>
      </w:r>
      <w:r w:rsidRPr="00EF68CD">
        <w:rPr>
          <w:rFonts w:ascii="Arial" w:hAnsi="Arial" w:cs="Arial"/>
          <w:sz w:val="22"/>
          <w:szCs w:val="22"/>
          <w:lang w:eastAsia="en-US"/>
        </w:rPr>
        <w:t xml:space="preserve">SIAL will, where applicable, follow the procedures for the recovery of disabled aircraft set out in the Aerodrome Manual and other relevant operational </w:t>
      </w:r>
      <w:proofErr w:type="gramStart"/>
      <w:r w:rsidRPr="00EF68CD">
        <w:rPr>
          <w:rFonts w:ascii="Arial" w:hAnsi="Arial" w:cs="Arial"/>
          <w:sz w:val="22"/>
          <w:szCs w:val="22"/>
          <w:lang w:eastAsia="en-US"/>
        </w:rPr>
        <w:t>instructions;</w:t>
      </w:r>
      <w:proofErr w:type="gramEnd"/>
    </w:p>
    <w:p w14:paraId="695B1A33" w14:textId="670909D7" w:rsidR="00EF68CD" w:rsidRDefault="00EF68CD" w:rsidP="00EF68CD">
      <w:pPr>
        <w:overflowPunct/>
        <w:autoSpaceDE/>
        <w:autoSpaceDN/>
        <w:adjustRightInd/>
        <w:ind w:left="1360" w:hanging="680"/>
        <w:textAlignment w:val="auto"/>
        <w:rPr>
          <w:rFonts w:ascii="Arial" w:hAnsi="Arial" w:cs="Arial"/>
          <w:sz w:val="22"/>
          <w:szCs w:val="22"/>
          <w:lang w:eastAsia="en-US"/>
        </w:rPr>
      </w:pPr>
    </w:p>
    <w:p w14:paraId="60CB6BD9" w14:textId="605F4ED4" w:rsidR="00EF68CD" w:rsidRDefault="00EF68CD" w:rsidP="00EF68CD">
      <w:pPr>
        <w:overflowPunct/>
        <w:autoSpaceDE/>
        <w:autoSpaceDN/>
        <w:adjustRightInd/>
        <w:ind w:left="1440" w:hanging="760"/>
        <w:textAlignment w:val="auto"/>
        <w:rPr>
          <w:rFonts w:ascii="Arial" w:hAnsi="Arial" w:cs="Arial"/>
          <w:sz w:val="22"/>
          <w:szCs w:val="22"/>
        </w:rPr>
      </w:pPr>
      <w:r>
        <w:rPr>
          <w:rFonts w:ascii="Arial" w:hAnsi="Arial" w:cs="Arial"/>
          <w:sz w:val="22"/>
          <w:szCs w:val="22"/>
          <w:lang w:eastAsia="en-US"/>
        </w:rPr>
        <w:t>11.5.2</w:t>
      </w:r>
      <w:r>
        <w:rPr>
          <w:rFonts w:ascii="Arial" w:hAnsi="Arial" w:cs="Arial"/>
          <w:sz w:val="22"/>
          <w:szCs w:val="22"/>
          <w:lang w:eastAsia="en-US"/>
        </w:rPr>
        <w:tab/>
      </w:r>
      <w:r w:rsidRPr="00A83A9D">
        <w:rPr>
          <w:rFonts w:ascii="Arial" w:hAnsi="Arial" w:cs="Arial"/>
          <w:sz w:val="22"/>
          <w:szCs w:val="22"/>
        </w:rPr>
        <w:t>in other cases</w:t>
      </w:r>
      <w:r w:rsidR="00015FEA">
        <w:rPr>
          <w:rFonts w:ascii="Arial" w:hAnsi="Arial" w:cs="Arial"/>
          <w:sz w:val="22"/>
          <w:szCs w:val="22"/>
        </w:rPr>
        <w:t>,</w:t>
      </w:r>
      <w:r w:rsidR="004C07BC">
        <w:rPr>
          <w:rFonts w:ascii="Arial" w:hAnsi="Arial" w:cs="Arial"/>
          <w:sz w:val="22"/>
          <w:szCs w:val="22"/>
        </w:rPr>
        <w:t xml:space="preserve"> </w:t>
      </w:r>
      <w:r>
        <w:rPr>
          <w:rFonts w:ascii="Arial" w:hAnsi="Arial" w:cs="Arial"/>
          <w:sz w:val="22"/>
          <w:szCs w:val="22"/>
        </w:rPr>
        <w:t>SIAL</w:t>
      </w:r>
      <w:r w:rsidRPr="00A83A9D">
        <w:rPr>
          <w:rFonts w:ascii="Arial" w:hAnsi="Arial" w:cs="Arial"/>
          <w:sz w:val="22"/>
          <w:szCs w:val="22"/>
        </w:rPr>
        <w:t xml:space="preserve"> will provide the Operator with as much notices as </w:t>
      </w:r>
      <w:proofErr w:type="gramStart"/>
      <w:r w:rsidRPr="00A83A9D">
        <w:rPr>
          <w:rFonts w:ascii="Arial" w:hAnsi="Arial" w:cs="Arial"/>
          <w:sz w:val="22"/>
          <w:szCs w:val="22"/>
        </w:rPr>
        <w:t>is</w:t>
      </w:r>
      <w:proofErr w:type="gramEnd"/>
      <w:r w:rsidRPr="00A83A9D">
        <w:rPr>
          <w:rFonts w:ascii="Arial" w:hAnsi="Arial" w:cs="Arial"/>
          <w:sz w:val="22"/>
          <w:szCs w:val="22"/>
        </w:rPr>
        <w:t>, in all the circumstances, reasonably practicable:</w:t>
      </w:r>
    </w:p>
    <w:p w14:paraId="369A028E" w14:textId="4D60D116" w:rsidR="00EF68CD" w:rsidRDefault="00EF68CD" w:rsidP="00EF68CD">
      <w:pPr>
        <w:overflowPunct/>
        <w:autoSpaceDE/>
        <w:autoSpaceDN/>
        <w:adjustRightInd/>
        <w:ind w:left="1440" w:hanging="760"/>
        <w:textAlignment w:val="auto"/>
        <w:rPr>
          <w:rFonts w:ascii="Arial" w:hAnsi="Arial" w:cs="Arial"/>
          <w:sz w:val="22"/>
          <w:szCs w:val="22"/>
        </w:rPr>
      </w:pPr>
    </w:p>
    <w:p w14:paraId="1AD41C25" w14:textId="435FF814" w:rsidR="00EF68CD" w:rsidRPr="00EF68CD" w:rsidRDefault="00EF68CD" w:rsidP="00EF68CD">
      <w:pPr>
        <w:ind w:firstLine="720"/>
        <w:rPr>
          <w:rFonts w:ascii="Arial" w:hAnsi="Arial" w:cs="Arial"/>
          <w:sz w:val="22"/>
          <w:szCs w:val="22"/>
          <w:lang w:eastAsia="en-US"/>
        </w:rPr>
      </w:pPr>
      <w:r>
        <w:rPr>
          <w:rFonts w:ascii="Arial" w:hAnsi="Arial" w:cs="Arial"/>
          <w:sz w:val="22"/>
          <w:szCs w:val="22"/>
        </w:rPr>
        <w:tab/>
      </w:r>
      <w:r w:rsidRPr="00EF68CD">
        <w:rPr>
          <w:rFonts w:ascii="Arial" w:hAnsi="Arial" w:cs="Arial"/>
          <w:sz w:val="22"/>
          <w:szCs w:val="22"/>
          <w:lang w:eastAsia="en-US"/>
        </w:rPr>
        <w:t>(a) that SIAL intend</w:t>
      </w:r>
      <w:r w:rsidR="001B729A">
        <w:rPr>
          <w:rFonts w:ascii="Arial" w:hAnsi="Arial" w:cs="Arial"/>
          <w:sz w:val="22"/>
          <w:szCs w:val="22"/>
          <w:lang w:eastAsia="en-US"/>
        </w:rPr>
        <w:t>s</w:t>
      </w:r>
      <w:r w:rsidRPr="00EF68CD">
        <w:rPr>
          <w:rFonts w:ascii="Arial" w:hAnsi="Arial" w:cs="Arial"/>
          <w:sz w:val="22"/>
          <w:szCs w:val="22"/>
          <w:lang w:eastAsia="en-US"/>
        </w:rPr>
        <w:t xml:space="preserve"> to move/remove the </w:t>
      </w:r>
      <w:proofErr w:type="gramStart"/>
      <w:r w:rsidRPr="00EF68CD">
        <w:rPr>
          <w:rFonts w:ascii="Arial" w:hAnsi="Arial" w:cs="Arial"/>
          <w:sz w:val="22"/>
          <w:szCs w:val="22"/>
          <w:lang w:eastAsia="en-US"/>
        </w:rPr>
        <w:t>aircraft;</w:t>
      </w:r>
      <w:proofErr w:type="gramEnd"/>
    </w:p>
    <w:p w14:paraId="56486FDD" w14:textId="77777777" w:rsidR="00EF68CD" w:rsidRPr="00EF68CD" w:rsidRDefault="00EF68CD" w:rsidP="00EF68CD">
      <w:pPr>
        <w:overflowPunct/>
        <w:autoSpaceDE/>
        <w:autoSpaceDN/>
        <w:adjustRightInd/>
        <w:textAlignment w:val="auto"/>
        <w:rPr>
          <w:rFonts w:ascii="Arial" w:hAnsi="Arial" w:cs="Arial"/>
          <w:sz w:val="22"/>
          <w:szCs w:val="22"/>
          <w:lang w:eastAsia="en-US"/>
        </w:rPr>
      </w:pPr>
    </w:p>
    <w:p w14:paraId="33F84282" w14:textId="77777777" w:rsidR="00EF68CD" w:rsidRPr="00E8563F" w:rsidRDefault="00EF68CD" w:rsidP="009F0991">
      <w:pPr>
        <w:overflowPunct/>
        <w:autoSpaceDE/>
        <w:autoSpaceDN/>
        <w:adjustRightInd/>
        <w:ind w:left="720" w:firstLine="720"/>
        <w:textAlignment w:val="auto"/>
        <w:rPr>
          <w:rFonts w:ascii="Arial" w:hAnsi="Arial" w:cs="Arial"/>
          <w:sz w:val="22"/>
          <w:szCs w:val="22"/>
          <w:lang w:eastAsia="en-US"/>
        </w:rPr>
      </w:pPr>
      <w:r w:rsidRPr="00EF68CD">
        <w:rPr>
          <w:rFonts w:ascii="Arial" w:hAnsi="Arial" w:cs="Arial"/>
          <w:sz w:val="22"/>
          <w:szCs w:val="22"/>
          <w:lang w:eastAsia="en-US"/>
        </w:rPr>
        <w:t xml:space="preserve">(b) of </w:t>
      </w:r>
      <w:r w:rsidRPr="00E8563F">
        <w:rPr>
          <w:rFonts w:ascii="Arial" w:hAnsi="Arial" w:cs="Arial"/>
          <w:sz w:val="22"/>
          <w:szCs w:val="22"/>
          <w:lang w:eastAsia="en-US"/>
        </w:rPr>
        <w:t xml:space="preserve">the proposed location to which the aircraft is to be </w:t>
      </w:r>
      <w:proofErr w:type="gramStart"/>
      <w:r w:rsidRPr="00E8563F">
        <w:rPr>
          <w:rFonts w:ascii="Arial" w:hAnsi="Arial" w:cs="Arial"/>
          <w:sz w:val="22"/>
          <w:szCs w:val="22"/>
          <w:lang w:eastAsia="en-US"/>
        </w:rPr>
        <w:t>relocated;</w:t>
      </w:r>
      <w:proofErr w:type="gramEnd"/>
    </w:p>
    <w:p w14:paraId="561C4B2B" w14:textId="77777777" w:rsidR="00EF68CD" w:rsidRPr="00E8563F" w:rsidRDefault="00EF68CD" w:rsidP="00EF68CD">
      <w:pPr>
        <w:overflowPunct/>
        <w:autoSpaceDE/>
        <w:autoSpaceDN/>
        <w:adjustRightInd/>
        <w:textAlignment w:val="auto"/>
        <w:rPr>
          <w:rFonts w:ascii="Arial" w:hAnsi="Arial" w:cs="Arial"/>
          <w:sz w:val="22"/>
          <w:szCs w:val="22"/>
          <w:lang w:eastAsia="en-US"/>
        </w:rPr>
      </w:pPr>
    </w:p>
    <w:p w14:paraId="167C9793" w14:textId="1983C3F0" w:rsidR="00EF68CD" w:rsidRPr="00E8563F" w:rsidRDefault="00EF68CD" w:rsidP="009F0991">
      <w:pPr>
        <w:overflowPunct/>
        <w:autoSpaceDE/>
        <w:autoSpaceDN/>
        <w:adjustRightInd/>
        <w:ind w:left="720" w:firstLine="720"/>
        <w:textAlignment w:val="auto"/>
        <w:rPr>
          <w:rFonts w:ascii="Arial" w:hAnsi="Arial" w:cs="Arial"/>
          <w:sz w:val="22"/>
          <w:szCs w:val="22"/>
          <w:lang w:eastAsia="en-US"/>
        </w:rPr>
      </w:pPr>
      <w:r w:rsidRPr="00E8563F">
        <w:rPr>
          <w:rFonts w:ascii="Arial" w:hAnsi="Arial" w:cs="Arial"/>
          <w:sz w:val="22"/>
          <w:szCs w:val="22"/>
          <w:lang w:eastAsia="en-US"/>
        </w:rPr>
        <w:t xml:space="preserve">(c) of </w:t>
      </w:r>
      <w:proofErr w:type="gramStart"/>
      <w:r w:rsidRPr="00E8563F">
        <w:rPr>
          <w:rFonts w:ascii="Arial" w:hAnsi="Arial" w:cs="Arial"/>
          <w:sz w:val="22"/>
          <w:szCs w:val="22"/>
          <w:lang w:eastAsia="en-US"/>
        </w:rPr>
        <w:t>the means by which</w:t>
      </w:r>
      <w:proofErr w:type="gramEnd"/>
      <w:r w:rsidRPr="00E8563F">
        <w:rPr>
          <w:rFonts w:ascii="Arial" w:hAnsi="Arial" w:cs="Arial"/>
          <w:sz w:val="22"/>
          <w:szCs w:val="22"/>
          <w:lang w:eastAsia="en-US"/>
        </w:rPr>
        <w:t xml:space="preserve"> SIAL intend</w:t>
      </w:r>
      <w:r w:rsidR="001B729A" w:rsidRPr="00E8563F">
        <w:rPr>
          <w:rFonts w:ascii="Arial" w:hAnsi="Arial" w:cs="Arial"/>
          <w:sz w:val="22"/>
          <w:szCs w:val="22"/>
          <w:lang w:eastAsia="en-US"/>
        </w:rPr>
        <w:t>s</w:t>
      </w:r>
      <w:r w:rsidRPr="00E8563F">
        <w:rPr>
          <w:rFonts w:ascii="Arial" w:hAnsi="Arial" w:cs="Arial"/>
          <w:sz w:val="22"/>
          <w:szCs w:val="22"/>
          <w:lang w:eastAsia="en-US"/>
        </w:rPr>
        <w:t xml:space="preserve"> to move/remove the aircraft; and</w:t>
      </w:r>
    </w:p>
    <w:p w14:paraId="44CFABE8" w14:textId="77777777" w:rsidR="00EF68CD" w:rsidRPr="00E8563F" w:rsidRDefault="00EF68CD" w:rsidP="00EF68CD">
      <w:pPr>
        <w:overflowPunct/>
        <w:autoSpaceDE/>
        <w:autoSpaceDN/>
        <w:adjustRightInd/>
        <w:textAlignment w:val="auto"/>
        <w:rPr>
          <w:rFonts w:ascii="Arial" w:hAnsi="Arial" w:cs="Arial"/>
          <w:sz w:val="22"/>
          <w:szCs w:val="22"/>
          <w:lang w:eastAsia="en-US"/>
        </w:rPr>
      </w:pPr>
    </w:p>
    <w:p w14:paraId="6E02C463" w14:textId="77777777" w:rsidR="00EF68CD" w:rsidRPr="00E8563F" w:rsidRDefault="00EF68CD" w:rsidP="009F0991">
      <w:pPr>
        <w:overflowPunct/>
        <w:autoSpaceDE/>
        <w:autoSpaceDN/>
        <w:adjustRightInd/>
        <w:ind w:left="720" w:firstLine="720"/>
        <w:textAlignment w:val="auto"/>
        <w:rPr>
          <w:rFonts w:ascii="Arial" w:hAnsi="Arial" w:cs="Arial"/>
          <w:sz w:val="22"/>
          <w:szCs w:val="22"/>
          <w:lang w:eastAsia="en-US"/>
        </w:rPr>
      </w:pPr>
      <w:r w:rsidRPr="00E8563F">
        <w:rPr>
          <w:rFonts w:ascii="Arial" w:hAnsi="Arial" w:cs="Arial"/>
          <w:sz w:val="22"/>
          <w:szCs w:val="22"/>
          <w:lang w:eastAsia="en-US"/>
        </w:rPr>
        <w:t>(d) of any conditions which may apply to the recovery of the aircraft.</w:t>
      </w:r>
    </w:p>
    <w:p w14:paraId="7B34F363" w14:textId="77777777" w:rsidR="00EF68CD" w:rsidRPr="00E8563F" w:rsidRDefault="00EF68CD" w:rsidP="00EF68CD">
      <w:pPr>
        <w:overflowPunct/>
        <w:autoSpaceDE/>
        <w:autoSpaceDN/>
        <w:adjustRightInd/>
        <w:textAlignment w:val="auto"/>
        <w:rPr>
          <w:rFonts w:ascii="Arial" w:hAnsi="Arial" w:cs="Arial"/>
          <w:sz w:val="22"/>
          <w:szCs w:val="22"/>
          <w:lang w:eastAsia="en-US"/>
        </w:rPr>
      </w:pPr>
    </w:p>
    <w:p w14:paraId="396A0CAF" w14:textId="77777777" w:rsidR="00EF68CD" w:rsidRPr="00E8563F" w:rsidRDefault="00EF68CD" w:rsidP="009F0991">
      <w:pPr>
        <w:overflowPunct/>
        <w:autoSpaceDE/>
        <w:autoSpaceDN/>
        <w:adjustRightInd/>
        <w:ind w:left="1440" w:hanging="760"/>
        <w:textAlignment w:val="auto"/>
        <w:rPr>
          <w:rFonts w:ascii="Arial" w:hAnsi="Arial" w:cs="Arial"/>
          <w:sz w:val="22"/>
          <w:szCs w:val="22"/>
          <w:lang w:eastAsia="en-US"/>
        </w:rPr>
      </w:pPr>
      <w:r w:rsidRPr="00E8563F">
        <w:rPr>
          <w:rFonts w:ascii="Arial" w:hAnsi="Arial" w:cs="Arial"/>
          <w:sz w:val="22"/>
          <w:szCs w:val="22"/>
          <w:lang w:eastAsia="en-US"/>
        </w:rPr>
        <w:t>11.5.3 In the event that the notice referred to in Condition 11.5.2 is not practicable, SIAL will notify the Operator as soon as possible:</w:t>
      </w:r>
    </w:p>
    <w:p w14:paraId="347568D2" w14:textId="77777777" w:rsidR="00EF68CD" w:rsidRPr="00E8563F" w:rsidRDefault="00EF68CD" w:rsidP="00EF68CD">
      <w:pPr>
        <w:overflowPunct/>
        <w:autoSpaceDE/>
        <w:autoSpaceDN/>
        <w:adjustRightInd/>
        <w:textAlignment w:val="auto"/>
        <w:rPr>
          <w:rFonts w:ascii="Arial" w:hAnsi="Arial" w:cs="Arial"/>
          <w:sz w:val="22"/>
          <w:szCs w:val="22"/>
          <w:lang w:eastAsia="en-US"/>
        </w:rPr>
      </w:pPr>
    </w:p>
    <w:p w14:paraId="17431290" w14:textId="6F008D59" w:rsidR="00EF68CD" w:rsidRPr="00E8563F" w:rsidRDefault="00EF68CD" w:rsidP="00EF68CD">
      <w:pPr>
        <w:numPr>
          <w:ilvl w:val="0"/>
          <w:numId w:val="98"/>
        </w:numPr>
        <w:overflowPunct/>
        <w:autoSpaceDE/>
        <w:autoSpaceDN/>
        <w:adjustRightInd/>
        <w:contextualSpacing/>
        <w:textAlignment w:val="auto"/>
        <w:rPr>
          <w:rFonts w:ascii="Arial" w:hAnsi="Arial" w:cs="Arial"/>
          <w:sz w:val="22"/>
          <w:szCs w:val="22"/>
          <w:lang w:eastAsia="en-US"/>
        </w:rPr>
      </w:pPr>
      <w:r w:rsidRPr="00E8563F">
        <w:rPr>
          <w:rFonts w:ascii="Arial" w:hAnsi="Arial" w:cs="Arial"/>
          <w:sz w:val="22"/>
          <w:szCs w:val="22"/>
          <w:lang w:eastAsia="en-US"/>
        </w:rPr>
        <w:t>that SIAL ha</w:t>
      </w:r>
      <w:r w:rsidR="001B729A" w:rsidRPr="00E8563F">
        <w:rPr>
          <w:rFonts w:ascii="Arial" w:hAnsi="Arial" w:cs="Arial"/>
          <w:sz w:val="22"/>
          <w:szCs w:val="22"/>
          <w:lang w:eastAsia="en-US"/>
        </w:rPr>
        <w:t>s</w:t>
      </w:r>
      <w:r w:rsidRPr="00E8563F">
        <w:rPr>
          <w:rFonts w:ascii="Arial" w:hAnsi="Arial" w:cs="Arial"/>
          <w:sz w:val="22"/>
          <w:szCs w:val="22"/>
          <w:lang w:eastAsia="en-US"/>
        </w:rPr>
        <w:t xml:space="preserve"> moved/removed the </w:t>
      </w:r>
      <w:proofErr w:type="gramStart"/>
      <w:r w:rsidRPr="00E8563F">
        <w:rPr>
          <w:rFonts w:ascii="Arial" w:hAnsi="Arial" w:cs="Arial"/>
          <w:sz w:val="22"/>
          <w:szCs w:val="22"/>
          <w:lang w:eastAsia="en-US"/>
        </w:rPr>
        <w:t>aircraft;</w:t>
      </w:r>
      <w:proofErr w:type="gramEnd"/>
    </w:p>
    <w:p w14:paraId="032BE2BA" w14:textId="77777777" w:rsidR="00EF68CD" w:rsidRPr="00E8563F" w:rsidRDefault="00EF68CD" w:rsidP="00EF68CD">
      <w:pPr>
        <w:overflowPunct/>
        <w:autoSpaceDE/>
        <w:autoSpaceDN/>
        <w:adjustRightInd/>
        <w:ind w:left="1080"/>
        <w:contextualSpacing/>
        <w:textAlignment w:val="auto"/>
        <w:rPr>
          <w:rFonts w:ascii="Arial" w:hAnsi="Arial" w:cs="Arial"/>
          <w:sz w:val="22"/>
          <w:szCs w:val="22"/>
          <w:lang w:eastAsia="en-US"/>
        </w:rPr>
      </w:pPr>
    </w:p>
    <w:p w14:paraId="45A5A6D4" w14:textId="77777777" w:rsidR="00EF68CD" w:rsidRPr="00E8563F" w:rsidRDefault="00EF68CD" w:rsidP="009F0991">
      <w:pPr>
        <w:overflowPunct/>
        <w:autoSpaceDE/>
        <w:autoSpaceDN/>
        <w:adjustRightInd/>
        <w:ind w:left="720" w:firstLine="720"/>
        <w:textAlignment w:val="auto"/>
        <w:rPr>
          <w:rFonts w:ascii="Arial" w:hAnsi="Arial" w:cs="Arial"/>
          <w:sz w:val="22"/>
          <w:szCs w:val="22"/>
          <w:lang w:eastAsia="en-US"/>
        </w:rPr>
      </w:pPr>
      <w:r w:rsidRPr="00E8563F">
        <w:rPr>
          <w:rFonts w:ascii="Arial" w:hAnsi="Arial" w:cs="Arial"/>
          <w:sz w:val="22"/>
          <w:szCs w:val="22"/>
          <w:lang w:eastAsia="en-US"/>
        </w:rPr>
        <w:t>(b) of the location to which the aircraft has been moved; and</w:t>
      </w:r>
    </w:p>
    <w:p w14:paraId="7EFDE1C4" w14:textId="77777777" w:rsidR="00EF68CD" w:rsidRPr="00E8563F" w:rsidRDefault="00EF68CD" w:rsidP="00EF68CD">
      <w:pPr>
        <w:overflowPunct/>
        <w:autoSpaceDE/>
        <w:autoSpaceDN/>
        <w:adjustRightInd/>
        <w:ind w:firstLine="720"/>
        <w:textAlignment w:val="auto"/>
        <w:rPr>
          <w:rFonts w:ascii="Arial" w:hAnsi="Arial" w:cs="Arial"/>
          <w:sz w:val="22"/>
          <w:szCs w:val="22"/>
          <w:lang w:eastAsia="en-US"/>
        </w:rPr>
      </w:pPr>
    </w:p>
    <w:p w14:paraId="6CCB095F" w14:textId="77777777" w:rsidR="00EF68CD" w:rsidRPr="00E8563F" w:rsidRDefault="00EF68CD" w:rsidP="009F0991">
      <w:pPr>
        <w:overflowPunct/>
        <w:autoSpaceDE/>
        <w:autoSpaceDN/>
        <w:adjustRightInd/>
        <w:ind w:left="1724" w:hanging="284"/>
        <w:textAlignment w:val="auto"/>
        <w:rPr>
          <w:rFonts w:ascii="Arial" w:hAnsi="Arial" w:cs="Arial"/>
          <w:sz w:val="22"/>
          <w:szCs w:val="22"/>
          <w:lang w:eastAsia="en-US"/>
        </w:rPr>
      </w:pPr>
      <w:r w:rsidRPr="00E8563F">
        <w:rPr>
          <w:rFonts w:ascii="Arial" w:hAnsi="Arial" w:cs="Arial"/>
          <w:sz w:val="22"/>
          <w:szCs w:val="22"/>
          <w:lang w:eastAsia="en-US"/>
        </w:rPr>
        <w:t>(c) of any conditions which may apply to the Operator’s recovery of the aircraft.</w:t>
      </w:r>
    </w:p>
    <w:p w14:paraId="32CE58B6" w14:textId="312E0DB1" w:rsidR="00E86D75" w:rsidRPr="00E8563F" w:rsidRDefault="00E86D75">
      <w:pPr>
        <w:rPr>
          <w:rFonts w:ascii="Arial" w:hAnsi="Arial"/>
          <w:b/>
          <w:sz w:val="28"/>
        </w:rPr>
      </w:pPr>
    </w:p>
    <w:p w14:paraId="4ED01565" w14:textId="77777777" w:rsidR="00E86D75" w:rsidRPr="00E8563F" w:rsidRDefault="00E86D75">
      <w:pPr>
        <w:rPr>
          <w:rFonts w:ascii="Arial" w:hAnsi="Arial"/>
          <w:b/>
          <w:sz w:val="28"/>
        </w:rPr>
      </w:pPr>
    </w:p>
    <w:p w14:paraId="5646EE4C" w14:textId="77777777" w:rsidR="00C152AF" w:rsidRPr="00E8563F" w:rsidRDefault="00090388" w:rsidP="00B94C7A">
      <w:pPr>
        <w:rPr>
          <w:rFonts w:ascii="Arial" w:hAnsi="Arial"/>
          <w:sz w:val="20"/>
        </w:rPr>
      </w:pPr>
      <w:r w:rsidRPr="00E8563F">
        <w:rPr>
          <w:rFonts w:ascii="Arial" w:hAnsi="Arial"/>
          <w:b/>
          <w:sz w:val="28"/>
        </w:rPr>
        <w:t>12</w:t>
      </w:r>
      <w:r w:rsidR="00B94C7A" w:rsidRPr="00E8563F">
        <w:rPr>
          <w:rFonts w:ascii="Arial" w:hAnsi="Arial"/>
          <w:b/>
          <w:sz w:val="28"/>
        </w:rPr>
        <w:t>.</w:t>
      </w:r>
      <w:r w:rsidR="00B94C7A" w:rsidRPr="00E8563F">
        <w:rPr>
          <w:rFonts w:ascii="Arial" w:hAnsi="Arial"/>
          <w:b/>
          <w:sz w:val="28"/>
        </w:rPr>
        <w:tab/>
      </w:r>
      <w:r w:rsidR="00C152AF" w:rsidRPr="00E8563F">
        <w:rPr>
          <w:rFonts w:ascii="Arial" w:hAnsi="Arial"/>
          <w:b/>
          <w:sz w:val="28"/>
        </w:rPr>
        <w:t>Variations</w:t>
      </w:r>
    </w:p>
    <w:p w14:paraId="7A30C461" w14:textId="77777777" w:rsidR="00C152AF" w:rsidRPr="00E8563F" w:rsidRDefault="00C152AF">
      <w:pPr>
        <w:rPr>
          <w:rFonts w:ascii="Arial" w:hAnsi="Arial"/>
          <w:sz w:val="20"/>
        </w:rPr>
      </w:pPr>
    </w:p>
    <w:p w14:paraId="3BEAB739" w14:textId="01B064A1" w:rsidR="00C152AF" w:rsidRPr="00E8563F" w:rsidRDefault="00090388" w:rsidP="00C83A93">
      <w:pPr>
        <w:ind w:left="720" w:hanging="720"/>
        <w:jc w:val="both"/>
        <w:rPr>
          <w:rFonts w:ascii="Arial" w:hAnsi="Arial"/>
          <w:sz w:val="22"/>
        </w:rPr>
      </w:pPr>
      <w:r w:rsidRPr="00E8563F">
        <w:rPr>
          <w:rFonts w:ascii="Arial" w:hAnsi="Arial"/>
          <w:sz w:val="22"/>
        </w:rPr>
        <w:t>12</w:t>
      </w:r>
      <w:r w:rsidR="00B94C7A" w:rsidRPr="00E8563F">
        <w:rPr>
          <w:rFonts w:ascii="Arial" w:hAnsi="Arial"/>
          <w:sz w:val="22"/>
        </w:rPr>
        <w:t>.1</w:t>
      </w:r>
      <w:r w:rsidR="00B94C7A" w:rsidRPr="00E8563F">
        <w:rPr>
          <w:rFonts w:ascii="Arial" w:hAnsi="Arial"/>
          <w:sz w:val="22"/>
        </w:rPr>
        <w:tab/>
      </w:r>
      <w:r w:rsidR="00C152AF" w:rsidRPr="00E8563F">
        <w:rPr>
          <w:rFonts w:ascii="Arial" w:hAnsi="Arial"/>
          <w:sz w:val="22"/>
        </w:rPr>
        <w:t>SIAL reserves the right at any time upon giving notice</w:t>
      </w:r>
      <w:r w:rsidR="001B729A" w:rsidRPr="00E8563F">
        <w:rPr>
          <w:rFonts w:ascii="Arial" w:hAnsi="Arial"/>
          <w:sz w:val="22"/>
        </w:rPr>
        <w:t>,</w:t>
      </w:r>
      <w:r w:rsidR="00C152AF" w:rsidRPr="00E8563F">
        <w:rPr>
          <w:rFonts w:ascii="Arial" w:hAnsi="Arial"/>
          <w:sz w:val="22"/>
        </w:rPr>
        <w:t xml:space="preserve"> </w:t>
      </w:r>
      <w:r w:rsidR="00BB21F8" w:rsidRPr="00E8563F">
        <w:rPr>
          <w:rFonts w:ascii="Arial" w:hAnsi="Arial"/>
          <w:sz w:val="22"/>
        </w:rPr>
        <w:t>and to the extent permitted by law</w:t>
      </w:r>
      <w:r w:rsidR="001B729A" w:rsidRPr="00E8563F">
        <w:rPr>
          <w:rFonts w:ascii="Arial" w:hAnsi="Arial"/>
          <w:sz w:val="22"/>
        </w:rPr>
        <w:t>,</w:t>
      </w:r>
      <w:r w:rsidR="00BB21F8" w:rsidRPr="00E8563F">
        <w:rPr>
          <w:rFonts w:ascii="Arial" w:hAnsi="Arial"/>
          <w:sz w:val="22"/>
        </w:rPr>
        <w:t xml:space="preserve"> </w:t>
      </w:r>
      <w:r w:rsidR="00C152AF" w:rsidRPr="00E8563F">
        <w:rPr>
          <w:rFonts w:ascii="Arial" w:hAnsi="Arial"/>
          <w:sz w:val="22"/>
        </w:rPr>
        <w:t>to amend, vary or discharge any of the terms and conditions of use set out herein.</w:t>
      </w:r>
    </w:p>
    <w:p w14:paraId="3683D475" w14:textId="77777777" w:rsidR="000D52A9" w:rsidRPr="00E8563F" w:rsidRDefault="000D52A9" w:rsidP="00C83A93">
      <w:pPr>
        <w:ind w:left="720" w:hanging="720"/>
        <w:jc w:val="both"/>
        <w:rPr>
          <w:rFonts w:ascii="Arial" w:hAnsi="Arial"/>
          <w:sz w:val="22"/>
        </w:rPr>
      </w:pPr>
    </w:p>
    <w:p w14:paraId="7A7A62AB" w14:textId="77777777" w:rsidR="000D52A9" w:rsidRPr="00E8563F" w:rsidRDefault="000D52A9" w:rsidP="00C83A93">
      <w:pPr>
        <w:ind w:left="720" w:hanging="720"/>
        <w:jc w:val="both"/>
        <w:rPr>
          <w:rFonts w:ascii="Arial" w:hAnsi="Arial"/>
          <w:sz w:val="22"/>
        </w:rPr>
      </w:pPr>
    </w:p>
    <w:p w14:paraId="566C1746" w14:textId="7D6C40A3" w:rsidR="00C152AF" w:rsidRPr="00E8563F" w:rsidRDefault="00090388" w:rsidP="00E86D75">
      <w:pPr>
        <w:overflowPunct/>
        <w:autoSpaceDE/>
        <w:autoSpaceDN/>
        <w:adjustRightInd/>
        <w:textAlignment w:val="auto"/>
        <w:rPr>
          <w:rFonts w:ascii="Arial" w:hAnsi="Arial"/>
          <w:b/>
          <w:sz w:val="28"/>
        </w:rPr>
      </w:pPr>
      <w:r w:rsidRPr="00E8563F">
        <w:rPr>
          <w:rFonts w:ascii="Arial" w:hAnsi="Arial"/>
          <w:b/>
          <w:sz w:val="28"/>
        </w:rPr>
        <w:t>13</w:t>
      </w:r>
      <w:r w:rsidR="00B94C7A" w:rsidRPr="00E8563F">
        <w:rPr>
          <w:rFonts w:ascii="Arial" w:hAnsi="Arial"/>
          <w:b/>
          <w:sz w:val="28"/>
        </w:rPr>
        <w:t>.</w:t>
      </w:r>
      <w:r w:rsidR="00B94C7A" w:rsidRPr="00E8563F">
        <w:rPr>
          <w:rFonts w:ascii="Arial" w:hAnsi="Arial"/>
          <w:b/>
          <w:sz w:val="28"/>
        </w:rPr>
        <w:tab/>
      </w:r>
      <w:r w:rsidR="00C152AF" w:rsidRPr="00E8563F">
        <w:rPr>
          <w:rFonts w:ascii="Arial" w:hAnsi="Arial"/>
          <w:b/>
          <w:sz w:val="28"/>
        </w:rPr>
        <w:t>Enquiries on the General Conditions</w:t>
      </w:r>
    </w:p>
    <w:p w14:paraId="0BC5A96E" w14:textId="77777777" w:rsidR="003F000F" w:rsidRPr="00E8563F" w:rsidRDefault="003F000F" w:rsidP="003F000F">
      <w:pPr>
        <w:ind w:left="720" w:hanging="720"/>
        <w:jc w:val="both"/>
        <w:rPr>
          <w:rFonts w:ascii="Arial" w:hAnsi="Arial"/>
          <w:sz w:val="22"/>
        </w:rPr>
      </w:pPr>
    </w:p>
    <w:p w14:paraId="3901A200" w14:textId="796798E6" w:rsidR="005A79F6" w:rsidRPr="00E8563F" w:rsidRDefault="00090388" w:rsidP="003F000F">
      <w:pPr>
        <w:ind w:left="720" w:hanging="720"/>
        <w:jc w:val="both"/>
        <w:rPr>
          <w:rFonts w:ascii="Arial" w:hAnsi="Arial"/>
          <w:b/>
          <w:sz w:val="22"/>
        </w:rPr>
      </w:pPr>
      <w:proofErr w:type="gramStart"/>
      <w:r w:rsidRPr="00E8563F">
        <w:rPr>
          <w:rFonts w:ascii="Arial" w:hAnsi="Arial"/>
          <w:sz w:val="22"/>
        </w:rPr>
        <w:t>13</w:t>
      </w:r>
      <w:r w:rsidR="00B94C7A" w:rsidRPr="00E8563F">
        <w:rPr>
          <w:rFonts w:ascii="Arial" w:hAnsi="Arial"/>
          <w:sz w:val="22"/>
        </w:rPr>
        <w:t>.</w:t>
      </w:r>
      <w:r w:rsidR="00C152AF" w:rsidRPr="00E8563F">
        <w:rPr>
          <w:rFonts w:ascii="Arial" w:hAnsi="Arial"/>
          <w:sz w:val="22"/>
        </w:rPr>
        <w:t xml:space="preserve">1  </w:t>
      </w:r>
      <w:r w:rsidR="00C152AF" w:rsidRPr="00E8563F">
        <w:rPr>
          <w:rFonts w:ascii="Arial" w:hAnsi="Arial"/>
          <w:sz w:val="22"/>
        </w:rPr>
        <w:tab/>
      </w:r>
      <w:proofErr w:type="gramEnd"/>
      <w:r w:rsidR="00C152AF" w:rsidRPr="00E8563F">
        <w:rPr>
          <w:rFonts w:ascii="Arial" w:hAnsi="Arial"/>
          <w:sz w:val="22"/>
        </w:rPr>
        <w:t xml:space="preserve">Any enquiries should be addressed in the first instance to </w:t>
      </w:r>
      <w:r w:rsidR="00E35E4B" w:rsidRPr="00E8563F">
        <w:rPr>
          <w:rFonts w:ascii="Arial" w:hAnsi="Arial"/>
          <w:sz w:val="22"/>
        </w:rPr>
        <w:t xml:space="preserve">the </w:t>
      </w:r>
      <w:r w:rsidR="0064190E" w:rsidRPr="00E8563F">
        <w:rPr>
          <w:rFonts w:ascii="Arial" w:hAnsi="Arial"/>
          <w:sz w:val="22"/>
        </w:rPr>
        <w:t>following</w:t>
      </w:r>
      <w:r w:rsidR="00B538F8" w:rsidRPr="00E8563F">
        <w:rPr>
          <w:rFonts w:ascii="Arial" w:hAnsi="Arial"/>
          <w:sz w:val="22"/>
        </w:rPr>
        <w:t>:</w:t>
      </w:r>
    </w:p>
    <w:p w14:paraId="0EB0A6F4" w14:textId="77777777" w:rsidR="005A79F6" w:rsidRPr="00E8563F" w:rsidRDefault="005A79F6" w:rsidP="003F000F">
      <w:pPr>
        <w:jc w:val="both"/>
        <w:rPr>
          <w:rFonts w:ascii="Arial" w:hAnsi="Arial"/>
          <w:b/>
          <w:sz w:val="28"/>
        </w:rPr>
      </w:pPr>
    </w:p>
    <w:p w14:paraId="2A01A706" w14:textId="77777777" w:rsidR="00C152AF" w:rsidRPr="00E8563F" w:rsidRDefault="00C152AF" w:rsidP="003F000F">
      <w:pPr>
        <w:ind w:left="720"/>
        <w:jc w:val="both"/>
        <w:rPr>
          <w:rFonts w:ascii="Arial" w:hAnsi="Arial"/>
          <w:b/>
          <w:szCs w:val="24"/>
        </w:rPr>
      </w:pPr>
      <w:r w:rsidRPr="00E8563F">
        <w:rPr>
          <w:rFonts w:ascii="Arial" w:hAnsi="Arial"/>
          <w:b/>
          <w:szCs w:val="24"/>
        </w:rPr>
        <w:t>Southampton International Airport Limited</w:t>
      </w:r>
    </w:p>
    <w:p w14:paraId="1C71567E" w14:textId="77777777" w:rsidR="00192338" w:rsidRPr="00E8563F" w:rsidRDefault="00192338" w:rsidP="003F000F">
      <w:pPr>
        <w:ind w:left="720"/>
        <w:jc w:val="both"/>
        <w:rPr>
          <w:rFonts w:ascii="Arial" w:hAnsi="Arial"/>
          <w:b/>
          <w:szCs w:val="24"/>
        </w:rPr>
      </w:pPr>
      <w:r w:rsidRPr="00E8563F">
        <w:rPr>
          <w:rFonts w:ascii="Arial" w:hAnsi="Arial"/>
          <w:b/>
          <w:szCs w:val="24"/>
        </w:rPr>
        <w:t>Wide Lane</w:t>
      </w:r>
    </w:p>
    <w:p w14:paraId="430FD3EC" w14:textId="77777777" w:rsidR="003F000F" w:rsidRPr="00E8563F" w:rsidRDefault="00C152AF" w:rsidP="003F000F">
      <w:pPr>
        <w:ind w:left="720"/>
        <w:jc w:val="both"/>
        <w:rPr>
          <w:rFonts w:ascii="Arial" w:hAnsi="Arial"/>
          <w:b/>
          <w:szCs w:val="24"/>
        </w:rPr>
      </w:pPr>
      <w:r w:rsidRPr="00E8563F">
        <w:rPr>
          <w:rFonts w:ascii="Arial" w:hAnsi="Arial"/>
          <w:b/>
          <w:szCs w:val="24"/>
        </w:rPr>
        <w:t>Southampton</w:t>
      </w:r>
    </w:p>
    <w:p w14:paraId="5141EEC2" w14:textId="77777777" w:rsidR="003F000F" w:rsidRPr="00E8563F" w:rsidRDefault="00C152AF" w:rsidP="003F000F">
      <w:pPr>
        <w:ind w:left="720"/>
        <w:jc w:val="both"/>
        <w:rPr>
          <w:rFonts w:ascii="Arial" w:hAnsi="Arial"/>
          <w:b/>
          <w:szCs w:val="24"/>
        </w:rPr>
      </w:pPr>
      <w:r w:rsidRPr="00E8563F">
        <w:rPr>
          <w:rFonts w:ascii="Arial" w:hAnsi="Arial"/>
          <w:b/>
          <w:szCs w:val="24"/>
        </w:rPr>
        <w:t>Ha</w:t>
      </w:r>
      <w:r w:rsidR="003F000F" w:rsidRPr="00E8563F">
        <w:rPr>
          <w:rFonts w:ascii="Arial" w:hAnsi="Arial"/>
          <w:b/>
          <w:szCs w:val="24"/>
        </w:rPr>
        <w:t>mpshire</w:t>
      </w:r>
    </w:p>
    <w:p w14:paraId="3DF52DAD" w14:textId="4636C2C2" w:rsidR="007D5C10" w:rsidRPr="00E8563F" w:rsidRDefault="00C152AF" w:rsidP="001B4782">
      <w:pPr>
        <w:ind w:left="720"/>
        <w:jc w:val="both"/>
        <w:rPr>
          <w:rFonts w:ascii="Arial" w:hAnsi="Arial"/>
          <w:b/>
          <w:sz w:val="28"/>
        </w:rPr>
      </w:pPr>
      <w:r w:rsidRPr="00E8563F">
        <w:rPr>
          <w:rFonts w:ascii="Arial" w:hAnsi="Arial"/>
          <w:b/>
          <w:szCs w:val="24"/>
        </w:rPr>
        <w:t>SO18 2NL</w:t>
      </w:r>
    </w:p>
    <w:p w14:paraId="01E61846" w14:textId="3DDA5E99" w:rsidR="00B538F8" w:rsidRPr="00E8563F" w:rsidRDefault="00B538F8" w:rsidP="003F000F">
      <w:pPr>
        <w:jc w:val="both"/>
        <w:rPr>
          <w:rFonts w:ascii="Arial" w:hAnsi="Arial"/>
          <w:b/>
          <w:sz w:val="28"/>
        </w:rPr>
      </w:pPr>
    </w:p>
    <w:p w14:paraId="7D6BF06A" w14:textId="77777777" w:rsidR="001B4782" w:rsidRPr="00E8563F" w:rsidRDefault="001B4782" w:rsidP="003F000F">
      <w:pPr>
        <w:jc w:val="both"/>
        <w:rPr>
          <w:rFonts w:ascii="Arial" w:hAnsi="Arial"/>
          <w:b/>
          <w:sz w:val="28"/>
        </w:rPr>
      </w:pPr>
    </w:p>
    <w:p w14:paraId="733DE169" w14:textId="77777777" w:rsidR="00B538F8" w:rsidRPr="00E8563F" w:rsidRDefault="00090388" w:rsidP="00B94C7A">
      <w:pPr>
        <w:jc w:val="both"/>
        <w:rPr>
          <w:rFonts w:ascii="Arial" w:hAnsi="Arial"/>
          <w:b/>
          <w:sz w:val="28"/>
        </w:rPr>
      </w:pPr>
      <w:bookmarkStart w:id="13" w:name="_Hlk110511231"/>
      <w:r w:rsidRPr="00E8563F">
        <w:rPr>
          <w:rFonts w:ascii="Arial" w:hAnsi="Arial"/>
          <w:b/>
          <w:sz w:val="28"/>
        </w:rPr>
        <w:t>14</w:t>
      </w:r>
      <w:r w:rsidR="00B94C7A" w:rsidRPr="00E8563F">
        <w:rPr>
          <w:rFonts w:ascii="Arial" w:hAnsi="Arial"/>
          <w:b/>
          <w:sz w:val="28"/>
        </w:rPr>
        <w:t>.</w:t>
      </w:r>
      <w:r w:rsidR="00B94C7A" w:rsidRPr="00E8563F">
        <w:rPr>
          <w:rFonts w:ascii="Arial" w:hAnsi="Arial"/>
          <w:b/>
          <w:sz w:val="28"/>
        </w:rPr>
        <w:tab/>
      </w:r>
      <w:r w:rsidR="00B538F8" w:rsidRPr="00E8563F">
        <w:rPr>
          <w:rFonts w:ascii="Arial" w:hAnsi="Arial"/>
          <w:b/>
          <w:sz w:val="28"/>
        </w:rPr>
        <w:t>Commercial Policy</w:t>
      </w:r>
    </w:p>
    <w:p w14:paraId="27FD6AE4" w14:textId="77777777" w:rsidR="003F000F" w:rsidRPr="00E8563F" w:rsidRDefault="003F000F" w:rsidP="003F000F">
      <w:pPr>
        <w:ind w:left="720" w:hanging="720"/>
        <w:jc w:val="both"/>
        <w:rPr>
          <w:rFonts w:ascii="Arial" w:hAnsi="Arial"/>
          <w:sz w:val="22"/>
        </w:rPr>
      </w:pPr>
    </w:p>
    <w:p w14:paraId="47B5191A" w14:textId="66FD0A66" w:rsidR="00015FEA" w:rsidRPr="00E8563F" w:rsidRDefault="00B538F8" w:rsidP="00015FEA">
      <w:pPr>
        <w:ind w:left="720" w:hanging="720"/>
        <w:jc w:val="both"/>
        <w:rPr>
          <w:rFonts w:ascii="Arial" w:hAnsi="Arial"/>
          <w:sz w:val="22"/>
        </w:rPr>
      </w:pPr>
      <w:proofErr w:type="gramStart"/>
      <w:r w:rsidRPr="00E8563F">
        <w:rPr>
          <w:rFonts w:ascii="Arial" w:hAnsi="Arial"/>
          <w:sz w:val="22"/>
        </w:rPr>
        <w:t>1</w:t>
      </w:r>
      <w:r w:rsidR="00090388" w:rsidRPr="00E8563F">
        <w:rPr>
          <w:rFonts w:ascii="Arial" w:hAnsi="Arial"/>
          <w:sz w:val="22"/>
        </w:rPr>
        <w:t>4</w:t>
      </w:r>
      <w:r w:rsidRPr="00E8563F">
        <w:rPr>
          <w:rFonts w:ascii="Arial" w:hAnsi="Arial"/>
          <w:sz w:val="22"/>
        </w:rPr>
        <w:t xml:space="preserve">.1  </w:t>
      </w:r>
      <w:r w:rsidRPr="00E8563F">
        <w:rPr>
          <w:rFonts w:ascii="Arial" w:hAnsi="Arial"/>
          <w:sz w:val="22"/>
        </w:rPr>
        <w:tab/>
      </w:r>
      <w:proofErr w:type="gramEnd"/>
      <w:r w:rsidRPr="00E8563F">
        <w:rPr>
          <w:rFonts w:ascii="Arial" w:hAnsi="Arial"/>
          <w:sz w:val="22"/>
        </w:rPr>
        <w:t xml:space="preserve">An Operator shall not engage in any conduct or apply any policy, rule or restriction which would adversely impact on SIAL’s commercial position or that of </w:t>
      </w:r>
      <w:r w:rsidR="00680936" w:rsidRPr="00E8563F">
        <w:rPr>
          <w:rFonts w:ascii="Arial" w:hAnsi="Arial"/>
          <w:sz w:val="22"/>
        </w:rPr>
        <w:t xml:space="preserve">its </w:t>
      </w:r>
      <w:r w:rsidRPr="00E8563F">
        <w:rPr>
          <w:rFonts w:ascii="Arial" w:hAnsi="Arial"/>
          <w:sz w:val="22"/>
        </w:rPr>
        <w:t>tenants, concessionaires, agents and/or other authorised Airport users.</w:t>
      </w:r>
    </w:p>
    <w:bookmarkEnd w:id="13"/>
    <w:p w14:paraId="1484CAD1" w14:textId="55E8D305" w:rsidR="00015FEA" w:rsidRPr="00E8563F" w:rsidRDefault="00015FEA" w:rsidP="00015FEA">
      <w:pPr>
        <w:ind w:left="720" w:hanging="720"/>
        <w:jc w:val="both"/>
        <w:rPr>
          <w:rFonts w:ascii="Arial" w:hAnsi="Arial"/>
          <w:sz w:val="22"/>
        </w:rPr>
      </w:pPr>
    </w:p>
    <w:p w14:paraId="33B5FFB1" w14:textId="1135F73F" w:rsidR="00015FEA" w:rsidRPr="00E8563F" w:rsidRDefault="00015FEA" w:rsidP="00015FEA">
      <w:pPr>
        <w:jc w:val="both"/>
        <w:rPr>
          <w:rFonts w:ascii="Arial" w:hAnsi="Arial"/>
          <w:b/>
          <w:sz w:val="28"/>
        </w:rPr>
      </w:pPr>
      <w:r w:rsidRPr="00E8563F">
        <w:rPr>
          <w:rFonts w:ascii="Arial" w:hAnsi="Arial"/>
          <w:b/>
          <w:sz w:val="28"/>
        </w:rPr>
        <w:t>15.</w:t>
      </w:r>
      <w:r w:rsidRPr="00E8563F">
        <w:rPr>
          <w:rFonts w:ascii="Arial" w:hAnsi="Arial"/>
          <w:b/>
          <w:sz w:val="28"/>
        </w:rPr>
        <w:tab/>
      </w:r>
      <w:r w:rsidR="00421458" w:rsidRPr="00E8563F">
        <w:rPr>
          <w:rFonts w:ascii="Arial" w:hAnsi="Arial"/>
          <w:b/>
          <w:sz w:val="28"/>
        </w:rPr>
        <w:t xml:space="preserve">Notices, </w:t>
      </w:r>
      <w:proofErr w:type="gramStart"/>
      <w:r w:rsidR="00421458" w:rsidRPr="00E8563F">
        <w:rPr>
          <w:rFonts w:ascii="Arial" w:hAnsi="Arial"/>
          <w:b/>
          <w:sz w:val="28"/>
        </w:rPr>
        <w:t>j</w:t>
      </w:r>
      <w:r w:rsidRPr="00E8563F">
        <w:rPr>
          <w:rFonts w:ascii="Arial" w:hAnsi="Arial"/>
          <w:b/>
          <w:sz w:val="28"/>
        </w:rPr>
        <w:t>urisdiction</w:t>
      </w:r>
      <w:proofErr w:type="gramEnd"/>
      <w:r w:rsidRPr="00E8563F">
        <w:rPr>
          <w:rFonts w:ascii="Arial" w:hAnsi="Arial"/>
          <w:b/>
          <w:sz w:val="28"/>
        </w:rPr>
        <w:t xml:space="preserve"> </w:t>
      </w:r>
      <w:r w:rsidR="00421458" w:rsidRPr="00E8563F">
        <w:rPr>
          <w:rFonts w:ascii="Arial" w:hAnsi="Arial"/>
          <w:b/>
          <w:sz w:val="28"/>
        </w:rPr>
        <w:t>and applicable law</w:t>
      </w:r>
    </w:p>
    <w:p w14:paraId="7A4D9044" w14:textId="17DEFFB9" w:rsidR="00421458" w:rsidRPr="00E8563F" w:rsidRDefault="00421458" w:rsidP="00421458">
      <w:pPr>
        <w:widowControl w:val="0"/>
        <w:tabs>
          <w:tab w:val="left" w:pos="840"/>
        </w:tabs>
        <w:kinsoku w:val="0"/>
        <w:textAlignment w:val="auto"/>
        <w:rPr>
          <w:sz w:val="20"/>
        </w:rPr>
      </w:pPr>
    </w:p>
    <w:p w14:paraId="706A7923" w14:textId="535BD518" w:rsidR="00421458" w:rsidRPr="00E8563F" w:rsidRDefault="00421458" w:rsidP="00421458">
      <w:pPr>
        <w:ind w:left="720" w:hanging="720"/>
        <w:jc w:val="both"/>
        <w:rPr>
          <w:rFonts w:ascii="Arial" w:hAnsi="Arial"/>
          <w:sz w:val="22"/>
        </w:rPr>
      </w:pPr>
      <w:r w:rsidRPr="00E8563F">
        <w:rPr>
          <w:rFonts w:ascii="Arial" w:hAnsi="Arial"/>
          <w:sz w:val="22"/>
        </w:rPr>
        <w:t>15.1</w:t>
      </w:r>
      <w:r w:rsidRPr="00E8563F">
        <w:rPr>
          <w:rFonts w:ascii="Arial" w:hAnsi="Arial"/>
          <w:sz w:val="22"/>
        </w:rPr>
        <w:tab/>
        <w:t xml:space="preserve">Where the Operator is resident outside of the United Kingdom, it shall provide </w:t>
      </w:r>
      <w:r w:rsidR="007474DB" w:rsidRPr="00E8563F">
        <w:rPr>
          <w:rFonts w:ascii="Arial" w:hAnsi="Arial"/>
          <w:sz w:val="22"/>
        </w:rPr>
        <w:t>SIAL</w:t>
      </w:r>
      <w:r w:rsidRPr="00E8563F">
        <w:rPr>
          <w:rFonts w:ascii="Arial" w:hAnsi="Arial"/>
          <w:sz w:val="22"/>
        </w:rPr>
        <w:t xml:space="preserve"> with the name and address of an agent resident in the United Kingdom authorised to accept service of documents, including legal process, on its behalf. A notification of an agent under this Condition shall be irrevocable unless replaced by another agent resident in the United Kingdom and notified to </w:t>
      </w:r>
      <w:r w:rsidR="007474DB" w:rsidRPr="00E8563F">
        <w:rPr>
          <w:rFonts w:ascii="Arial" w:hAnsi="Arial"/>
          <w:sz w:val="22"/>
        </w:rPr>
        <w:t>SIAL</w:t>
      </w:r>
      <w:r w:rsidRPr="00E8563F">
        <w:rPr>
          <w:rFonts w:ascii="Arial" w:hAnsi="Arial"/>
          <w:sz w:val="22"/>
        </w:rPr>
        <w:t>. The Operator will immediately appoint a replacement agent in circumstances where an appointed agent is no longer able to act or is no longer resident in the jurisdiction.</w:t>
      </w:r>
    </w:p>
    <w:p w14:paraId="15F1D1B2" w14:textId="77777777" w:rsidR="00421458" w:rsidRPr="00E8563F" w:rsidRDefault="00421458" w:rsidP="00421458">
      <w:pPr>
        <w:ind w:left="720" w:hanging="720"/>
        <w:jc w:val="both"/>
        <w:rPr>
          <w:rFonts w:ascii="Arial" w:hAnsi="Arial"/>
          <w:sz w:val="22"/>
        </w:rPr>
      </w:pPr>
    </w:p>
    <w:p w14:paraId="76FA37EB" w14:textId="44BA1A5F" w:rsidR="00421458" w:rsidRPr="00E8563F" w:rsidRDefault="00421458" w:rsidP="00421458">
      <w:pPr>
        <w:ind w:left="720" w:hanging="720"/>
        <w:jc w:val="both"/>
        <w:rPr>
          <w:rFonts w:ascii="Arial" w:hAnsi="Arial"/>
          <w:sz w:val="22"/>
        </w:rPr>
      </w:pPr>
      <w:r w:rsidRPr="00E8563F">
        <w:rPr>
          <w:rFonts w:ascii="Arial" w:hAnsi="Arial"/>
          <w:sz w:val="22"/>
        </w:rPr>
        <w:lastRenderedPageBreak/>
        <w:t>15.2</w:t>
      </w:r>
      <w:r w:rsidRPr="00E8563F">
        <w:rPr>
          <w:rFonts w:ascii="Arial" w:hAnsi="Arial"/>
          <w:sz w:val="22"/>
        </w:rPr>
        <w:tab/>
      </w:r>
      <w:r w:rsidR="007474DB" w:rsidRPr="00E8563F">
        <w:rPr>
          <w:rFonts w:ascii="Arial" w:hAnsi="Arial"/>
          <w:sz w:val="22"/>
        </w:rPr>
        <w:t>SIAL</w:t>
      </w:r>
      <w:r w:rsidRPr="00E8563F">
        <w:rPr>
          <w:rFonts w:ascii="Arial" w:hAnsi="Arial"/>
          <w:sz w:val="22"/>
        </w:rPr>
        <w:t xml:space="preserve"> shall communicate with the Operator with respect to these Conditions in writing and send to the address in the United Kingdom provided pursuant to Condition </w:t>
      </w:r>
      <w:r w:rsidR="007474DB" w:rsidRPr="00E8563F">
        <w:rPr>
          <w:rFonts w:ascii="Arial" w:hAnsi="Arial"/>
          <w:sz w:val="22"/>
        </w:rPr>
        <w:t>15.1</w:t>
      </w:r>
      <w:r w:rsidRPr="00E8563F">
        <w:rPr>
          <w:rFonts w:ascii="Arial" w:hAnsi="Arial"/>
          <w:sz w:val="22"/>
        </w:rPr>
        <w:t xml:space="preserve">, or to the registered office of an Operator who is resident in United Kingdom, by pre-paid </w:t>
      </w:r>
      <w:proofErr w:type="gramStart"/>
      <w:r w:rsidRPr="00E8563F">
        <w:rPr>
          <w:rFonts w:ascii="Arial" w:hAnsi="Arial"/>
          <w:sz w:val="22"/>
        </w:rPr>
        <w:t>first class</w:t>
      </w:r>
      <w:proofErr w:type="gramEnd"/>
      <w:r w:rsidRPr="00E8563F">
        <w:rPr>
          <w:rFonts w:ascii="Arial" w:hAnsi="Arial"/>
          <w:sz w:val="22"/>
        </w:rPr>
        <w:t xml:space="preserve"> post or registered mail or email. Any notice shall be deemed to have been served:</w:t>
      </w:r>
    </w:p>
    <w:p w14:paraId="4A36CD10" w14:textId="77777777" w:rsidR="00421458" w:rsidRPr="00E8563F" w:rsidRDefault="00421458" w:rsidP="00421458">
      <w:pPr>
        <w:ind w:left="720" w:hanging="720"/>
        <w:jc w:val="both"/>
        <w:rPr>
          <w:rFonts w:ascii="Arial" w:hAnsi="Arial"/>
          <w:sz w:val="22"/>
        </w:rPr>
      </w:pPr>
    </w:p>
    <w:p w14:paraId="4FF8C0BB" w14:textId="063E429B" w:rsidR="00421458" w:rsidRPr="00E8563F" w:rsidRDefault="00421458" w:rsidP="008D3563">
      <w:pPr>
        <w:ind w:left="720"/>
        <w:jc w:val="both"/>
        <w:rPr>
          <w:rFonts w:ascii="Arial" w:hAnsi="Arial"/>
          <w:sz w:val="22"/>
        </w:rPr>
      </w:pPr>
      <w:r w:rsidRPr="00E8563F">
        <w:rPr>
          <w:rFonts w:ascii="Arial" w:hAnsi="Arial"/>
          <w:sz w:val="22"/>
        </w:rPr>
        <w:t>15.2.1</w:t>
      </w:r>
      <w:r w:rsidRPr="00E8563F">
        <w:rPr>
          <w:rFonts w:ascii="Arial" w:hAnsi="Arial"/>
          <w:sz w:val="22"/>
        </w:rPr>
        <w:tab/>
        <w:t xml:space="preserve">if delivered by hand, at the time and date of   </w:t>
      </w:r>
      <w:proofErr w:type="gramStart"/>
      <w:r w:rsidRPr="00E8563F">
        <w:rPr>
          <w:rFonts w:ascii="Arial" w:hAnsi="Arial"/>
          <w:sz w:val="22"/>
        </w:rPr>
        <w:t>delivery;</w:t>
      </w:r>
      <w:proofErr w:type="gramEnd"/>
    </w:p>
    <w:p w14:paraId="1506A7DE" w14:textId="063E429B" w:rsidR="00421458" w:rsidRPr="00E8563F" w:rsidRDefault="00421458" w:rsidP="008D3563">
      <w:pPr>
        <w:ind w:left="720"/>
        <w:jc w:val="both"/>
        <w:rPr>
          <w:rFonts w:ascii="Arial" w:hAnsi="Arial"/>
          <w:sz w:val="22"/>
        </w:rPr>
      </w:pPr>
      <w:r w:rsidRPr="00E8563F">
        <w:rPr>
          <w:rFonts w:ascii="Arial" w:hAnsi="Arial"/>
          <w:sz w:val="22"/>
        </w:rPr>
        <w:t>15.2.2</w:t>
      </w:r>
      <w:r w:rsidRPr="00E8563F">
        <w:rPr>
          <w:rFonts w:ascii="Arial" w:hAnsi="Arial"/>
          <w:sz w:val="22"/>
        </w:rPr>
        <w:tab/>
        <w:t xml:space="preserve">if sent by first class post, 48 hours from the date of </w:t>
      </w:r>
      <w:proofErr w:type="gramStart"/>
      <w:r w:rsidRPr="00E8563F">
        <w:rPr>
          <w:rFonts w:ascii="Arial" w:hAnsi="Arial"/>
          <w:sz w:val="22"/>
        </w:rPr>
        <w:t>posting;</w:t>
      </w:r>
      <w:proofErr w:type="gramEnd"/>
    </w:p>
    <w:p w14:paraId="3B62B2A3" w14:textId="7A2BB2B0" w:rsidR="00421458" w:rsidRPr="00E8563F" w:rsidRDefault="00421458" w:rsidP="008D3563">
      <w:pPr>
        <w:ind w:left="720"/>
        <w:jc w:val="both"/>
        <w:rPr>
          <w:rFonts w:ascii="Arial" w:hAnsi="Arial"/>
          <w:sz w:val="22"/>
        </w:rPr>
      </w:pPr>
      <w:r w:rsidRPr="00E8563F">
        <w:rPr>
          <w:rFonts w:ascii="Arial" w:hAnsi="Arial"/>
          <w:sz w:val="22"/>
        </w:rPr>
        <w:t>15.2.3</w:t>
      </w:r>
      <w:r w:rsidRPr="00E8563F">
        <w:rPr>
          <w:rFonts w:ascii="Arial" w:hAnsi="Arial"/>
          <w:sz w:val="22"/>
        </w:rPr>
        <w:tab/>
        <w:t xml:space="preserve">if sent by registered mail, </w:t>
      </w:r>
      <w:r w:rsidR="001B729A" w:rsidRPr="00E8563F">
        <w:rPr>
          <w:rFonts w:ascii="Arial" w:hAnsi="Arial"/>
          <w:sz w:val="22"/>
        </w:rPr>
        <w:t>such date as is evidenced by the confirmation of receipt</w:t>
      </w:r>
      <w:r w:rsidRPr="00E8563F">
        <w:rPr>
          <w:rFonts w:ascii="Arial" w:hAnsi="Arial"/>
          <w:sz w:val="22"/>
        </w:rPr>
        <w:t>; or</w:t>
      </w:r>
    </w:p>
    <w:p w14:paraId="546BD987" w14:textId="79731394" w:rsidR="00421458" w:rsidRPr="00E8563F" w:rsidRDefault="00421458" w:rsidP="008D3563">
      <w:pPr>
        <w:ind w:left="1440" w:hanging="720"/>
        <w:jc w:val="both"/>
        <w:rPr>
          <w:rFonts w:ascii="Arial" w:hAnsi="Arial"/>
          <w:sz w:val="22"/>
        </w:rPr>
      </w:pPr>
      <w:r w:rsidRPr="00E8563F">
        <w:rPr>
          <w:rFonts w:ascii="Arial" w:hAnsi="Arial"/>
          <w:sz w:val="22"/>
        </w:rPr>
        <w:t>15.2.4</w:t>
      </w:r>
      <w:r w:rsidRPr="00E8563F">
        <w:rPr>
          <w:rFonts w:ascii="Arial" w:hAnsi="Arial"/>
          <w:sz w:val="22"/>
        </w:rPr>
        <w:tab/>
        <w:t xml:space="preserve">if sent by e-mail, if the e-mail is </w:t>
      </w:r>
      <w:proofErr w:type="gramStart"/>
      <w:r w:rsidRPr="00E8563F">
        <w:rPr>
          <w:rFonts w:ascii="Arial" w:hAnsi="Arial"/>
          <w:sz w:val="22"/>
        </w:rPr>
        <w:t>sent  on</w:t>
      </w:r>
      <w:proofErr w:type="gramEnd"/>
      <w:r w:rsidRPr="00E8563F">
        <w:rPr>
          <w:rFonts w:ascii="Arial" w:hAnsi="Arial"/>
          <w:sz w:val="22"/>
        </w:rPr>
        <w:t xml:space="preserve"> a business day before 4.30</w:t>
      </w:r>
      <w:r w:rsidR="007474DB" w:rsidRPr="00E8563F">
        <w:rPr>
          <w:rFonts w:ascii="Arial" w:hAnsi="Arial"/>
          <w:sz w:val="22"/>
        </w:rPr>
        <w:t xml:space="preserve"> </w:t>
      </w:r>
      <w:r w:rsidRPr="00E8563F">
        <w:rPr>
          <w:rFonts w:ascii="Arial" w:hAnsi="Arial"/>
          <w:sz w:val="22"/>
        </w:rPr>
        <w:t>pm, on that  day; or in any other case, on the next business day after the day on which it was sent.</w:t>
      </w:r>
    </w:p>
    <w:p w14:paraId="4884E05E" w14:textId="77777777" w:rsidR="00421458" w:rsidRPr="00E8563F" w:rsidRDefault="00421458" w:rsidP="00421458">
      <w:pPr>
        <w:ind w:left="720" w:hanging="720"/>
        <w:jc w:val="both"/>
        <w:rPr>
          <w:rFonts w:ascii="Arial" w:hAnsi="Arial"/>
          <w:sz w:val="22"/>
        </w:rPr>
      </w:pPr>
    </w:p>
    <w:p w14:paraId="51E89343" w14:textId="26807047" w:rsidR="00421458" w:rsidRPr="00E8563F" w:rsidRDefault="00421458" w:rsidP="00421458">
      <w:pPr>
        <w:ind w:left="720" w:hanging="720"/>
        <w:jc w:val="both"/>
        <w:rPr>
          <w:rFonts w:ascii="Arial" w:hAnsi="Arial"/>
          <w:sz w:val="22"/>
        </w:rPr>
      </w:pPr>
      <w:r w:rsidRPr="00E8563F">
        <w:rPr>
          <w:rFonts w:ascii="Arial" w:hAnsi="Arial"/>
          <w:sz w:val="22"/>
        </w:rPr>
        <w:t>15.3</w:t>
      </w:r>
      <w:r w:rsidRPr="00E8563F">
        <w:rPr>
          <w:rFonts w:ascii="Arial" w:hAnsi="Arial"/>
          <w:sz w:val="22"/>
        </w:rPr>
        <w:tab/>
        <w:t>Nothing in these Conditions shall affect the right to serve process in any other manner permitted by law.</w:t>
      </w:r>
    </w:p>
    <w:p w14:paraId="62665657" w14:textId="77777777" w:rsidR="00421458" w:rsidRPr="00E8563F" w:rsidRDefault="00421458" w:rsidP="00421458">
      <w:pPr>
        <w:ind w:left="720" w:hanging="720"/>
        <w:jc w:val="both"/>
        <w:rPr>
          <w:rFonts w:ascii="Arial" w:hAnsi="Arial"/>
          <w:sz w:val="22"/>
        </w:rPr>
      </w:pPr>
    </w:p>
    <w:p w14:paraId="0B0B421E" w14:textId="1C09C987" w:rsidR="00421458" w:rsidRPr="00E8563F" w:rsidRDefault="00421458" w:rsidP="00421458">
      <w:pPr>
        <w:ind w:left="720" w:hanging="720"/>
        <w:jc w:val="both"/>
        <w:rPr>
          <w:rFonts w:ascii="Arial" w:hAnsi="Arial"/>
          <w:sz w:val="22"/>
        </w:rPr>
      </w:pPr>
      <w:r w:rsidRPr="00E8563F">
        <w:rPr>
          <w:rFonts w:ascii="Arial" w:hAnsi="Arial"/>
          <w:sz w:val="22"/>
        </w:rPr>
        <w:t>15.4</w:t>
      </w:r>
      <w:r w:rsidRPr="00E8563F">
        <w:rPr>
          <w:rFonts w:ascii="Arial" w:hAnsi="Arial"/>
          <w:sz w:val="22"/>
        </w:rPr>
        <w:tab/>
        <w:t xml:space="preserve">Whatever the nationality or domicile of an Operator, these Conditions shall be deemed to have been accepted in England in accordance with the law of England and Wales and shall in all respects be construed and interpreted in accordance with the law of England and Wales and </w:t>
      </w:r>
      <w:r w:rsidR="007474DB" w:rsidRPr="00E8563F">
        <w:rPr>
          <w:rFonts w:ascii="Arial" w:hAnsi="Arial"/>
          <w:sz w:val="22"/>
        </w:rPr>
        <w:t>SIAL</w:t>
      </w:r>
      <w:r w:rsidRPr="00E8563F">
        <w:rPr>
          <w:rFonts w:ascii="Arial" w:hAnsi="Arial"/>
          <w:sz w:val="22"/>
        </w:rPr>
        <w:t xml:space="preserve"> and the Operator hereby submit to the exclusive jurisdiction of the Courts of England and Wales to determine any dispute or claim arising out of or in connection with these Conditions or their subject matter (including non-contractual disputes or claims).</w:t>
      </w:r>
    </w:p>
    <w:p w14:paraId="49F42BB3" w14:textId="77777777" w:rsidR="00421458" w:rsidRPr="00E8563F" w:rsidRDefault="00421458" w:rsidP="00421458">
      <w:pPr>
        <w:ind w:left="720" w:hanging="720"/>
        <w:jc w:val="both"/>
        <w:rPr>
          <w:rFonts w:ascii="Arial" w:hAnsi="Arial"/>
          <w:sz w:val="22"/>
        </w:rPr>
      </w:pPr>
    </w:p>
    <w:p w14:paraId="373D51B6" w14:textId="7DCF9AED" w:rsidR="00421458" w:rsidRPr="00E8563F" w:rsidRDefault="00421458" w:rsidP="00421458">
      <w:pPr>
        <w:ind w:left="720" w:hanging="720"/>
        <w:jc w:val="both"/>
        <w:rPr>
          <w:rFonts w:ascii="Arial" w:hAnsi="Arial"/>
          <w:sz w:val="22"/>
        </w:rPr>
      </w:pPr>
      <w:r w:rsidRPr="00E8563F">
        <w:rPr>
          <w:rFonts w:ascii="Arial" w:hAnsi="Arial"/>
          <w:sz w:val="22"/>
        </w:rPr>
        <w:t>15.5</w:t>
      </w:r>
      <w:r w:rsidRPr="00E8563F">
        <w:rPr>
          <w:rFonts w:ascii="Arial" w:hAnsi="Arial"/>
          <w:sz w:val="22"/>
        </w:rPr>
        <w:tab/>
        <w:t xml:space="preserve">Nothing in these Conditions shall be taken to confer a right on an Operator to use the Airport without the consent of </w:t>
      </w:r>
      <w:r w:rsidR="007474DB" w:rsidRPr="00E8563F">
        <w:rPr>
          <w:rFonts w:ascii="Arial" w:hAnsi="Arial"/>
          <w:sz w:val="22"/>
        </w:rPr>
        <w:t>SIAL</w:t>
      </w:r>
      <w:r w:rsidRPr="00E8563F">
        <w:rPr>
          <w:rFonts w:ascii="Arial" w:hAnsi="Arial"/>
          <w:sz w:val="22"/>
        </w:rPr>
        <w:t xml:space="preserve"> and </w:t>
      </w:r>
      <w:r w:rsidR="007474DB" w:rsidRPr="00E8563F">
        <w:rPr>
          <w:rFonts w:ascii="Arial" w:hAnsi="Arial"/>
          <w:sz w:val="22"/>
        </w:rPr>
        <w:t>SIAL</w:t>
      </w:r>
      <w:r w:rsidRPr="00E8563F">
        <w:rPr>
          <w:rFonts w:ascii="Arial" w:hAnsi="Arial"/>
          <w:sz w:val="22"/>
        </w:rPr>
        <w:t xml:space="preserve"> reserves the right to withdraw such consent where the Operator has breached these Conditions.</w:t>
      </w:r>
    </w:p>
    <w:p w14:paraId="46748B3C" w14:textId="77777777" w:rsidR="00421458" w:rsidRPr="00E8563F" w:rsidRDefault="00421458" w:rsidP="00421458">
      <w:pPr>
        <w:ind w:left="720" w:hanging="720"/>
        <w:jc w:val="both"/>
        <w:rPr>
          <w:rFonts w:ascii="Arial" w:hAnsi="Arial"/>
          <w:sz w:val="22"/>
        </w:rPr>
      </w:pPr>
    </w:p>
    <w:p w14:paraId="5F9CFB7A" w14:textId="77777777" w:rsidR="00421458" w:rsidRPr="00E8563F" w:rsidRDefault="00421458" w:rsidP="008D3563">
      <w:pPr>
        <w:ind w:left="720" w:hanging="720"/>
        <w:jc w:val="both"/>
        <w:rPr>
          <w:rFonts w:ascii="Arial" w:hAnsi="Arial"/>
          <w:sz w:val="22"/>
        </w:rPr>
      </w:pPr>
    </w:p>
    <w:p w14:paraId="64535AE4" w14:textId="77777777" w:rsidR="00015FEA" w:rsidRPr="00E8563F" w:rsidRDefault="00015FEA" w:rsidP="008D3563">
      <w:pPr>
        <w:ind w:left="720" w:hanging="720"/>
        <w:jc w:val="both"/>
        <w:rPr>
          <w:rFonts w:ascii="Arial" w:hAnsi="Arial"/>
          <w:sz w:val="22"/>
        </w:rPr>
      </w:pPr>
    </w:p>
    <w:p w14:paraId="1BEBE1B0" w14:textId="5DCD42F7" w:rsidR="008D3563" w:rsidRPr="00E8563F" w:rsidRDefault="008D3563">
      <w:pPr>
        <w:overflowPunct/>
        <w:autoSpaceDE/>
        <w:autoSpaceDN/>
        <w:adjustRightInd/>
        <w:textAlignment w:val="auto"/>
        <w:rPr>
          <w:rFonts w:ascii="Arial" w:hAnsi="Arial"/>
          <w:b/>
          <w:sz w:val="28"/>
        </w:rPr>
      </w:pPr>
    </w:p>
    <w:p w14:paraId="000B551C" w14:textId="26015378" w:rsidR="00C152AF" w:rsidRPr="00E8563F" w:rsidRDefault="00C152AF">
      <w:pPr>
        <w:rPr>
          <w:rFonts w:ascii="Arial" w:hAnsi="Arial"/>
          <w:b/>
          <w:sz w:val="28"/>
        </w:rPr>
      </w:pPr>
      <w:r w:rsidRPr="00E8563F">
        <w:rPr>
          <w:rFonts w:ascii="Arial" w:hAnsi="Arial"/>
          <w:b/>
          <w:sz w:val="28"/>
        </w:rPr>
        <w:t>Schedule of Fees and Charges</w:t>
      </w:r>
    </w:p>
    <w:p w14:paraId="678387BA" w14:textId="77777777" w:rsidR="00E35E4B" w:rsidRPr="00E8563F" w:rsidRDefault="00E35E4B">
      <w:pPr>
        <w:rPr>
          <w:rFonts w:ascii="Arial" w:hAnsi="Arial"/>
          <w:sz w:val="22"/>
        </w:rPr>
      </w:pPr>
    </w:p>
    <w:p w14:paraId="4DCCD34F" w14:textId="30DC6B41" w:rsidR="00C152AF" w:rsidRPr="00E8563F" w:rsidRDefault="00590828">
      <w:pPr>
        <w:rPr>
          <w:rFonts w:ascii="Arial" w:hAnsi="Arial"/>
          <w:sz w:val="22"/>
        </w:rPr>
      </w:pPr>
      <w:r w:rsidRPr="00E8563F">
        <w:rPr>
          <w:rFonts w:ascii="Arial" w:hAnsi="Arial"/>
          <w:sz w:val="22"/>
        </w:rPr>
        <w:t>With effect from 1</w:t>
      </w:r>
      <w:r w:rsidR="00463F2B" w:rsidRPr="00E8563F">
        <w:rPr>
          <w:rFonts w:ascii="Arial" w:hAnsi="Arial"/>
          <w:sz w:val="22"/>
          <w:vertAlign w:val="superscript"/>
        </w:rPr>
        <w:t>st</w:t>
      </w:r>
      <w:r w:rsidR="00463F2B" w:rsidRPr="00E8563F">
        <w:rPr>
          <w:rFonts w:ascii="Arial" w:hAnsi="Arial"/>
          <w:sz w:val="22"/>
        </w:rPr>
        <w:t xml:space="preserve"> </w:t>
      </w:r>
      <w:r w:rsidR="00113EA3" w:rsidRPr="00E8563F">
        <w:rPr>
          <w:rFonts w:ascii="Arial" w:hAnsi="Arial"/>
          <w:sz w:val="22"/>
        </w:rPr>
        <w:t xml:space="preserve">January </w:t>
      </w:r>
      <w:r w:rsidR="00E35E4B" w:rsidRPr="00E8563F">
        <w:rPr>
          <w:rFonts w:ascii="Arial" w:hAnsi="Arial"/>
          <w:sz w:val="22"/>
        </w:rPr>
        <w:t>202</w:t>
      </w:r>
      <w:r w:rsidR="00AA43E8" w:rsidRPr="00E8563F">
        <w:rPr>
          <w:rFonts w:ascii="Arial" w:hAnsi="Arial"/>
          <w:sz w:val="22"/>
        </w:rPr>
        <w:t>4</w:t>
      </w:r>
    </w:p>
    <w:p w14:paraId="45D36A1F" w14:textId="77777777" w:rsidR="00C152AF" w:rsidRPr="00E8563F" w:rsidRDefault="00C152AF">
      <w:pPr>
        <w:rPr>
          <w:rFonts w:ascii="Arial" w:hAnsi="Arial"/>
          <w:sz w:val="22"/>
        </w:rPr>
      </w:pPr>
    </w:p>
    <w:p w14:paraId="5A9B085E" w14:textId="77777777" w:rsidR="00C152AF" w:rsidRPr="00E8563F" w:rsidRDefault="00C152AF">
      <w:pPr>
        <w:rPr>
          <w:rFonts w:ascii="Arial" w:hAnsi="Arial"/>
          <w:sz w:val="22"/>
        </w:rPr>
      </w:pPr>
      <w:r w:rsidRPr="00E8563F">
        <w:rPr>
          <w:rFonts w:ascii="Arial" w:hAnsi="Arial"/>
          <w:sz w:val="22"/>
        </w:rPr>
        <w:t>All prices are exclusive of VAT.</w:t>
      </w:r>
    </w:p>
    <w:p w14:paraId="089CE794" w14:textId="77777777" w:rsidR="00C152AF" w:rsidRPr="00E8563F" w:rsidRDefault="00C152AF">
      <w:pPr>
        <w:rPr>
          <w:rFonts w:ascii="Arial" w:hAnsi="Arial"/>
          <w:sz w:val="22"/>
        </w:rPr>
      </w:pPr>
    </w:p>
    <w:p w14:paraId="066CBBB0" w14:textId="28602564" w:rsidR="00C152AF" w:rsidRPr="00E8563F" w:rsidRDefault="00C152AF">
      <w:pPr>
        <w:rPr>
          <w:rFonts w:ascii="Arial" w:hAnsi="Arial"/>
          <w:sz w:val="22"/>
        </w:rPr>
      </w:pPr>
      <w:r w:rsidRPr="00E8563F">
        <w:rPr>
          <w:rFonts w:ascii="Arial" w:hAnsi="Arial"/>
          <w:sz w:val="22"/>
        </w:rPr>
        <w:t xml:space="preserve">References to weight </w:t>
      </w:r>
      <w:r w:rsidR="009A24FE" w:rsidRPr="00E8563F">
        <w:rPr>
          <w:rFonts w:ascii="Arial" w:hAnsi="Arial"/>
          <w:sz w:val="22"/>
        </w:rPr>
        <w:t xml:space="preserve">mean </w:t>
      </w:r>
      <w:r w:rsidRPr="00E8563F">
        <w:rPr>
          <w:rFonts w:ascii="Arial" w:hAnsi="Arial"/>
          <w:sz w:val="22"/>
        </w:rPr>
        <w:t xml:space="preserve">Maximum </w:t>
      </w:r>
      <w:r w:rsidR="003F000F" w:rsidRPr="00E8563F">
        <w:rPr>
          <w:rFonts w:ascii="Arial" w:hAnsi="Arial"/>
          <w:sz w:val="22"/>
        </w:rPr>
        <w:t>T</w:t>
      </w:r>
      <w:r w:rsidRPr="00E8563F">
        <w:rPr>
          <w:rFonts w:ascii="Arial" w:hAnsi="Arial"/>
          <w:sz w:val="22"/>
        </w:rPr>
        <w:t>otal Weight Authorised.</w:t>
      </w:r>
    </w:p>
    <w:p w14:paraId="1468F4C7" w14:textId="77777777" w:rsidR="00C152AF" w:rsidRPr="00E8563F" w:rsidRDefault="00C152AF">
      <w:pPr>
        <w:rPr>
          <w:rFonts w:ascii="Arial" w:hAnsi="Arial"/>
          <w:sz w:val="22"/>
        </w:rPr>
      </w:pPr>
    </w:p>
    <w:p w14:paraId="198345B8" w14:textId="77777777" w:rsidR="000B29EA" w:rsidRPr="00E8563F" w:rsidRDefault="000B29EA">
      <w:pPr>
        <w:rPr>
          <w:rFonts w:ascii="Arial" w:hAnsi="Arial"/>
          <w:sz w:val="22"/>
        </w:rPr>
      </w:pPr>
    </w:p>
    <w:p w14:paraId="5C166C00" w14:textId="7DB8554A" w:rsidR="00C152AF" w:rsidRPr="00E8563F" w:rsidRDefault="00131F67" w:rsidP="006E318E">
      <w:pPr>
        <w:numPr>
          <w:ilvl w:val="0"/>
          <w:numId w:val="54"/>
        </w:numPr>
        <w:ind w:left="720" w:hanging="720"/>
        <w:rPr>
          <w:rFonts w:ascii="Arial" w:hAnsi="Arial"/>
          <w:b/>
          <w:sz w:val="22"/>
        </w:rPr>
      </w:pPr>
      <w:r w:rsidRPr="00E8563F">
        <w:rPr>
          <w:rFonts w:ascii="Arial" w:hAnsi="Arial"/>
          <w:b/>
          <w:sz w:val="28"/>
        </w:rPr>
        <w:t xml:space="preserve">Weight charges </w:t>
      </w:r>
      <w:r w:rsidR="00763EF2" w:rsidRPr="00E8563F">
        <w:rPr>
          <w:rFonts w:ascii="Arial" w:hAnsi="Arial"/>
          <w:b/>
          <w:sz w:val="28"/>
        </w:rPr>
        <w:t>(landing aircraft only)</w:t>
      </w:r>
      <w:r w:rsidRPr="00E8563F">
        <w:rPr>
          <w:rFonts w:ascii="Arial" w:hAnsi="Arial"/>
          <w:b/>
          <w:sz w:val="28"/>
        </w:rPr>
        <w:t xml:space="preserve"> </w:t>
      </w:r>
    </w:p>
    <w:p w14:paraId="633A12C4" w14:textId="77777777" w:rsidR="00E86EBC" w:rsidRPr="00E8563F" w:rsidRDefault="00E86EBC" w:rsidP="000A2831">
      <w:pPr>
        <w:ind w:left="720"/>
        <w:rPr>
          <w:rFonts w:ascii="Arial" w:hAnsi="Arial"/>
          <w:sz w:val="22"/>
        </w:rPr>
      </w:pPr>
    </w:p>
    <w:p w14:paraId="63E78416" w14:textId="56959721" w:rsidR="001B4782" w:rsidRPr="00E8563F" w:rsidRDefault="00131F67" w:rsidP="00BD5426">
      <w:pPr>
        <w:ind w:left="720"/>
        <w:rPr>
          <w:rFonts w:ascii="Arial" w:hAnsi="Arial"/>
          <w:sz w:val="22"/>
        </w:rPr>
      </w:pPr>
      <w:r w:rsidRPr="00E8563F">
        <w:rPr>
          <w:rFonts w:ascii="Arial" w:hAnsi="Arial"/>
          <w:sz w:val="22"/>
        </w:rPr>
        <w:t>Per metric tonne or part thereof</w:t>
      </w:r>
      <w:r w:rsidRPr="00E8563F">
        <w:rPr>
          <w:rFonts w:ascii="Arial" w:hAnsi="Arial"/>
          <w:sz w:val="22"/>
        </w:rPr>
        <w:tab/>
      </w:r>
      <w:r w:rsidR="00BD5426" w:rsidRPr="00E8563F">
        <w:rPr>
          <w:rFonts w:ascii="Arial" w:hAnsi="Arial"/>
          <w:sz w:val="22"/>
        </w:rPr>
        <w:tab/>
      </w:r>
      <w:r w:rsidR="00BD5426" w:rsidRPr="00E8563F">
        <w:rPr>
          <w:rFonts w:ascii="Arial" w:hAnsi="Arial"/>
          <w:sz w:val="22"/>
        </w:rPr>
        <w:tab/>
      </w:r>
      <w:r w:rsidR="00BD5426" w:rsidRPr="00E8563F">
        <w:rPr>
          <w:rFonts w:ascii="Arial" w:hAnsi="Arial"/>
          <w:sz w:val="22"/>
        </w:rPr>
        <w:tab/>
      </w:r>
      <w:r w:rsidR="007F51B2" w:rsidRPr="00E8563F">
        <w:rPr>
          <w:rFonts w:ascii="Arial" w:hAnsi="Arial"/>
          <w:sz w:val="22"/>
        </w:rPr>
        <w:t>£</w:t>
      </w:r>
      <w:r w:rsidR="004437C4" w:rsidRPr="00E8563F">
        <w:rPr>
          <w:rFonts w:ascii="Arial" w:hAnsi="Arial"/>
          <w:sz w:val="22"/>
        </w:rPr>
        <w:t>19.68</w:t>
      </w:r>
      <w:r w:rsidR="000703EC" w:rsidRPr="00E8563F">
        <w:rPr>
          <w:rFonts w:ascii="Arial" w:hAnsi="Arial"/>
          <w:sz w:val="22"/>
        </w:rPr>
        <w:br/>
      </w:r>
      <w:r w:rsidR="001B4782" w:rsidRPr="00E8563F">
        <w:rPr>
          <w:rFonts w:ascii="Arial" w:hAnsi="Arial"/>
          <w:sz w:val="20"/>
        </w:rPr>
        <w:t xml:space="preserve">(Aircraft </w:t>
      </w:r>
      <w:r w:rsidR="00BD5426" w:rsidRPr="00E8563F">
        <w:rPr>
          <w:rFonts w:ascii="Arial" w:hAnsi="Arial"/>
          <w:sz w:val="20"/>
        </w:rPr>
        <w:t xml:space="preserve">less than </w:t>
      </w:r>
      <w:r w:rsidR="001B4782" w:rsidRPr="00E8563F">
        <w:rPr>
          <w:rFonts w:ascii="Arial" w:hAnsi="Arial"/>
          <w:sz w:val="20"/>
        </w:rPr>
        <w:t>2</w:t>
      </w:r>
      <w:r w:rsidR="00BD5426" w:rsidRPr="00E8563F">
        <w:rPr>
          <w:rFonts w:ascii="Arial" w:hAnsi="Arial"/>
          <w:sz w:val="20"/>
        </w:rPr>
        <w:t xml:space="preserve"> tonnes</w:t>
      </w:r>
      <w:r w:rsidR="001B4782" w:rsidRPr="00E8563F">
        <w:rPr>
          <w:rFonts w:ascii="Arial" w:hAnsi="Arial"/>
          <w:sz w:val="20"/>
        </w:rPr>
        <w:t xml:space="preserve"> will benefit from a 50% </w:t>
      </w:r>
      <w:r w:rsidR="00C31CFF" w:rsidRPr="00E8563F">
        <w:rPr>
          <w:rFonts w:ascii="Arial" w:hAnsi="Arial"/>
          <w:sz w:val="20"/>
        </w:rPr>
        <w:t>discount</w:t>
      </w:r>
      <w:r w:rsidR="001B4782" w:rsidRPr="00E8563F">
        <w:rPr>
          <w:rFonts w:ascii="Arial" w:hAnsi="Arial"/>
          <w:sz w:val="20"/>
        </w:rPr>
        <w:t>)</w:t>
      </w:r>
    </w:p>
    <w:p w14:paraId="345BC87D" w14:textId="77777777" w:rsidR="003F000F" w:rsidRPr="00E8563F" w:rsidRDefault="001C2BB4" w:rsidP="000703EC">
      <w:pPr>
        <w:rPr>
          <w:rFonts w:ascii="Arial" w:hAnsi="Arial"/>
          <w:b/>
          <w:sz w:val="22"/>
        </w:rPr>
      </w:pPr>
      <w:r w:rsidRPr="00E8563F">
        <w:rPr>
          <w:rFonts w:ascii="Arial" w:hAnsi="Arial"/>
          <w:sz w:val="22"/>
        </w:rPr>
        <w:tab/>
      </w:r>
      <w:r w:rsidRPr="00E8563F">
        <w:rPr>
          <w:rFonts w:ascii="Arial" w:hAnsi="Arial"/>
          <w:sz w:val="22"/>
        </w:rPr>
        <w:tab/>
      </w:r>
    </w:p>
    <w:p w14:paraId="400B1989" w14:textId="2C6F21B6" w:rsidR="000703EC" w:rsidRPr="00E8563F" w:rsidRDefault="000703EC" w:rsidP="003F000F">
      <w:pPr>
        <w:numPr>
          <w:ilvl w:val="0"/>
          <w:numId w:val="54"/>
        </w:numPr>
        <w:ind w:left="709" w:hanging="709"/>
        <w:rPr>
          <w:rFonts w:ascii="Arial" w:hAnsi="Arial"/>
          <w:b/>
          <w:sz w:val="28"/>
        </w:rPr>
      </w:pPr>
      <w:r w:rsidRPr="00E8563F">
        <w:rPr>
          <w:rFonts w:ascii="Arial" w:hAnsi="Arial"/>
          <w:b/>
          <w:sz w:val="28"/>
        </w:rPr>
        <w:t>Air Navigation Services Charges</w:t>
      </w:r>
      <w:r w:rsidR="00763EF2" w:rsidRPr="00E8563F">
        <w:rPr>
          <w:rFonts w:ascii="Arial" w:hAnsi="Arial"/>
          <w:b/>
          <w:sz w:val="28"/>
        </w:rPr>
        <w:t xml:space="preserve"> (landing aircraft only)</w:t>
      </w:r>
    </w:p>
    <w:p w14:paraId="0A8E5F17" w14:textId="77777777" w:rsidR="000703EC" w:rsidRPr="00E8563F" w:rsidRDefault="000703EC" w:rsidP="000703EC">
      <w:pPr>
        <w:ind w:left="709"/>
        <w:rPr>
          <w:rFonts w:ascii="Arial" w:hAnsi="Arial"/>
          <w:b/>
          <w:sz w:val="28"/>
        </w:rPr>
      </w:pPr>
    </w:p>
    <w:p w14:paraId="15A35D10" w14:textId="6679D44D" w:rsidR="000703EC" w:rsidRPr="00E8563F" w:rsidRDefault="000703EC" w:rsidP="000703EC">
      <w:pPr>
        <w:ind w:left="709"/>
        <w:rPr>
          <w:rFonts w:ascii="Arial" w:hAnsi="Arial"/>
          <w:b/>
          <w:sz w:val="28"/>
        </w:rPr>
      </w:pPr>
      <w:r w:rsidRPr="00E8563F">
        <w:rPr>
          <w:rFonts w:ascii="Arial" w:hAnsi="Arial"/>
          <w:sz w:val="22"/>
        </w:rPr>
        <w:t>Per metric tonne or part thereof</w:t>
      </w:r>
      <w:r w:rsidRPr="00E8563F">
        <w:rPr>
          <w:rFonts w:ascii="Arial" w:hAnsi="Arial"/>
          <w:sz w:val="22"/>
        </w:rPr>
        <w:tab/>
      </w:r>
      <w:r w:rsidR="00BD5426" w:rsidRPr="00E8563F">
        <w:rPr>
          <w:rFonts w:ascii="Arial" w:hAnsi="Arial"/>
          <w:sz w:val="22"/>
        </w:rPr>
        <w:tab/>
      </w:r>
      <w:r w:rsidR="00BD5426" w:rsidRPr="00E8563F">
        <w:rPr>
          <w:rFonts w:ascii="Arial" w:hAnsi="Arial"/>
          <w:sz w:val="22"/>
        </w:rPr>
        <w:tab/>
      </w:r>
      <w:r w:rsidR="00BD5426" w:rsidRPr="00E8563F">
        <w:rPr>
          <w:rFonts w:ascii="Arial" w:hAnsi="Arial"/>
          <w:sz w:val="22"/>
        </w:rPr>
        <w:tab/>
      </w:r>
      <w:r w:rsidR="007F51B2" w:rsidRPr="00E8563F">
        <w:rPr>
          <w:rFonts w:ascii="Arial" w:hAnsi="Arial"/>
          <w:sz w:val="22"/>
        </w:rPr>
        <w:t>£1</w:t>
      </w:r>
      <w:r w:rsidR="00B90209" w:rsidRPr="00E8563F">
        <w:rPr>
          <w:rFonts w:ascii="Arial" w:hAnsi="Arial"/>
          <w:sz w:val="22"/>
        </w:rPr>
        <w:t>1.09</w:t>
      </w:r>
    </w:p>
    <w:p w14:paraId="703D8CF0" w14:textId="196AEA7D" w:rsidR="001B4782" w:rsidRPr="00E8563F" w:rsidRDefault="001B4782" w:rsidP="00BD5426">
      <w:pPr>
        <w:ind w:firstLine="709"/>
        <w:rPr>
          <w:rFonts w:ascii="Arial" w:hAnsi="Arial"/>
          <w:sz w:val="20"/>
        </w:rPr>
      </w:pPr>
      <w:r w:rsidRPr="00E8563F">
        <w:rPr>
          <w:rFonts w:ascii="Arial" w:hAnsi="Arial"/>
          <w:sz w:val="20"/>
        </w:rPr>
        <w:t xml:space="preserve">(Aircraft </w:t>
      </w:r>
      <w:r w:rsidR="00BD5426" w:rsidRPr="00E8563F">
        <w:rPr>
          <w:rFonts w:ascii="Arial" w:hAnsi="Arial"/>
          <w:sz w:val="20"/>
        </w:rPr>
        <w:t>less than</w:t>
      </w:r>
      <w:r w:rsidRPr="00E8563F">
        <w:rPr>
          <w:rFonts w:ascii="Arial" w:hAnsi="Arial"/>
          <w:sz w:val="20"/>
        </w:rPr>
        <w:t xml:space="preserve"> 2</w:t>
      </w:r>
      <w:r w:rsidR="00BD5426" w:rsidRPr="00E8563F">
        <w:rPr>
          <w:rFonts w:ascii="Arial" w:hAnsi="Arial"/>
          <w:sz w:val="20"/>
        </w:rPr>
        <w:t xml:space="preserve"> tonnes</w:t>
      </w:r>
      <w:r w:rsidRPr="00E8563F">
        <w:rPr>
          <w:rFonts w:ascii="Arial" w:hAnsi="Arial"/>
          <w:sz w:val="20"/>
        </w:rPr>
        <w:t xml:space="preserve"> will benefit from a 50% </w:t>
      </w:r>
      <w:r w:rsidR="00C31CFF" w:rsidRPr="00E8563F">
        <w:rPr>
          <w:rFonts w:ascii="Arial" w:hAnsi="Arial"/>
          <w:sz w:val="20"/>
        </w:rPr>
        <w:t>discount</w:t>
      </w:r>
      <w:r w:rsidRPr="00E8563F">
        <w:rPr>
          <w:rFonts w:ascii="Arial" w:hAnsi="Arial"/>
          <w:sz w:val="20"/>
        </w:rPr>
        <w:t>)</w:t>
      </w:r>
    </w:p>
    <w:p w14:paraId="33BC0783" w14:textId="77777777" w:rsidR="001B4782" w:rsidRPr="00E8563F" w:rsidRDefault="001B4782" w:rsidP="000703EC">
      <w:pPr>
        <w:ind w:left="709"/>
        <w:rPr>
          <w:rFonts w:ascii="Arial" w:hAnsi="Arial"/>
          <w:b/>
          <w:sz w:val="28"/>
        </w:rPr>
      </w:pPr>
    </w:p>
    <w:p w14:paraId="4027262C" w14:textId="0D8FEFD1" w:rsidR="00C152AF" w:rsidRPr="00E8563F" w:rsidRDefault="00C152AF" w:rsidP="003F000F">
      <w:pPr>
        <w:numPr>
          <w:ilvl w:val="0"/>
          <w:numId w:val="54"/>
        </w:numPr>
        <w:ind w:left="709" w:hanging="709"/>
        <w:rPr>
          <w:rFonts w:ascii="Arial" w:hAnsi="Arial"/>
          <w:b/>
          <w:sz w:val="28"/>
        </w:rPr>
      </w:pPr>
      <w:r w:rsidRPr="00E8563F">
        <w:rPr>
          <w:rFonts w:ascii="Arial" w:hAnsi="Arial"/>
          <w:b/>
          <w:sz w:val="28"/>
        </w:rPr>
        <w:t>Parking Charges</w:t>
      </w:r>
    </w:p>
    <w:p w14:paraId="38F039C1" w14:textId="77777777" w:rsidR="00C152AF" w:rsidRPr="00E8563F" w:rsidRDefault="00C152AF">
      <w:pPr>
        <w:rPr>
          <w:rFonts w:ascii="Arial" w:hAnsi="Arial"/>
          <w:b/>
          <w:sz w:val="22"/>
        </w:rPr>
      </w:pPr>
    </w:p>
    <w:p w14:paraId="72E47DCC" w14:textId="77777777" w:rsidR="00C152AF" w:rsidRPr="00E8563F" w:rsidRDefault="00C152AF" w:rsidP="003F000F">
      <w:pPr>
        <w:ind w:left="720"/>
        <w:jc w:val="both"/>
        <w:rPr>
          <w:rFonts w:ascii="Arial" w:hAnsi="Arial"/>
          <w:sz w:val="22"/>
        </w:rPr>
      </w:pPr>
      <w:r w:rsidRPr="00E8563F">
        <w:rPr>
          <w:rFonts w:ascii="Arial" w:hAnsi="Arial"/>
          <w:sz w:val="22"/>
        </w:rPr>
        <w:t xml:space="preserve">From </w:t>
      </w:r>
      <w:r w:rsidR="00E86EBC" w:rsidRPr="00E8563F">
        <w:rPr>
          <w:rFonts w:ascii="Arial" w:hAnsi="Arial"/>
          <w:sz w:val="22"/>
        </w:rPr>
        <w:t>t</w:t>
      </w:r>
      <w:r w:rsidRPr="00E8563F">
        <w:rPr>
          <w:rFonts w:ascii="Arial" w:hAnsi="Arial"/>
          <w:sz w:val="22"/>
        </w:rPr>
        <w:t xml:space="preserve">ime of </w:t>
      </w:r>
      <w:r w:rsidR="00E86EBC" w:rsidRPr="00E8563F">
        <w:rPr>
          <w:rFonts w:ascii="Arial" w:hAnsi="Arial"/>
          <w:sz w:val="22"/>
        </w:rPr>
        <w:t>l</w:t>
      </w:r>
      <w:r w:rsidRPr="00E8563F">
        <w:rPr>
          <w:rFonts w:ascii="Arial" w:hAnsi="Arial"/>
          <w:sz w:val="22"/>
        </w:rPr>
        <w:t>anding charges are per 24 hours or part thereof (not per tonn</w:t>
      </w:r>
      <w:r w:rsidR="00112BE5" w:rsidRPr="00E8563F">
        <w:rPr>
          <w:rFonts w:ascii="Arial" w:hAnsi="Arial"/>
          <w:sz w:val="22"/>
        </w:rPr>
        <w:t>e</w:t>
      </w:r>
      <w:r w:rsidRPr="00E8563F">
        <w:rPr>
          <w:rFonts w:ascii="Arial" w:hAnsi="Arial"/>
          <w:sz w:val="22"/>
        </w:rPr>
        <w:t>) and i</w:t>
      </w:r>
      <w:r w:rsidR="00FA6ED4" w:rsidRPr="00E8563F">
        <w:rPr>
          <w:rFonts w:ascii="Arial" w:hAnsi="Arial"/>
          <w:sz w:val="22"/>
        </w:rPr>
        <w:t>s for uninterrupted periods of a</w:t>
      </w:r>
      <w:r w:rsidRPr="00E8563F">
        <w:rPr>
          <w:rFonts w:ascii="Arial" w:hAnsi="Arial"/>
          <w:sz w:val="22"/>
        </w:rPr>
        <w:t xml:space="preserve">irport </w:t>
      </w:r>
      <w:r w:rsidR="00FA6ED4" w:rsidRPr="00E8563F">
        <w:rPr>
          <w:rFonts w:ascii="Arial" w:hAnsi="Arial"/>
          <w:sz w:val="22"/>
        </w:rPr>
        <w:t>p</w:t>
      </w:r>
      <w:r w:rsidRPr="00E8563F">
        <w:rPr>
          <w:rFonts w:ascii="Arial" w:hAnsi="Arial"/>
          <w:sz w:val="22"/>
        </w:rPr>
        <w:t>arking</w:t>
      </w:r>
      <w:r w:rsidR="00FA6ED4" w:rsidRPr="00E8563F">
        <w:rPr>
          <w:rFonts w:ascii="Arial" w:hAnsi="Arial"/>
          <w:sz w:val="22"/>
        </w:rPr>
        <w:t>.</w:t>
      </w:r>
    </w:p>
    <w:p w14:paraId="42BAEF66" w14:textId="77777777" w:rsidR="00C152AF" w:rsidRPr="00E8563F" w:rsidRDefault="00C152AF">
      <w:pPr>
        <w:ind w:left="720"/>
        <w:rPr>
          <w:rFonts w:ascii="Arial" w:hAnsi="Arial"/>
          <w:sz w:val="22"/>
        </w:rPr>
      </w:pPr>
    </w:p>
    <w:tbl>
      <w:tblPr>
        <w:tblStyle w:val="TableGrid"/>
        <w:tblW w:w="8280" w:type="dxa"/>
        <w:tblInd w:w="792" w:type="dxa"/>
        <w:tblLayout w:type="fixed"/>
        <w:tblLook w:val="0000" w:firstRow="0" w:lastRow="0" w:firstColumn="0" w:lastColumn="0" w:noHBand="0" w:noVBand="0"/>
      </w:tblPr>
      <w:tblGrid>
        <w:gridCol w:w="4878"/>
        <w:gridCol w:w="1134"/>
        <w:gridCol w:w="1134"/>
        <w:gridCol w:w="1134"/>
      </w:tblGrid>
      <w:tr w:rsidR="00F62EF7" w:rsidRPr="00E8563F" w14:paraId="1DE1CFF2" w14:textId="77777777" w:rsidTr="004B5865">
        <w:tc>
          <w:tcPr>
            <w:tcW w:w="4878" w:type="dxa"/>
          </w:tcPr>
          <w:p w14:paraId="187EF24D" w14:textId="77777777" w:rsidR="00F62EF7" w:rsidRPr="00E8563F" w:rsidRDefault="00F62EF7" w:rsidP="00002BB1">
            <w:pPr>
              <w:rPr>
                <w:rFonts w:ascii="Arial" w:hAnsi="Arial"/>
                <w:b/>
                <w:sz w:val="28"/>
              </w:rPr>
            </w:pPr>
            <w:r w:rsidRPr="00E8563F">
              <w:rPr>
                <w:rFonts w:ascii="Arial" w:hAnsi="Arial"/>
                <w:b/>
                <w:sz w:val="22"/>
              </w:rPr>
              <w:lastRenderedPageBreak/>
              <w:t>Aircraft Weight Category</w:t>
            </w:r>
          </w:p>
        </w:tc>
        <w:tc>
          <w:tcPr>
            <w:tcW w:w="1134" w:type="dxa"/>
          </w:tcPr>
          <w:p w14:paraId="59222A12" w14:textId="77777777" w:rsidR="00F62EF7" w:rsidRPr="00E8563F" w:rsidRDefault="00F62EF7">
            <w:pPr>
              <w:jc w:val="center"/>
              <w:rPr>
                <w:rFonts w:ascii="Arial" w:hAnsi="Arial"/>
                <w:b/>
                <w:sz w:val="18"/>
              </w:rPr>
            </w:pPr>
            <w:r w:rsidRPr="00E8563F">
              <w:rPr>
                <w:rFonts w:ascii="Arial" w:hAnsi="Arial"/>
                <w:b/>
                <w:sz w:val="18"/>
              </w:rPr>
              <w:t>1 - 14 days</w:t>
            </w:r>
          </w:p>
        </w:tc>
        <w:tc>
          <w:tcPr>
            <w:tcW w:w="1134" w:type="dxa"/>
          </w:tcPr>
          <w:p w14:paraId="0EB4D3ED" w14:textId="77777777" w:rsidR="00F62EF7" w:rsidRPr="00E8563F" w:rsidRDefault="00F62EF7">
            <w:pPr>
              <w:jc w:val="center"/>
              <w:rPr>
                <w:rFonts w:ascii="Arial" w:hAnsi="Arial"/>
                <w:b/>
                <w:sz w:val="18"/>
              </w:rPr>
            </w:pPr>
            <w:r w:rsidRPr="00E8563F">
              <w:rPr>
                <w:rFonts w:ascii="Arial" w:hAnsi="Arial"/>
                <w:b/>
                <w:sz w:val="18"/>
              </w:rPr>
              <w:t>14 -21 days</w:t>
            </w:r>
          </w:p>
        </w:tc>
        <w:tc>
          <w:tcPr>
            <w:tcW w:w="1134" w:type="dxa"/>
          </w:tcPr>
          <w:p w14:paraId="4A32E757" w14:textId="77777777" w:rsidR="00F62EF7" w:rsidRPr="00E8563F" w:rsidRDefault="00F62EF7">
            <w:pPr>
              <w:jc w:val="center"/>
              <w:rPr>
                <w:rFonts w:ascii="Arial" w:hAnsi="Arial"/>
                <w:b/>
                <w:sz w:val="18"/>
              </w:rPr>
            </w:pPr>
            <w:r w:rsidRPr="00E8563F">
              <w:rPr>
                <w:rFonts w:ascii="Arial" w:hAnsi="Arial"/>
                <w:b/>
                <w:sz w:val="18"/>
              </w:rPr>
              <w:t>after 21 days</w:t>
            </w:r>
          </w:p>
        </w:tc>
      </w:tr>
      <w:tr w:rsidR="007F51B2" w:rsidRPr="00E8563F" w14:paraId="34C37090" w14:textId="77777777" w:rsidTr="00BF599B">
        <w:tc>
          <w:tcPr>
            <w:tcW w:w="4878" w:type="dxa"/>
          </w:tcPr>
          <w:p w14:paraId="7AF33A7F" w14:textId="77777777" w:rsidR="007F51B2" w:rsidRPr="00E8563F" w:rsidRDefault="007F51B2" w:rsidP="007F51B2">
            <w:pPr>
              <w:rPr>
                <w:rFonts w:ascii="Arial" w:hAnsi="Arial" w:cs="Arial"/>
                <w:sz w:val="22"/>
              </w:rPr>
            </w:pPr>
            <w:r w:rsidRPr="00E8563F">
              <w:rPr>
                <w:rFonts w:ascii="Arial" w:hAnsi="Arial" w:cs="Arial"/>
                <w:sz w:val="22"/>
              </w:rPr>
              <w:t>Up to 10 tonnes</w:t>
            </w:r>
          </w:p>
        </w:tc>
        <w:tc>
          <w:tcPr>
            <w:tcW w:w="1134" w:type="dxa"/>
            <w:vAlign w:val="bottom"/>
          </w:tcPr>
          <w:p w14:paraId="60181431" w14:textId="0C9C69D9" w:rsidR="007F51B2" w:rsidRPr="00E8563F" w:rsidRDefault="007F51B2" w:rsidP="007F51B2">
            <w:pPr>
              <w:jc w:val="right"/>
              <w:rPr>
                <w:rFonts w:ascii="Arial" w:hAnsi="Arial" w:cs="Arial"/>
                <w:sz w:val="22"/>
              </w:rPr>
            </w:pPr>
            <w:r w:rsidRPr="00E8563F">
              <w:rPr>
                <w:rFonts w:ascii="Arial" w:hAnsi="Arial" w:cs="Arial"/>
                <w:color w:val="000000"/>
                <w:sz w:val="22"/>
                <w:szCs w:val="22"/>
              </w:rPr>
              <w:t>£</w:t>
            </w:r>
            <w:r w:rsidR="00DA7EAC" w:rsidRPr="00E8563F">
              <w:rPr>
                <w:rFonts w:ascii="Arial" w:hAnsi="Arial" w:cs="Arial"/>
                <w:color w:val="000000"/>
                <w:sz w:val="22"/>
                <w:szCs w:val="22"/>
              </w:rPr>
              <w:t>80.94</w:t>
            </w:r>
          </w:p>
        </w:tc>
        <w:tc>
          <w:tcPr>
            <w:tcW w:w="1134" w:type="dxa"/>
            <w:vAlign w:val="bottom"/>
          </w:tcPr>
          <w:p w14:paraId="16CB97F6" w14:textId="13959C52" w:rsidR="007F51B2" w:rsidRPr="00E8563F" w:rsidRDefault="007F51B2" w:rsidP="007F51B2">
            <w:pPr>
              <w:jc w:val="right"/>
              <w:rPr>
                <w:rFonts w:ascii="Arial" w:hAnsi="Arial" w:cs="Arial"/>
                <w:sz w:val="22"/>
              </w:rPr>
            </w:pPr>
            <w:r w:rsidRPr="00E8563F">
              <w:rPr>
                <w:rFonts w:ascii="Arial" w:hAnsi="Arial" w:cs="Arial"/>
                <w:color w:val="000000"/>
                <w:sz w:val="22"/>
                <w:szCs w:val="22"/>
              </w:rPr>
              <w:t>£1</w:t>
            </w:r>
            <w:r w:rsidR="001A5217" w:rsidRPr="00E8563F">
              <w:rPr>
                <w:rFonts w:ascii="Arial" w:hAnsi="Arial" w:cs="Arial"/>
                <w:color w:val="000000"/>
                <w:sz w:val="22"/>
                <w:szCs w:val="22"/>
              </w:rPr>
              <w:t>60.64</w:t>
            </w:r>
          </w:p>
        </w:tc>
        <w:tc>
          <w:tcPr>
            <w:tcW w:w="1134" w:type="dxa"/>
            <w:vAlign w:val="bottom"/>
          </w:tcPr>
          <w:p w14:paraId="1B916B05" w14:textId="586D08FB" w:rsidR="007F51B2" w:rsidRPr="00E8563F" w:rsidRDefault="007F51B2" w:rsidP="007F51B2">
            <w:pPr>
              <w:jc w:val="right"/>
              <w:rPr>
                <w:rFonts w:ascii="Arial" w:hAnsi="Arial" w:cs="Arial"/>
                <w:sz w:val="22"/>
              </w:rPr>
            </w:pPr>
            <w:r w:rsidRPr="00E8563F">
              <w:rPr>
                <w:rFonts w:ascii="Arial" w:hAnsi="Arial" w:cs="Arial"/>
                <w:color w:val="000000"/>
                <w:sz w:val="22"/>
                <w:szCs w:val="22"/>
              </w:rPr>
              <w:t>£</w:t>
            </w:r>
            <w:r w:rsidR="001A5217" w:rsidRPr="00E8563F">
              <w:rPr>
                <w:rFonts w:ascii="Arial" w:hAnsi="Arial" w:cs="Arial"/>
                <w:color w:val="000000"/>
                <w:sz w:val="22"/>
                <w:szCs w:val="22"/>
              </w:rPr>
              <w:t>322.53</w:t>
            </w:r>
          </w:p>
        </w:tc>
      </w:tr>
      <w:tr w:rsidR="007F51B2" w:rsidRPr="00E8563F" w14:paraId="61F9CEA4" w14:textId="77777777" w:rsidTr="00BF599B">
        <w:tc>
          <w:tcPr>
            <w:tcW w:w="4878" w:type="dxa"/>
          </w:tcPr>
          <w:p w14:paraId="48C224AC" w14:textId="77777777" w:rsidR="007F51B2" w:rsidRPr="00E8563F" w:rsidRDefault="007F51B2" w:rsidP="007F51B2">
            <w:pPr>
              <w:rPr>
                <w:rFonts w:ascii="Arial" w:hAnsi="Arial" w:cs="Arial"/>
                <w:sz w:val="22"/>
              </w:rPr>
            </w:pPr>
            <w:r w:rsidRPr="00E8563F">
              <w:rPr>
                <w:rFonts w:ascii="Arial" w:hAnsi="Arial" w:cs="Arial"/>
                <w:sz w:val="22"/>
              </w:rPr>
              <w:t>Between 10 tonnes to 20 tonnes</w:t>
            </w:r>
          </w:p>
        </w:tc>
        <w:tc>
          <w:tcPr>
            <w:tcW w:w="1134" w:type="dxa"/>
            <w:vAlign w:val="bottom"/>
          </w:tcPr>
          <w:p w14:paraId="5B05A496" w14:textId="5986C3E9" w:rsidR="007F51B2" w:rsidRPr="00E8563F" w:rsidRDefault="007F51B2" w:rsidP="007F51B2">
            <w:pPr>
              <w:jc w:val="right"/>
              <w:rPr>
                <w:rFonts w:ascii="Arial" w:hAnsi="Arial" w:cs="Arial"/>
                <w:sz w:val="22"/>
              </w:rPr>
            </w:pPr>
            <w:r w:rsidRPr="00E8563F">
              <w:rPr>
                <w:rFonts w:ascii="Arial" w:hAnsi="Arial" w:cs="Arial"/>
                <w:color w:val="000000"/>
                <w:sz w:val="22"/>
                <w:szCs w:val="22"/>
              </w:rPr>
              <w:t>£</w:t>
            </w:r>
            <w:r w:rsidR="001A5217" w:rsidRPr="00E8563F">
              <w:rPr>
                <w:rFonts w:ascii="Arial" w:hAnsi="Arial" w:cs="Arial"/>
                <w:color w:val="000000"/>
                <w:sz w:val="22"/>
                <w:szCs w:val="22"/>
              </w:rPr>
              <w:t>141.02</w:t>
            </w:r>
          </w:p>
        </w:tc>
        <w:tc>
          <w:tcPr>
            <w:tcW w:w="1134" w:type="dxa"/>
            <w:vAlign w:val="bottom"/>
          </w:tcPr>
          <w:p w14:paraId="028800FD" w14:textId="4EB0DA30" w:rsidR="007F51B2" w:rsidRPr="00E8563F" w:rsidRDefault="007F51B2" w:rsidP="007F51B2">
            <w:pPr>
              <w:jc w:val="right"/>
              <w:rPr>
                <w:rFonts w:ascii="Arial" w:hAnsi="Arial" w:cs="Arial"/>
                <w:sz w:val="22"/>
              </w:rPr>
            </w:pPr>
            <w:r w:rsidRPr="00E8563F">
              <w:rPr>
                <w:rFonts w:ascii="Arial" w:hAnsi="Arial" w:cs="Arial"/>
                <w:color w:val="000000"/>
                <w:sz w:val="22"/>
                <w:szCs w:val="22"/>
              </w:rPr>
              <w:t>£2</w:t>
            </w:r>
            <w:r w:rsidR="000223BE" w:rsidRPr="00E8563F">
              <w:rPr>
                <w:rFonts w:ascii="Arial" w:hAnsi="Arial" w:cs="Arial"/>
                <w:color w:val="000000"/>
                <w:sz w:val="22"/>
                <w:szCs w:val="22"/>
              </w:rPr>
              <w:t>81.18</w:t>
            </w:r>
          </w:p>
        </w:tc>
        <w:tc>
          <w:tcPr>
            <w:tcW w:w="1134" w:type="dxa"/>
            <w:vAlign w:val="bottom"/>
          </w:tcPr>
          <w:p w14:paraId="369A8C01" w14:textId="3985949C" w:rsidR="007F51B2" w:rsidRPr="00E8563F" w:rsidRDefault="007F51B2" w:rsidP="007F51B2">
            <w:pPr>
              <w:jc w:val="right"/>
              <w:rPr>
                <w:rFonts w:ascii="Arial" w:hAnsi="Arial" w:cs="Arial"/>
                <w:sz w:val="22"/>
              </w:rPr>
            </w:pPr>
            <w:r w:rsidRPr="00E8563F">
              <w:rPr>
                <w:rFonts w:ascii="Arial" w:hAnsi="Arial" w:cs="Arial"/>
                <w:color w:val="000000"/>
                <w:sz w:val="22"/>
                <w:szCs w:val="22"/>
              </w:rPr>
              <w:t>£</w:t>
            </w:r>
            <w:r w:rsidR="000223BE" w:rsidRPr="00E8563F">
              <w:rPr>
                <w:rFonts w:ascii="Arial" w:hAnsi="Arial" w:cs="Arial"/>
                <w:color w:val="000000"/>
                <w:sz w:val="22"/>
                <w:szCs w:val="22"/>
              </w:rPr>
              <w:t>56</w:t>
            </w:r>
            <w:r w:rsidR="00BE3848" w:rsidRPr="00E8563F">
              <w:rPr>
                <w:rFonts w:ascii="Arial" w:hAnsi="Arial" w:cs="Arial"/>
                <w:color w:val="000000"/>
                <w:sz w:val="22"/>
                <w:szCs w:val="22"/>
              </w:rPr>
              <w:t>4</w:t>
            </w:r>
            <w:r w:rsidR="000223BE" w:rsidRPr="00E8563F">
              <w:rPr>
                <w:rFonts w:ascii="Arial" w:hAnsi="Arial" w:cs="Arial"/>
                <w:color w:val="000000"/>
                <w:sz w:val="22"/>
                <w:szCs w:val="22"/>
              </w:rPr>
              <w:t>.1</w:t>
            </w:r>
            <w:r w:rsidR="00BE3848" w:rsidRPr="00E8563F">
              <w:rPr>
                <w:rFonts w:ascii="Arial" w:hAnsi="Arial" w:cs="Arial"/>
                <w:color w:val="000000"/>
                <w:sz w:val="22"/>
                <w:szCs w:val="22"/>
              </w:rPr>
              <w:t>5</w:t>
            </w:r>
          </w:p>
        </w:tc>
      </w:tr>
      <w:tr w:rsidR="007F51B2" w:rsidRPr="00E8563F" w14:paraId="314FF95D" w14:textId="77777777" w:rsidTr="00BF599B">
        <w:tc>
          <w:tcPr>
            <w:tcW w:w="4878" w:type="dxa"/>
          </w:tcPr>
          <w:p w14:paraId="477956F9" w14:textId="77777777" w:rsidR="007F51B2" w:rsidRPr="00E8563F" w:rsidRDefault="007F51B2" w:rsidP="007F51B2">
            <w:pPr>
              <w:rPr>
                <w:rFonts w:ascii="Arial" w:hAnsi="Arial" w:cs="Arial"/>
                <w:sz w:val="22"/>
              </w:rPr>
            </w:pPr>
            <w:r w:rsidRPr="00E8563F">
              <w:rPr>
                <w:rFonts w:ascii="Arial" w:hAnsi="Arial" w:cs="Arial"/>
                <w:sz w:val="22"/>
              </w:rPr>
              <w:t>Above 20 tonnes to 30 tonnes</w:t>
            </w:r>
          </w:p>
        </w:tc>
        <w:tc>
          <w:tcPr>
            <w:tcW w:w="1134" w:type="dxa"/>
            <w:vAlign w:val="bottom"/>
          </w:tcPr>
          <w:p w14:paraId="150A6FCB" w14:textId="632DC96F" w:rsidR="007F51B2" w:rsidRPr="00E8563F" w:rsidRDefault="007F51B2" w:rsidP="007F51B2">
            <w:pPr>
              <w:jc w:val="right"/>
              <w:rPr>
                <w:rFonts w:ascii="Arial" w:hAnsi="Arial" w:cs="Arial"/>
                <w:sz w:val="22"/>
              </w:rPr>
            </w:pPr>
            <w:r w:rsidRPr="00E8563F">
              <w:rPr>
                <w:rFonts w:ascii="Arial" w:hAnsi="Arial" w:cs="Arial"/>
                <w:color w:val="000000"/>
                <w:sz w:val="22"/>
                <w:szCs w:val="22"/>
              </w:rPr>
              <w:t>£</w:t>
            </w:r>
            <w:r w:rsidR="000223BE" w:rsidRPr="00E8563F">
              <w:rPr>
                <w:rFonts w:ascii="Arial" w:hAnsi="Arial" w:cs="Arial"/>
                <w:color w:val="000000"/>
                <w:sz w:val="22"/>
                <w:szCs w:val="22"/>
              </w:rPr>
              <w:t>181.60</w:t>
            </w:r>
          </w:p>
        </w:tc>
        <w:tc>
          <w:tcPr>
            <w:tcW w:w="1134" w:type="dxa"/>
            <w:vAlign w:val="bottom"/>
          </w:tcPr>
          <w:p w14:paraId="4C6F7059" w14:textId="528B8D1A" w:rsidR="007F51B2" w:rsidRPr="00E8563F" w:rsidRDefault="007F51B2" w:rsidP="007F51B2">
            <w:pPr>
              <w:jc w:val="right"/>
              <w:rPr>
                <w:rFonts w:ascii="Arial" w:hAnsi="Arial" w:cs="Arial"/>
                <w:sz w:val="22"/>
              </w:rPr>
            </w:pPr>
            <w:r w:rsidRPr="00E8563F">
              <w:rPr>
                <w:rFonts w:ascii="Arial" w:hAnsi="Arial" w:cs="Arial"/>
                <w:color w:val="000000"/>
                <w:sz w:val="22"/>
                <w:szCs w:val="22"/>
              </w:rPr>
              <w:t>£</w:t>
            </w:r>
            <w:r w:rsidR="0065367A" w:rsidRPr="00E8563F">
              <w:rPr>
                <w:rFonts w:ascii="Arial" w:hAnsi="Arial" w:cs="Arial"/>
                <w:color w:val="000000"/>
                <w:sz w:val="22"/>
                <w:szCs w:val="22"/>
              </w:rPr>
              <w:t>361.98</w:t>
            </w:r>
          </w:p>
        </w:tc>
        <w:tc>
          <w:tcPr>
            <w:tcW w:w="1134" w:type="dxa"/>
            <w:vAlign w:val="bottom"/>
          </w:tcPr>
          <w:p w14:paraId="6A35E99C" w14:textId="705402C2" w:rsidR="007F51B2" w:rsidRPr="00E8563F" w:rsidRDefault="007F51B2" w:rsidP="007F51B2">
            <w:pPr>
              <w:jc w:val="right"/>
              <w:rPr>
                <w:rFonts w:ascii="Arial" w:hAnsi="Arial" w:cs="Arial"/>
                <w:sz w:val="22"/>
              </w:rPr>
            </w:pPr>
            <w:r w:rsidRPr="00E8563F">
              <w:rPr>
                <w:rFonts w:ascii="Arial" w:hAnsi="Arial" w:cs="Arial"/>
                <w:color w:val="000000"/>
                <w:sz w:val="22"/>
                <w:szCs w:val="22"/>
              </w:rPr>
              <w:t>£</w:t>
            </w:r>
            <w:r w:rsidR="0065367A" w:rsidRPr="00E8563F">
              <w:rPr>
                <w:rFonts w:ascii="Arial" w:hAnsi="Arial" w:cs="Arial"/>
                <w:color w:val="000000"/>
                <w:sz w:val="22"/>
                <w:szCs w:val="22"/>
              </w:rPr>
              <w:t>723.55</w:t>
            </w:r>
          </w:p>
        </w:tc>
      </w:tr>
      <w:tr w:rsidR="007F51B2" w:rsidRPr="00E8563F" w14:paraId="6C4F1FE0" w14:textId="77777777" w:rsidTr="00BF599B">
        <w:tc>
          <w:tcPr>
            <w:tcW w:w="4878" w:type="dxa"/>
          </w:tcPr>
          <w:p w14:paraId="641E29A4" w14:textId="77777777" w:rsidR="007F51B2" w:rsidRPr="00E8563F" w:rsidRDefault="007F51B2" w:rsidP="007F51B2">
            <w:pPr>
              <w:rPr>
                <w:rFonts w:ascii="Arial" w:hAnsi="Arial" w:cs="Arial"/>
                <w:sz w:val="22"/>
              </w:rPr>
            </w:pPr>
            <w:r w:rsidRPr="00E8563F">
              <w:rPr>
                <w:rFonts w:ascii="Arial" w:hAnsi="Arial" w:cs="Arial"/>
                <w:sz w:val="22"/>
              </w:rPr>
              <w:t>Above 30 tonnes to 40 tonnes</w:t>
            </w:r>
          </w:p>
        </w:tc>
        <w:tc>
          <w:tcPr>
            <w:tcW w:w="1134" w:type="dxa"/>
            <w:vAlign w:val="bottom"/>
          </w:tcPr>
          <w:p w14:paraId="74307601" w14:textId="1394E398" w:rsidR="007F51B2" w:rsidRPr="00E8563F" w:rsidRDefault="00D939A1" w:rsidP="007F51B2">
            <w:pPr>
              <w:jc w:val="right"/>
              <w:rPr>
                <w:rFonts w:ascii="Arial" w:hAnsi="Arial" w:cs="Arial"/>
                <w:sz w:val="22"/>
              </w:rPr>
            </w:pPr>
            <w:r w:rsidRPr="00E8563F">
              <w:rPr>
                <w:rFonts w:ascii="Arial" w:hAnsi="Arial" w:cs="Arial"/>
                <w:sz w:val="22"/>
              </w:rPr>
              <w:t>£201.12</w:t>
            </w:r>
          </w:p>
        </w:tc>
        <w:tc>
          <w:tcPr>
            <w:tcW w:w="1134" w:type="dxa"/>
            <w:vAlign w:val="bottom"/>
          </w:tcPr>
          <w:p w14:paraId="022C071E" w14:textId="64313406" w:rsidR="007F51B2" w:rsidRPr="00E8563F" w:rsidRDefault="00D939A1" w:rsidP="007F51B2">
            <w:pPr>
              <w:jc w:val="right"/>
              <w:rPr>
                <w:rFonts w:ascii="Arial" w:hAnsi="Arial" w:cs="Arial"/>
                <w:sz w:val="22"/>
              </w:rPr>
            </w:pPr>
            <w:r w:rsidRPr="00E8563F">
              <w:rPr>
                <w:rFonts w:ascii="Arial" w:hAnsi="Arial" w:cs="Arial"/>
                <w:sz w:val="22"/>
              </w:rPr>
              <w:t>£402.37</w:t>
            </w:r>
          </w:p>
        </w:tc>
        <w:tc>
          <w:tcPr>
            <w:tcW w:w="1134" w:type="dxa"/>
            <w:vAlign w:val="bottom"/>
          </w:tcPr>
          <w:p w14:paraId="6E19BC06" w14:textId="2660C1ED" w:rsidR="007F51B2" w:rsidRPr="00E8563F" w:rsidRDefault="00277790" w:rsidP="007F51B2">
            <w:pPr>
              <w:jc w:val="right"/>
              <w:rPr>
                <w:rFonts w:ascii="Arial" w:hAnsi="Arial" w:cs="Arial"/>
                <w:sz w:val="22"/>
              </w:rPr>
            </w:pPr>
            <w:r w:rsidRPr="00E8563F">
              <w:rPr>
                <w:rFonts w:ascii="Arial" w:hAnsi="Arial" w:cs="Arial"/>
                <w:sz w:val="22"/>
              </w:rPr>
              <w:t>£804.49</w:t>
            </w:r>
          </w:p>
        </w:tc>
      </w:tr>
      <w:tr w:rsidR="007F51B2" w:rsidRPr="00E8563F" w14:paraId="0E743183" w14:textId="77777777" w:rsidTr="00BF599B">
        <w:tc>
          <w:tcPr>
            <w:tcW w:w="4878" w:type="dxa"/>
          </w:tcPr>
          <w:p w14:paraId="3286C24C" w14:textId="77777777" w:rsidR="007F51B2" w:rsidRPr="00E8563F" w:rsidRDefault="007F51B2" w:rsidP="007F51B2">
            <w:pPr>
              <w:rPr>
                <w:rFonts w:ascii="Arial" w:hAnsi="Arial" w:cs="Arial"/>
                <w:sz w:val="22"/>
              </w:rPr>
            </w:pPr>
            <w:r w:rsidRPr="00E8563F">
              <w:rPr>
                <w:rFonts w:ascii="Arial" w:hAnsi="Arial" w:cs="Arial"/>
                <w:sz w:val="22"/>
              </w:rPr>
              <w:t>Above 40 tonnes to 50 tonnes</w:t>
            </w:r>
          </w:p>
        </w:tc>
        <w:tc>
          <w:tcPr>
            <w:tcW w:w="1134" w:type="dxa"/>
            <w:vAlign w:val="bottom"/>
          </w:tcPr>
          <w:p w14:paraId="76D8A311" w14:textId="700615D6" w:rsidR="007F51B2" w:rsidRPr="00E8563F" w:rsidRDefault="00277790" w:rsidP="007F51B2">
            <w:pPr>
              <w:jc w:val="right"/>
              <w:rPr>
                <w:rFonts w:ascii="Arial" w:hAnsi="Arial" w:cs="Arial"/>
                <w:sz w:val="22"/>
              </w:rPr>
            </w:pPr>
            <w:r w:rsidRPr="00E8563F">
              <w:rPr>
                <w:rFonts w:ascii="Arial" w:hAnsi="Arial" w:cs="Arial"/>
                <w:sz w:val="22"/>
              </w:rPr>
              <w:t>£2</w:t>
            </w:r>
            <w:r w:rsidR="001934E9" w:rsidRPr="00E8563F">
              <w:rPr>
                <w:rFonts w:ascii="Arial" w:hAnsi="Arial" w:cs="Arial"/>
                <w:sz w:val="22"/>
              </w:rPr>
              <w:t>41</w:t>
            </w:r>
            <w:r w:rsidRPr="00E8563F">
              <w:rPr>
                <w:rFonts w:ascii="Arial" w:hAnsi="Arial" w:cs="Arial"/>
                <w:sz w:val="22"/>
              </w:rPr>
              <w:t>.19</w:t>
            </w:r>
          </w:p>
        </w:tc>
        <w:tc>
          <w:tcPr>
            <w:tcW w:w="1134" w:type="dxa"/>
            <w:vAlign w:val="bottom"/>
          </w:tcPr>
          <w:p w14:paraId="6FF4ABA0" w14:textId="4A2300EC" w:rsidR="007F51B2" w:rsidRPr="00E8563F" w:rsidRDefault="00277790" w:rsidP="007F51B2">
            <w:pPr>
              <w:jc w:val="right"/>
              <w:rPr>
                <w:rFonts w:ascii="Arial" w:hAnsi="Arial" w:cs="Arial"/>
                <w:sz w:val="22"/>
              </w:rPr>
            </w:pPr>
            <w:r w:rsidRPr="00E8563F">
              <w:rPr>
                <w:rFonts w:ascii="Arial" w:hAnsi="Arial" w:cs="Arial"/>
                <w:sz w:val="22"/>
              </w:rPr>
              <w:t>£482.37</w:t>
            </w:r>
          </w:p>
        </w:tc>
        <w:tc>
          <w:tcPr>
            <w:tcW w:w="1134" w:type="dxa"/>
            <w:vAlign w:val="bottom"/>
          </w:tcPr>
          <w:p w14:paraId="1868FB0F" w14:textId="672926B9" w:rsidR="007F51B2" w:rsidRPr="00E8563F" w:rsidRDefault="00E11F65" w:rsidP="007F51B2">
            <w:pPr>
              <w:jc w:val="right"/>
              <w:rPr>
                <w:rFonts w:ascii="Arial" w:hAnsi="Arial" w:cs="Arial"/>
                <w:sz w:val="22"/>
              </w:rPr>
            </w:pPr>
            <w:r w:rsidRPr="00E8563F">
              <w:rPr>
                <w:rFonts w:ascii="Arial" w:hAnsi="Arial" w:cs="Arial"/>
                <w:sz w:val="22"/>
              </w:rPr>
              <w:t>£963.53</w:t>
            </w:r>
          </w:p>
        </w:tc>
      </w:tr>
      <w:tr w:rsidR="007F51B2" w:rsidRPr="00E8563F" w14:paraId="16F5C5F5" w14:textId="77777777" w:rsidTr="00BF599B">
        <w:trPr>
          <w:trHeight w:val="74"/>
        </w:trPr>
        <w:tc>
          <w:tcPr>
            <w:tcW w:w="4878" w:type="dxa"/>
          </w:tcPr>
          <w:p w14:paraId="1A9C37DF" w14:textId="77777777" w:rsidR="007F51B2" w:rsidRPr="00E8563F" w:rsidRDefault="007F51B2" w:rsidP="007F51B2">
            <w:pPr>
              <w:rPr>
                <w:rFonts w:ascii="Arial" w:hAnsi="Arial" w:cs="Arial"/>
                <w:sz w:val="22"/>
              </w:rPr>
            </w:pPr>
            <w:r w:rsidRPr="00E8563F">
              <w:rPr>
                <w:rFonts w:ascii="Arial" w:hAnsi="Arial" w:cs="Arial"/>
                <w:sz w:val="22"/>
              </w:rPr>
              <w:t>Plus, per 10 tonnes or part thereof above 50 tonnes</w:t>
            </w:r>
          </w:p>
        </w:tc>
        <w:tc>
          <w:tcPr>
            <w:tcW w:w="1134" w:type="dxa"/>
            <w:vAlign w:val="bottom"/>
          </w:tcPr>
          <w:p w14:paraId="76183236" w14:textId="12D74624" w:rsidR="007F51B2" w:rsidRPr="00E8563F" w:rsidRDefault="00E11F65" w:rsidP="007F51B2">
            <w:pPr>
              <w:jc w:val="right"/>
              <w:rPr>
                <w:rFonts w:ascii="Arial" w:hAnsi="Arial" w:cs="Arial"/>
                <w:sz w:val="22"/>
              </w:rPr>
            </w:pPr>
            <w:r w:rsidRPr="00E8563F">
              <w:rPr>
                <w:rFonts w:ascii="Arial" w:hAnsi="Arial" w:cs="Arial"/>
                <w:sz w:val="22"/>
              </w:rPr>
              <w:t>£40.41</w:t>
            </w:r>
          </w:p>
        </w:tc>
        <w:tc>
          <w:tcPr>
            <w:tcW w:w="1134" w:type="dxa"/>
            <w:vAlign w:val="bottom"/>
          </w:tcPr>
          <w:p w14:paraId="194B3768" w14:textId="11026AD5" w:rsidR="007F51B2" w:rsidRPr="00E8563F" w:rsidRDefault="00E11F65" w:rsidP="007F51B2">
            <w:pPr>
              <w:jc w:val="right"/>
              <w:rPr>
                <w:rFonts w:ascii="Arial" w:hAnsi="Arial" w:cs="Arial"/>
                <w:sz w:val="22"/>
              </w:rPr>
            </w:pPr>
            <w:r w:rsidRPr="00E8563F">
              <w:rPr>
                <w:rFonts w:ascii="Arial" w:hAnsi="Arial" w:cs="Arial"/>
                <w:sz w:val="22"/>
              </w:rPr>
              <w:t>£80.81</w:t>
            </w:r>
          </w:p>
        </w:tc>
        <w:tc>
          <w:tcPr>
            <w:tcW w:w="1134" w:type="dxa"/>
            <w:vAlign w:val="bottom"/>
          </w:tcPr>
          <w:p w14:paraId="759958EF" w14:textId="1DE6D2EF" w:rsidR="007F51B2" w:rsidRPr="00E8563F" w:rsidRDefault="00E11F65" w:rsidP="007F51B2">
            <w:pPr>
              <w:jc w:val="right"/>
              <w:rPr>
                <w:rFonts w:ascii="Arial" w:hAnsi="Arial" w:cs="Arial"/>
                <w:sz w:val="22"/>
              </w:rPr>
            </w:pPr>
            <w:r w:rsidRPr="00E8563F">
              <w:rPr>
                <w:rFonts w:ascii="Arial" w:hAnsi="Arial" w:cs="Arial"/>
                <w:sz w:val="22"/>
              </w:rPr>
              <w:t>£160.38</w:t>
            </w:r>
          </w:p>
        </w:tc>
      </w:tr>
    </w:tbl>
    <w:p w14:paraId="5EBB868F" w14:textId="77777777" w:rsidR="001B4782" w:rsidRPr="00E8563F" w:rsidRDefault="001B4782">
      <w:pPr>
        <w:ind w:left="720"/>
        <w:rPr>
          <w:rFonts w:ascii="Arial" w:hAnsi="Arial" w:cs="Arial"/>
          <w:b/>
          <w:sz w:val="28"/>
        </w:rPr>
      </w:pPr>
    </w:p>
    <w:p w14:paraId="5B26128F" w14:textId="10EF7E8B" w:rsidR="001B4782" w:rsidRPr="00E8563F" w:rsidRDefault="001B4782" w:rsidP="001B4782">
      <w:pPr>
        <w:ind w:left="720"/>
        <w:rPr>
          <w:rFonts w:ascii="Arial" w:hAnsi="Arial"/>
          <w:sz w:val="20"/>
        </w:rPr>
      </w:pPr>
      <w:r w:rsidRPr="00E8563F">
        <w:rPr>
          <w:rFonts w:ascii="Arial" w:hAnsi="Arial"/>
          <w:sz w:val="20"/>
        </w:rPr>
        <w:t xml:space="preserve">(Aircraft </w:t>
      </w:r>
      <w:r w:rsidR="000E70BA" w:rsidRPr="00E8563F">
        <w:rPr>
          <w:rFonts w:ascii="Arial" w:hAnsi="Arial"/>
          <w:sz w:val="20"/>
        </w:rPr>
        <w:t xml:space="preserve">less than </w:t>
      </w:r>
      <w:r w:rsidRPr="00E8563F">
        <w:rPr>
          <w:rFonts w:ascii="Arial" w:hAnsi="Arial"/>
          <w:sz w:val="20"/>
        </w:rPr>
        <w:t>2</w:t>
      </w:r>
      <w:r w:rsidR="000E70BA" w:rsidRPr="00E8563F">
        <w:rPr>
          <w:rFonts w:ascii="Arial" w:hAnsi="Arial"/>
          <w:sz w:val="20"/>
        </w:rPr>
        <w:t xml:space="preserve"> tonnes</w:t>
      </w:r>
      <w:r w:rsidRPr="00E8563F">
        <w:rPr>
          <w:rFonts w:ascii="Arial" w:hAnsi="Arial"/>
          <w:sz w:val="20"/>
        </w:rPr>
        <w:t xml:space="preserve"> will not be charged for the first 2 hours of parking and will then benefit from 75% </w:t>
      </w:r>
      <w:r w:rsidR="009D2AD7" w:rsidRPr="00E8563F">
        <w:rPr>
          <w:rFonts w:ascii="Arial" w:hAnsi="Arial"/>
          <w:sz w:val="20"/>
        </w:rPr>
        <w:t xml:space="preserve">discount </w:t>
      </w:r>
      <w:r w:rsidRPr="00E8563F">
        <w:rPr>
          <w:rFonts w:ascii="Arial" w:hAnsi="Arial"/>
          <w:sz w:val="20"/>
        </w:rPr>
        <w:t>up to 24</w:t>
      </w:r>
      <w:r w:rsidR="009D2AD7" w:rsidRPr="00E8563F">
        <w:rPr>
          <w:rFonts w:ascii="Arial" w:hAnsi="Arial"/>
          <w:sz w:val="20"/>
        </w:rPr>
        <w:t xml:space="preserve"> hours</w:t>
      </w:r>
      <w:r w:rsidRPr="00E8563F">
        <w:rPr>
          <w:rFonts w:ascii="Arial" w:hAnsi="Arial"/>
          <w:sz w:val="20"/>
        </w:rPr>
        <w:t xml:space="preserve"> and 50% thereafter)</w:t>
      </w:r>
    </w:p>
    <w:p w14:paraId="6DB808AA" w14:textId="786F3E72" w:rsidR="00C152AF" w:rsidRPr="00E8563F" w:rsidRDefault="003F000F">
      <w:pPr>
        <w:ind w:left="720"/>
        <w:rPr>
          <w:rFonts w:ascii="Arial" w:hAnsi="Arial"/>
          <w:b/>
          <w:sz w:val="28"/>
        </w:rPr>
      </w:pPr>
      <w:r w:rsidRPr="00E8563F">
        <w:rPr>
          <w:rFonts w:ascii="Arial" w:hAnsi="Arial"/>
          <w:b/>
          <w:sz w:val="28"/>
        </w:rPr>
        <w:br w:type="page"/>
      </w:r>
    </w:p>
    <w:p w14:paraId="48315898" w14:textId="77777777" w:rsidR="00C152AF" w:rsidRPr="00E8563F" w:rsidRDefault="00C152AF" w:rsidP="003F000F">
      <w:pPr>
        <w:numPr>
          <w:ilvl w:val="0"/>
          <w:numId w:val="54"/>
        </w:numPr>
        <w:ind w:left="709" w:hanging="567"/>
        <w:rPr>
          <w:rFonts w:ascii="Arial" w:hAnsi="Arial"/>
          <w:b/>
          <w:sz w:val="28"/>
        </w:rPr>
      </w:pPr>
      <w:r w:rsidRPr="00E8563F">
        <w:rPr>
          <w:rFonts w:ascii="Arial" w:hAnsi="Arial"/>
          <w:b/>
          <w:sz w:val="28"/>
        </w:rPr>
        <w:lastRenderedPageBreak/>
        <w:t>Passenger Charges</w:t>
      </w:r>
    </w:p>
    <w:p w14:paraId="28209C5B" w14:textId="77777777" w:rsidR="007325AC" w:rsidRPr="00E8563F" w:rsidRDefault="00C152AF">
      <w:pPr>
        <w:rPr>
          <w:rFonts w:ascii="Arial" w:hAnsi="Arial"/>
          <w:b/>
          <w:sz w:val="22"/>
        </w:rPr>
      </w:pPr>
      <w:r w:rsidRPr="00E8563F">
        <w:rPr>
          <w:rFonts w:ascii="Arial" w:hAnsi="Arial"/>
          <w:b/>
          <w:sz w:val="22"/>
        </w:rPr>
        <w:tab/>
      </w:r>
    </w:p>
    <w:p w14:paraId="33BA4883" w14:textId="4508FA9F" w:rsidR="00C152AF" w:rsidRPr="00E8563F" w:rsidRDefault="00763EF2" w:rsidP="00763EF2">
      <w:pPr>
        <w:ind w:firstLine="720"/>
        <w:rPr>
          <w:rFonts w:ascii="Arial" w:hAnsi="Arial"/>
          <w:b/>
          <w:sz w:val="22"/>
        </w:rPr>
      </w:pPr>
      <w:r w:rsidRPr="00E8563F">
        <w:rPr>
          <w:rFonts w:ascii="Arial" w:hAnsi="Arial"/>
          <w:sz w:val="22"/>
        </w:rPr>
        <w:t>P</w:t>
      </w:r>
      <w:r w:rsidR="00C152AF" w:rsidRPr="00E8563F">
        <w:rPr>
          <w:rFonts w:ascii="Arial" w:hAnsi="Arial"/>
          <w:sz w:val="22"/>
        </w:rPr>
        <w:t>er departing passenger</w:t>
      </w:r>
      <w:r w:rsidR="00C152AF" w:rsidRPr="00E8563F">
        <w:rPr>
          <w:rFonts w:ascii="Arial" w:hAnsi="Arial"/>
          <w:sz w:val="22"/>
        </w:rPr>
        <w:tab/>
      </w:r>
      <w:r w:rsidR="00C152AF" w:rsidRPr="00E8563F">
        <w:rPr>
          <w:rFonts w:ascii="Arial" w:hAnsi="Arial"/>
          <w:sz w:val="22"/>
        </w:rPr>
        <w:tab/>
      </w:r>
      <w:r w:rsidR="007F51B2" w:rsidRPr="00E8563F">
        <w:rPr>
          <w:rFonts w:ascii="Arial" w:hAnsi="Arial"/>
          <w:sz w:val="22"/>
        </w:rPr>
        <w:t>£</w:t>
      </w:r>
      <w:r w:rsidR="00CD6178" w:rsidRPr="00E8563F">
        <w:rPr>
          <w:rFonts w:ascii="Arial" w:hAnsi="Arial"/>
          <w:sz w:val="22"/>
        </w:rPr>
        <w:t>15.29</w:t>
      </w:r>
    </w:p>
    <w:p w14:paraId="0C7C8D8E" w14:textId="77777777" w:rsidR="00C152AF" w:rsidRPr="00E8563F" w:rsidRDefault="00C152AF">
      <w:pPr>
        <w:rPr>
          <w:rFonts w:ascii="Arial" w:hAnsi="Arial"/>
          <w:sz w:val="22"/>
        </w:rPr>
      </w:pPr>
    </w:p>
    <w:p w14:paraId="214F2A66" w14:textId="18C99CB5" w:rsidR="00C152AF" w:rsidRPr="00E8563F" w:rsidRDefault="000843CD" w:rsidP="00037732">
      <w:pPr>
        <w:rPr>
          <w:rFonts w:ascii="Arial" w:hAnsi="Arial"/>
          <w:sz w:val="22"/>
        </w:rPr>
      </w:pPr>
      <w:r w:rsidRPr="00E8563F">
        <w:rPr>
          <w:rFonts w:ascii="Arial" w:hAnsi="Arial"/>
          <w:sz w:val="22"/>
        </w:rPr>
        <w:tab/>
        <w:t>Exemption</w:t>
      </w:r>
      <w:r w:rsidR="003F000F" w:rsidRPr="00E8563F">
        <w:rPr>
          <w:rFonts w:ascii="Arial" w:hAnsi="Arial"/>
          <w:sz w:val="22"/>
        </w:rPr>
        <w:t>:</w:t>
      </w:r>
      <w:r w:rsidRPr="00E8563F">
        <w:rPr>
          <w:rFonts w:ascii="Arial" w:hAnsi="Arial"/>
          <w:sz w:val="22"/>
        </w:rPr>
        <w:t xml:space="preserve">  </w:t>
      </w:r>
      <w:r w:rsidR="00C152AF" w:rsidRPr="00E8563F">
        <w:rPr>
          <w:rFonts w:ascii="Arial" w:hAnsi="Arial"/>
          <w:sz w:val="22"/>
        </w:rPr>
        <w:t>Passengers on aircraft not operating for hire or reward</w:t>
      </w:r>
      <w:r w:rsidR="005F23E8" w:rsidRPr="00E8563F">
        <w:rPr>
          <w:rFonts w:ascii="Arial" w:hAnsi="Arial"/>
          <w:sz w:val="22"/>
        </w:rPr>
        <w:t>.</w:t>
      </w:r>
    </w:p>
    <w:p w14:paraId="0BB18376" w14:textId="77777777" w:rsidR="00000ECF" w:rsidRPr="00E8563F" w:rsidRDefault="00000ECF" w:rsidP="00037732">
      <w:pPr>
        <w:rPr>
          <w:rFonts w:ascii="Arial" w:hAnsi="Arial"/>
          <w:b/>
          <w:sz w:val="28"/>
        </w:rPr>
      </w:pPr>
    </w:p>
    <w:p w14:paraId="751A4C2A" w14:textId="77777777" w:rsidR="00910F66" w:rsidRPr="00E8563F" w:rsidRDefault="00910F66" w:rsidP="00E82571">
      <w:pPr>
        <w:rPr>
          <w:rFonts w:ascii="Arial" w:hAnsi="Arial"/>
          <w:b/>
          <w:sz w:val="22"/>
        </w:rPr>
      </w:pPr>
    </w:p>
    <w:p w14:paraId="0CE8E18B" w14:textId="77777777" w:rsidR="00725846" w:rsidRPr="00E8563F" w:rsidRDefault="00C152AF" w:rsidP="003F000F">
      <w:pPr>
        <w:numPr>
          <w:ilvl w:val="0"/>
          <w:numId w:val="54"/>
        </w:numPr>
        <w:ind w:left="709" w:hanging="567"/>
        <w:rPr>
          <w:rFonts w:ascii="Arial" w:hAnsi="Arial"/>
          <w:sz w:val="22"/>
        </w:rPr>
      </w:pPr>
      <w:r w:rsidRPr="00E8563F">
        <w:rPr>
          <w:rFonts w:ascii="Arial" w:hAnsi="Arial"/>
          <w:b/>
          <w:sz w:val="28"/>
        </w:rPr>
        <w:t>Out of Hours</w:t>
      </w:r>
      <w:r w:rsidR="00590828" w:rsidRPr="00E8563F">
        <w:rPr>
          <w:rFonts w:ascii="Arial" w:hAnsi="Arial"/>
          <w:b/>
          <w:sz w:val="22"/>
        </w:rPr>
        <w:t xml:space="preserve"> </w:t>
      </w:r>
      <w:r w:rsidR="00A82800" w:rsidRPr="00E8563F">
        <w:rPr>
          <w:rFonts w:ascii="Arial" w:hAnsi="Arial"/>
          <w:b/>
          <w:sz w:val="28"/>
          <w:szCs w:val="28"/>
        </w:rPr>
        <w:t>(Extensions)</w:t>
      </w:r>
      <w:r w:rsidR="00002BB1" w:rsidRPr="00E8563F">
        <w:rPr>
          <w:rFonts w:ascii="Arial" w:hAnsi="Arial"/>
          <w:b/>
          <w:sz w:val="28"/>
          <w:szCs w:val="28"/>
        </w:rPr>
        <w:t xml:space="preserve"> Charges</w:t>
      </w:r>
    </w:p>
    <w:p w14:paraId="5D2155C1" w14:textId="77777777" w:rsidR="00C152AF" w:rsidRPr="00E8563F" w:rsidRDefault="00C152AF">
      <w:pPr>
        <w:rPr>
          <w:rFonts w:ascii="Arial" w:hAnsi="Arial"/>
          <w:b/>
          <w:sz w:val="22"/>
        </w:rPr>
      </w:pPr>
    </w:p>
    <w:p w14:paraId="62E3B928" w14:textId="4B0B6800" w:rsidR="00C152AF" w:rsidRPr="00E8563F" w:rsidRDefault="00C152AF" w:rsidP="00C83A93">
      <w:pPr>
        <w:ind w:left="720"/>
        <w:jc w:val="both"/>
        <w:rPr>
          <w:rFonts w:ascii="Arial" w:hAnsi="Arial"/>
          <w:sz w:val="22"/>
        </w:rPr>
      </w:pPr>
      <w:r w:rsidRPr="00E8563F">
        <w:rPr>
          <w:rFonts w:ascii="Arial" w:hAnsi="Arial"/>
          <w:sz w:val="22"/>
        </w:rPr>
        <w:t xml:space="preserve">These charges are made in addition to </w:t>
      </w:r>
      <w:r w:rsidR="00A82800" w:rsidRPr="00E8563F">
        <w:rPr>
          <w:rFonts w:ascii="Arial" w:hAnsi="Arial"/>
          <w:sz w:val="22"/>
        </w:rPr>
        <w:t>all other charges in this Schedule and</w:t>
      </w:r>
      <w:r w:rsidRPr="00E8563F">
        <w:rPr>
          <w:rFonts w:ascii="Arial" w:hAnsi="Arial"/>
          <w:sz w:val="22"/>
        </w:rPr>
        <w:t xml:space="preserve"> are per aircraft </w:t>
      </w:r>
      <w:r w:rsidR="006F58E1" w:rsidRPr="00E8563F">
        <w:rPr>
          <w:rFonts w:ascii="Arial" w:hAnsi="Arial"/>
          <w:sz w:val="22"/>
        </w:rPr>
        <w:t>o</w:t>
      </w:r>
      <w:r w:rsidR="00065CC1" w:rsidRPr="00E8563F">
        <w:rPr>
          <w:rFonts w:ascii="Arial" w:hAnsi="Arial"/>
          <w:sz w:val="22"/>
        </w:rPr>
        <w:t>perator</w:t>
      </w:r>
      <w:r w:rsidR="00F86277" w:rsidRPr="00E8563F">
        <w:rPr>
          <w:rFonts w:ascii="Arial" w:hAnsi="Arial"/>
          <w:sz w:val="22"/>
        </w:rPr>
        <w:t xml:space="preserve"> </w:t>
      </w:r>
      <w:r w:rsidRPr="00E8563F">
        <w:rPr>
          <w:rFonts w:ascii="Arial" w:hAnsi="Arial"/>
          <w:sz w:val="22"/>
        </w:rPr>
        <w:t>and include fire cover.</w:t>
      </w:r>
      <w:r w:rsidR="00A82800" w:rsidRPr="00E8563F">
        <w:rPr>
          <w:rFonts w:ascii="Arial" w:hAnsi="Arial"/>
          <w:sz w:val="22"/>
        </w:rPr>
        <w:t xml:space="preserve"> </w:t>
      </w:r>
    </w:p>
    <w:p w14:paraId="554330E3" w14:textId="77777777" w:rsidR="002A4B7C" w:rsidRPr="00E8563F" w:rsidRDefault="002A4B7C" w:rsidP="00A82800">
      <w:pPr>
        <w:ind w:left="720"/>
        <w:rPr>
          <w:rFonts w:ascii="Arial" w:hAnsi="Arial"/>
          <w:sz w:val="22"/>
        </w:rPr>
      </w:pPr>
    </w:p>
    <w:p w14:paraId="0DB749E3" w14:textId="77777777" w:rsidR="00C152AF" w:rsidRPr="00E8563F" w:rsidRDefault="0068378C" w:rsidP="00A82800">
      <w:pPr>
        <w:ind w:left="720"/>
        <w:rPr>
          <w:rFonts w:ascii="Arial" w:hAnsi="Arial"/>
          <w:sz w:val="22"/>
        </w:rPr>
      </w:pPr>
      <w:r w:rsidRPr="00E8563F">
        <w:rPr>
          <w:rFonts w:ascii="Arial" w:hAnsi="Arial"/>
          <w:sz w:val="22"/>
        </w:rPr>
        <w:t>Extension charges p</w:t>
      </w:r>
      <w:r w:rsidR="00C9132E" w:rsidRPr="00E8563F">
        <w:rPr>
          <w:rFonts w:ascii="Arial" w:hAnsi="Arial"/>
          <w:sz w:val="22"/>
        </w:rPr>
        <w:t xml:space="preserve">er aircraft operator for any </w:t>
      </w:r>
      <w:r w:rsidR="006F58E1" w:rsidRPr="00E8563F">
        <w:rPr>
          <w:rFonts w:ascii="Arial" w:hAnsi="Arial"/>
          <w:sz w:val="22"/>
        </w:rPr>
        <w:t>e</w:t>
      </w:r>
      <w:r w:rsidR="00512829" w:rsidRPr="00E8563F">
        <w:rPr>
          <w:rFonts w:ascii="Arial" w:hAnsi="Arial"/>
          <w:sz w:val="22"/>
        </w:rPr>
        <w:t xml:space="preserve">arly </w:t>
      </w:r>
      <w:r w:rsidR="006F58E1" w:rsidRPr="00E8563F">
        <w:rPr>
          <w:rFonts w:ascii="Arial" w:hAnsi="Arial"/>
          <w:sz w:val="22"/>
        </w:rPr>
        <w:t>e</w:t>
      </w:r>
      <w:r w:rsidR="00512829" w:rsidRPr="00E8563F">
        <w:rPr>
          <w:rFonts w:ascii="Arial" w:hAnsi="Arial"/>
          <w:sz w:val="22"/>
        </w:rPr>
        <w:t>xtension</w:t>
      </w:r>
      <w:r w:rsidR="005F23E8" w:rsidRPr="00E8563F">
        <w:rPr>
          <w:rFonts w:ascii="Arial" w:hAnsi="Arial"/>
          <w:sz w:val="22"/>
        </w:rPr>
        <w:t>:</w:t>
      </w:r>
    </w:p>
    <w:p w14:paraId="4B9A3FA3" w14:textId="77777777" w:rsidR="00C152AF" w:rsidRPr="00E8563F" w:rsidRDefault="00C152AF">
      <w:pPr>
        <w:ind w:left="720"/>
        <w:rPr>
          <w:rFonts w:ascii="Arial" w:hAnsi="Arial"/>
          <w:sz w:val="22"/>
        </w:rPr>
      </w:pPr>
    </w:p>
    <w:p w14:paraId="77883690" w14:textId="59DE4C64" w:rsidR="00A82800" w:rsidRPr="00E8563F" w:rsidRDefault="00A82800" w:rsidP="00A82800">
      <w:pPr>
        <w:ind w:left="720"/>
        <w:rPr>
          <w:rFonts w:ascii="Arial" w:hAnsi="Arial"/>
          <w:sz w:val="22"/>
        </w:rPr>
      </w:pPr>
      <w:r w:rsidRPr="00E8563F">
        <w:rPr>
          <w:rFonts w:ascii="Arial" w:hAnsi="Arial"/>
          <w:sz w:val="22"/>
        </w:rPr>
        <w:t>Cat</w:t>
      </w:r>
      <w:r w:rsidR="00C9132E" w:rsidRPr="00E8563F">
        <w:rPr>
          <w:rFonts w:ascii="Arial" w:hAnsi="Arial"/>
          <w:sz w:val="22"/>
        </w:rPr>
        <w:t>egory</w:t>
      </w:r>
      <w:r w:rsidRPr="00E8563F">
        <w:rPr>
          <w:rFonts w:ascii="Arial" w:hAnsi="Arial"/>
          <w:sz w:val="22"/>
        </w:rPr>
        <w:t xml:space="preserve"> </w:t>
      </w:r>
      <w:r w:rsidR="00B36BFA" w:rsidRPr="00E8563F">
        <w:rPr>
          <w:rFonts w:ascii="Arial" w:hAnsi="Arial"/>
          <w:sz w:val="22"/>
        </w:rPr>
        <w:t>1</w:t>
      </w:r>
      <w:r w:rsidR="005F23E8" w:rsidRPr="00E8563F">
        <w:rPr>
          <w:rFonts w:ascii="Arial" w:hAnsi="Arial"/>
          <w:sz w:val="22"/>
        </w:rPr>
        <w:t xml:space="preserve"> </w:t>
      </w:r>
      <w:r w:rsidR="00B36BFA" w:rsidRPr="00E8563F">
        <w:rPr>
          <w:rFonts w:ascii="Arial" w:hAnsi="Arial"/>
          <w:sz w:val="22"/>
        </w:rPr>
        <w:t xml:space="preserve">- </w:t>
      </w:r>
      <w:r w:rsidRPr="00E8563F">
        <w:rPr>
          <w:rFonts w:ascii="Arial" w:hAnsi="Arial"/>
          <w:sz w:val="22"/>
        </w:rPr>
        <w:t>5</w:t>
      </w:r>
      <w:r w:rsidR="00C9132E" w:rsidRPr="00E8563F">
        <w:rPr>
          <w:rFonts w:ascii="Arial" w:hAnsi="Arial"/>
          <w:sz w:val="22"/>
        </w:rPr>
        <w:t>:</w:t>
      </w:r>
      <w:r w:rsidR="00C9132E" w:rsidRPr="00E8563F">
        <w:rPr>
          <w:rFonts w:ascii="Arial" w:hAnsi="Arial"/>
          <w:sz w:val="22"/>
        </w:rPr>
        <w:tab/>
      </w:r>
      <w:r w:rsidR="007F51B2" w:rsidRPr="00E8563F">
        <w:rPr>
          <w:rFonts w:ascii="Arial" w:hAnsi="Arial"/>
          <w:sz w:val="22"/>
        </w:rPr>
        <w:t>£</w:t>
      </w:r>
      <w:r w:rsidR="00E25F45" w:rsidRPr="00E8563F">
        <w:rPr>
          <w:rFonts w:ascii="Arial" w:hAnsi="Arial"/>
          <w:sz w:val="22"/>
        </w:rPr>
        <w:t>646.47</w:t>
      </w:r>
    </w:p>
    <w:p w14:paraId="3FA23729" w14:textId="0D089C1F" w:rsidR="00A82800" w:rsidRPr="00E8563F" w:rsidRDefault="00A82800" w:rsidP="00A82800">
      <w:pPr>
        <w:ind w:left="720"/>
        <w:rPr>
          <w:rFonts w:ascii="Arial" w:hAnsi="Arial"/>
          <w:sz w:val="22"/>
        </w:rPr>
      </w:pPr>
      <w:r w:rsidRPr="00E8563F">
        <w:rPr>
          <w:rFonts w:ascii="Arial" w:hAnsi="Arial"/>
          <w:sz w:val="22"/>
        </w:rPr>
        <w:t>Cat</w:t>
      </w:r>
      <w:r w:rsidR="00C9132E" w:rsidRPr="00E8563F">
        <w:rPr>
          <w:rFonts w:ascii="Arial" w:hAnsi="Arial"/>
          <w:sz w:val="22"/>
        </w:rPr>
        <w:t xml:space="preserve">egory </w:t>
      </w:r>
      <w:r w:rsidRPr="00E8563F">
        <w:rPr>
          <w:rFonts w:ascii="Arial" w:hAnsi="Arial"/>
          <w:sz w:val="22"/>
        </w:rPr>
        <w:t>6</w:t>
      </w:r>
      <w:r w:rsidR="00C9132E" w:rsidRPr="00E8563F">
        <w:rPr>
          <w:rFonts w:ascii="Arial" w:hAnsi="Arial"/>
          <w:sz w:val="22"/>
        </w:rPr>
        <w:t>:</w:t>
      </w:r>
      <w:r w:rsidRPr="00E8563F">
        <w:rPr>
          <w:rFonts w:ascii="Arial" w:hAnsi="Arial"/>
          <w:sz w:val="22"/>
        </w:rPr>
        <w:tab/>
      </w:r>
      <w:r w:rsidR="00C9132E" w:rsidRPr="00E8563F">
        <w:rPr>
          <w:rFonts w:ascii="Arial" w:hAnsi="Arial"/>
          <w:sz w:val="22"/>
        </w:rPr>
        <w:tab/>
      </w:r>
      <w:r w:rsidR="00411D7B" w:rsidRPr="00E8563F">
        <w:rPr>
          <w:rFonts w:ascii="Arial" w:hAnsi="Arial"/>
          <w:sz w:val="22"/>
        </w:rPr>
        <w:t>£</w:t>
      </w:r>
      <w:r w:rsidR="00DD1185" w:rsidRPr="00E8563F">
        <w:rPr>
          <w:rFonts w:ascii="Arial" w:hAnsi="Arial"/>
          <w:sz w:val="22"/>
        </w:rPr>
        <w:t>716.70</w:t>
      </w:r>
    </w:p>
    <w:p w14:paraId="4D2AFBAE" w14:textId="14D3895A" w:rsidR="004330FA" w:rsidRPr="00E8563F" w:rsidRDefault="00A82800" w:rsidP="004330FA">
      <w:pPr>
        <w:ind w:left="720"/>
        <w:rPr>
          <w:rFonts w:ascii="Arial" w:hAnsi="Arial"/>
          <w:sz w:val="22"/>
        </w:rPr>
      </w:pPr>
      <w:r w:rsidRPr="00E8563F">
        <w:rPr>
          <w:rFonts w:ascii="Arial" w:hAnsi="Arial"/>
          <w:sz w:val="22"/>
        </w:rPr>
        <w:t>Cat</w:t>
      </w:r>
      <w:r w:rsidR="00C9132E" w:rsidRPr="00E8563F">
        <w:rPr>
          <w:rFonts w:ascii="Arial" w:hAnsi="Arial"/>
          <w:sz w:val="22"/>
        </w:rPr>
        <w:t xml:space="preserve">egory </w:t>
      </w:r>
      <w:r w:rsidRPr="00E8563F">
        <w:rPr>
          <w:rFonts w:ascii="Arial" w:hAnsi="Arial"/>
          <w:sz w:val="22"/>
        </w:rPr>
        <w:t>7</w:t>
      </w:r>
      <w:r w:rsidR="00C9132E" w:rsidRPr="00E8563F">
        <w:rPr>
          <w:rFonts w:ascii="Arial" w:hAnsi="Arial"/>
          <w:sz w:val="22"/>
        </w:rPr>
        <w:t>:</w:t>
      </w:r>
      <w:r w:rsidRPr="00E8563F">
        <w:rPr>
          <w:rFonts w:ascii="Arial" w:hAnsi="Arial"/>
          <w:sz w:val="22"/>
        </w:rPr>
        <w:tab/>
      </w:r>
      <w:r w:rsidR="00C9132E" w:rsidRPr="00E8563F">
        <w:rPr>
          <w:rFonts w:ascii="Arial" w:hAnsi="Arial"/>
          <w:sz w:val="22"/>
        </w:rPr>
        <w:tab/>
      </w:r>
      <w:r w:rsidR="00411D7B" w:rsidRPr="00E8563F">
        <w:rPr>
          <w:rFonts w:ascii="Arial" w:hAnsi="Arial"/>
          <w:sz w:val="22"/>
        </w:rPr>
        <w:t>£</w:t>
      </w:r>
      <w:r w:rsidR="00DD1185" w:rsidRPr="00E8563F">
        <w:rPr>
          <w:rFonts w:ascii="Arial" w:hAnsi="Arial"/>
          <w:sz w:val="22"/>
        </w:rPr>
        <w:t>772.37</w:t>
      </w:r>
    </w:p>
    <w:p w14:paraId="05062F9C" w14:textId="77777777" w:rsidR="00C9132E" w:rsidRPr="00E8563F" w:rsidRDefault="00C9132E" w:rsidP="00C03AF2">
      <w:pPr>
        <w:jc w:val="both"/>
        <w:rPr>
          <w:rFonts w:ascii="Arial" w:hAnsi="Arial"/>
          <w:b/>
          <w:sz w:val="22"/>
        </w:rPr>
      </w:pPr>
    </w:p>
    <w:p w14:paraId="595D2EA4" w14:textId="77777777" w:rsidR="00C9132E" w:rsidRPr="00E8563F" w:rsidRDefault="00C9132E" w:rsidP="00C03AF2">
      <w:pPr>
        <w:ind w:left="720"/>
        <w:jc w:val="both"/>
        <w:rPr>
          <w:rFonts w:ascii="Arial" w:hAnsi="Arial"/>
          <w:sz w:val="22"/>
        </w:rPr>
      </w:pPr>
      <w:r w:rsidRPr="00E8563F">
        <w:rPr>
          <w:rFonts w:ascii="Arial" w:hAnsi="Arial"/>
          <w:sz w:val="22"/>
        </w:rPr>
        <w:t xml:space="preserve">Any </w:t>
      </w:r>
      <w:r w:rsidR="00512829" w:rsidRPr="00E8563F">
        <w:rPr>
          <w:rFonts w:ascii="Arial" w:hAnsi="Arial"/>
          <w:sz w:val="22"/>
        </w:rPr>
        <w:t>Late Extension</w:t>
      </w:r>
      <w:r w:rsidRPr="00E8563F">
        <w:rPr>
          <w:rFonts w:ascii="Arial" w:hAnsi="Arial"/>
          <w:sz w:val="22"/>
        </w:rPr>
        <w:t xml:space="preserve"> will be subject to charge at </w:t>
      </w:r>
      <w:r w:rsidR="00960420" w:rsidRPr="00E8563F">
        <w:rPr>
          <w:rFonts w:ascii="Arial" w:hAnsi="Arial"/>
          <w:sz w:val="22"/>
        </w:rPr>
        <w:t xml:space="preserve">SIAL’s additional identified </w:t>
      </w:r>
      <w:r w:rsidRPr="00E8563F">
        <w:rPr>
          <w:rFonts w:ascii="Arial" w:hAnsi="Arial"/>
          <w:sz w:val="22"/>
        </w:rPr>
        <w:t>cost</w:t>
      </w:r>
      <w:r w:rsidR="00960420" w:rsidRPr="00E8563F">
        <w:rPr>
          <w:rFonts w:ascii="Arial" w:hAnsi="Arial"/>
          <w:sz w:val="22"/>
        </w:rPr>
        <w:t>s</w:t>
      </w:r>
      <w:r w:rsidRPr="00E8563F">
        <w:rPr>
          <w:rFonts w:ascii="Arial" w:hAnsi="Arial"/>
          <w:sz w:val="22"/>
        </w:rPr>
        <w:t xml:space="preserve"> plus a 10% administration fee</w:t>
      </w:r>
      <w:r w:rsidR="00512829" w:rsidRPr="00E8563F">
        <w:rPr>
          <w:rFonts w:ascii="Arial" w:hAnsi="Arial"/>
          <w:sz w:val="22"/>
        </w:rPr>
        <w:t xml:space="preserve"> (the “</w:t>
      </w:r>
      <w:r w:rsidR="00512829" w:rsidRPr="00E8563F">
        <w:rPr>
          <w:rFonts w:ascii="Arial" w:hAnsi="Arial"/>
          <w:b/>
          <w:sz w:val="22"/>
        </w:rPr>
        <w:t>Additional Charges”</w:t>
      </w:r>
      <w:r w:rsidR="00512829" w:rsidRPr="00E8563F">
        <w:rPr>
          <w:rFonts w:ascii="Arial" w:hAnsi="Arial"/>
          <w:sz w:val="22"/>
        </w:rPr>
        <w:t>)</w:t>
      </w:r>
      <w:r w:rsidR="0068378C" w:rsidRPr="00E8563F">
        <w:rPr>
          <w:rFonts w:ascii="Arial" w:hAnsi="Arial"/>
          <w:sz w:val="22"/>
        </w:rPr>
        <w:t>.</w:t>
      </w:r>
    </w:p>
    <w:p w14:paraId="66D3218B" w14:textId="77777777" w:rsidR="00C152AF" w:rsidRPr="00E8563F" w:rsidRDefault="00C152AF" w:rsidP="00C03AF2">
      <w:pPr>
        <w:jc w:val="both"/>
        <w:rPr>
          <w:rFonts w:ascii="Arial" w:hAnsi="Arial"/>
          <w:sz w:val="22"/>
        </w:rPr>
      </w:pPr>
    </w:p>
    <w:p w14:paraId="4CBAB4C7" w14:textId="77777777" w:rsidR="00C152AF" w:rsidRPr="00E8563F" w:rsidRDefault="00C152AF" w:rsidP="00C03AF2">
      <w:pPr>
        <w:numPr>
          <w:ilvl w:val="0"/>
          <w:numId w:val="54"/>
        </w:numPr>
        <w:ind w:left="709" w:hanging="567"/>
        <w:jc w:val="both"/>
        <w:rPr>
          <w:rFonts w:ascii="Arial" w:hAnsi="Arial"/>
          <w:b/>
          <w:sz w:val="28"/>
        </w:rPr>
      </w:pPr>
      <w:r w:rsidRPr="00E8563F">
        <w:rPr>
          <w:rFonts w:ascii="Arial" w:hAnsi="Arial"/>
          <w:b/>
          <w:sz w:val="28"/>
        </w:rPr>
        <w:t>Training</w:t>
      </w:r>
      <w:r w:rsidR="00002BB1" w:rsidRPr="00E8563F">
        <w:rPr>
          <w:rFonts w:ascii="Arial" w:hAnsi="Arial"/>
          <w:b/>
          <w:sz w:val="28"/>
        </w:rPr>
        <w:t xml:space="preserve"> Charges</w:t>
      </w:r>
    </w:p>
    <w:p w14:paraId="31B6039F" w14:textId="77777777" w:rsidR="00981E4D" w:rsidRPr="00E8563F" w:rsidRDefault="00981E4D" w:rsidP="00C03AF2">
      <w:pPr>
        <w:jc w:val="both"/>
        <w:rPr>
          <w:rFonts w:ascii="Arial" w:hAnsi="Arial"/>
          <w:sz w:val="22"/>
        </w:rPr>
      </w:pPr>
    </w:p>
    <w:p w14:paraId="50A97DD5" w14:textId="029A5970" w:rsidR="00872EA6" w:rsidRPr="00E8563F" w:rsidRDefault="00872EA6" w:rsidP="00C03AF2">
      <w:pPr>
        <w:ind w:left="709" w:firstLine="11"/>
        <w:jc w:val="both"/>
        <w:rPr>
          <w:rFonts w:ascii="Arial" w:hAnsi="Arial"/>
          <w:sz w:val="22"/>
        </w:rPr>
      </w:pPr>
      <w:r w:rsidRPr="00E8563F">
        <w:rPr>
          <w:rFonts w:ascii="Arial" w:hAnsi="Arial"/>
          <w:sz w:val="22"/>
        </w:rPr>
        <w:t>Southampton Airport is available for instrument approach training whether the aircraft lands or not.</w:t>
      </w:r>
    </w:p>
    <w:p w14:paraId="7665C493" w14:textId="77777777" w:rsidR="00A04690" w:rsidRPr="00E8563F" w:rsidRDefault="00A04690" w:rsidP="00C03AF2">
      <w:pPr>
        <w:ind w:left="709" w:firstLine="11"/>
        <w:jc w:val="both"/>
        <w:rPr>
          <w:rFonts w:ascii="Arial" w:hAnsi="Arial"/>
          <w:sz w:val="22"/>
        </w:rPr>
      </w:pPr>
    </w:p>
    <w:p w14:paraId="7054DC75" w14:textId="3F1B9E2E" w:rsidR="00A04690" w:rsidRPr="00E8563F" w:rsidRDefault="00A04690" w:rsidP="00C03AF2">
      <w:pPr>
        <w:ind w:left="705" w:right="135"/>
        <w:jc w:val="both"/>
        <w:rPr>
          <w:rFonts w:ascii="Arial" w:hAnsi="Arial" w:cs="Arial"/>
          <w:sz w:val="22"/>
          <w:szCs w:val="22"/>
        </w:rPr>
      </w:pPr>
      <w:r w:rsidRPr="00E8563F">
        <w:rPr>
          <w:rFonts w:ascii="Arial" w:hAnsi="Arial" w:cs="Arial"/>
          <w:sz w:val="22"/>
          <w:szCs w:val="22"/>
        </w:rPr>
        <w:t>Any aircraft operating ‘Low Approach and Go Around’ flights (LAGs) which do not touch the runway, SOU will only charge the Aircraft Navigational charges on the arrival flight only. Any aircraft operating ‘Touch and Go’ flights (TAGs) where the aircraft does touch the runway, SOU will charge the Aircraft Navigational Charges as well as the Weight Charge on Departure.</w:t>
      </w:r>
    </w:p>
    <w:p w14:paraId="2B05D4C2" w14:textId="77777777" w:rsidR="00A04690" w:rsidRPr="00E8563F" w:rsidRDefault="00A04690" w:rsidP="00C03AF2">
      <w:pPr>
        <w:jc w:val="both"/>
        <w:rPr>
          <w:rFonts w:ascii="Arial" w:hAnsi="Arial"/>
          <w:sz w:val="22"/>
        </w:rPr>
      </w:pPr>
    </w:p>
    <w:p w14:paraId="35322A11" w14:textId="60849AFA" w:rsidR="00872EA6" w:rsidRPr="00E8563F" w:rsidRDefault="00872EA6" w:rsidP="00C03AF2">
      <w:pPr>
        <w:ind w:left="709" w:firstLine="11"/>
        <w:jc w:val="both"/>
        <w:rPr>
          <w:rFonts w:ascii="Arial" w:hAnsi="Arial"/>
          <w:sz w:val="22"/>
        </w:rPr>
      </w:pPr>
      <w:r w:rsidRPr="00E8563F">
        <w:rPr>
          <w:rFonts w:ascii="Arial" w:hAnsi="Arial"/>
          <w:sz w:val="22"/>
        </w:rPr>
        <w:t>Prices on application.</w:t>
      </w:r>
    </w:p>
    <w:p w14:paraId="1F4BACD5" w14:textId="77777777" w:rsidR="00872EA6" w:rsidRPr="00E8563F" w:rsidRDefault="00872EA6" w:rsidP="00C03AF2">
      <w:pPr>
        <w:ind w:left="709" w:firstLine="11"/>
        <w:jc w:val="both"/>
        <w:rPr>
          <w:rFonts w:ascii="Arial" w:hAnsi="Arial"/>
          <w:sz w:val="22"/>
        </w:rPr>
      </w:pPr>
    </w:p>
    <w:p w14:paraId="5A3A49A0" w14:textId="2D68B3C2" w:rsidR="00872EA6" w:rsidRPr="00E8563F" w:rsidRDefault="00872EA6" w:rsidP="00C03AF2">
      <w:pPr>
        <w:ind w:left="709" w:firstLine="11"/>
        <w:jc w:val="both"/>
        <w:rPr>
          <w:rFonts w:ascii="Arial" w:hAnsi="Arial"/>
          <w:sz w:val="22"/>
        </w:rPr>
      </w:pPr>
      <w:r w:rsidRPr="00E8563F">
        <w:rPr>
          <w:rFonts w:ascii="Arial" w:hAnsi="Arial"/>
          <w:sz w:val="22"/>
        </w:rPr>
        <w:t xml:space="preserve">Any operator that does not have an approved credit facility with SIAL must pay the charges in advance by credit or debit card at the time of requesting the training. These are refundable </w:t>
      </w:r>
      <w:proofErr w:type="gramStart"/>
      <w:r w:rsidRPr="00E8563F">
        <w:rPr>
          <w:rFonts w:ascii="Arial" w:hAnsi="Arial"/>
          <w:sz w:val="22"/>
        </w:rPr>
        <w:t>in the event that</w:t>
      </w:r>
      <w:proofErr w:type="gramEnd"/>
      <w:r w:rsidRPr="00E8563F">
        <w:rPr>
          <w:rFonts w:ascii="Arial" w:hAnsi="Arial"/>
          <w:sz w:val="22"/>
        </w:rPr>
        <w:t xml:space="preserve"> the weather prevents the training from taking place or if the Airport Duty Manager cancels the training for a specified reason.</w:t>
      </w:r>
    </w:p>
    <w:p w14:paraId="58018168" w14:textId="77777777" w:rsidR="007A526D" w:rsidRPr="00E8563F" w:rsidRDefault="007A526D" w:rsidP="00872EA6">
      <w:pPr>
        <w:ind w:left="709" w:firstLine="11"/>
        <w:rPr>
          <w:rFonts w:ascii="Arial" w:hAnsi="Arial"/>
          <w:sz w:val="22"/>
        </w:rPr>
      </w:pPr>
    </w:p>
    <w:p w14:paraId="3A62D983" w14:textId="0927730B" w:rsidR="00F46BA2" w:rsidRPr="00E8563F" w:rsidRDefault="00B7032B" w:rsidP="00930E25">
      <w:pPr>
        <w:rPr>
          <w:rFonts w:ascii="Arial" w:hAnsi="Arial"/>
          <w:sz w:val="22"/>
        </w:rPr>
      </w:pPr>
      <w:r w:rsidRPr="00E8563F">
        <w:rPr>
          <w:rFonts w:ascii="Arial" w:hAnsi="Arial"/>
          <w:sz w:val="22"/>
        </w:rPr>
        <w:br w:type="page"/>
      </w:r>
    </w:p>
    <w:p w14:paraId="7D3F3D52" w14:textId="7230DAB5" w:rsidR="00C152AF" w:rsidRPr="00E8563F" w:rsidRDefault="00C152AF" w:rsidP="003F000F">
      <w:pPr>
        <w:numPr>
          <w:ilvl w:val="0"/>
          <w:numId w:val="54"/>
        </w:numPr>
        <w:ind w:left="709" w:hanging="567"/>
        <w:rPr>
          <w:rFonts w:ascii="Arial" w:hAnsi="Arial"/>
          <w:b/>
          <w:sz w:val="28"/>
        </w:rPr>
      </w:pPr>
      <w:r w:rsidRPr="00E8563F">
        <w:rPr>
          <w:rFonts w:ascii="Arial" w:hAnsi="Arial"/>
          <w:b/>
          <w:sz w:val="28"/>
        </w:rPr>
        <w:lastRenderedPageBreak/>
        <w:t>Miscellaneous Charges</w:t>
      </w:r>
      <w:r w:rsidR="00832D77" w:rsidRPr="00E8563F">
        <w:rPr>
          <w:rFonts w:ascii="Arial" w:hAnsi="Arial"/>
          <w:b/>
          <w:sz w:val="28"/>
        </w:rPr>
        <w:t xml:space="preserve"> &amp; Sundry Charges</w:t>
      </w:r>
    </w:p>
    <w:p w14:paraId="7E205E9B" w14:textId="77777777" w:rsidR="00C152AF" w:rsidRPr="00E8563F" w:rsidRDefault="00C152AF">
      <w:pPr>
        <w:rPr>
          <w:rFonts w:ascii="Arial" w:hAnsi="Arial"/>
          <w:sz w:val="22"/>
        </w:rPr>
      </w:pPr>
    </w:p>
    <w:p w14:paraId="3ADA6F33" w14:textId="57434DE9" w:rsidR="00C152AF" w:rsidRPr="00E8563F" w:rsidRDefault="00C152AF" w:rsidP="00FA40CF">
      <w:pPr>
        <w:ind w:left="720" w:hanging="720"/>
        <w:jc w:val="both"/>
        <w:rPr>
          <w:rFonts w:ascii="Arial" w:hAnsi="Arial"/>
          <w:sz w:val="22"/>
        </w:rPr>
      </w:pPr>
      <w:r w:rsidRPr="00E8563F">
        <w:rPr>
          <w:rFonts w:ascii="Arial" w:hAnsi="Arial"/>
          <w:sz w:val="22"/>
        </w:rPr>
        <w:tab/>
        <w:t>Details of other charges including hire of equipment and hire of labour available on request.</w:t>
      </w:r>
    </w:p>
    <w:p w14:paraId="4C10BCBC" w14:textId="39255103" w:rsidR="00832D77" w:rsidRPr="00E8563F" w:rsidRDefault="00832D77" w:rsidP="00FA40CF">
      <w:pPr>
        <w:ind w:left="720" w:hanging="720"/>
        <w:jc w:val="both"/>
        <w:rPr>
          <w:rFonts w:ascii="Arial" w:hAnsi="Arial"/>
          <w:sz w:val="22"/>
        </w:rPr>
      </w:pPr>
    </w:p>
    <w:p w14:paraId="67A1BC53" w14:textId="6F5E649F" w:rsidR="00832D77" w:rsidRPr="00E8563F" w:rsidRDefault="00832D77" w:rsidP="00FA40CF">
      <w:pPr>
        <w:ind w:left="720" w:hanging="720"/>
        <w:jc w:val="both"/>
        <w:rPr>
          <w:rFonts w:ascii="Arial" w:hAnsi="Arial"/>
          <w:sz w:val="22"/>
        </w:rPr>
      </w:pPr>
      <w:r w:rsidRPr="00E8563F">
        <w:rPr>
          <w:rFonts w:ascii="Arial" w:hAnsi="Arial"/>
          <w:sz w:val="22"/>
        </w:rPr>
        <w:tab/>
        <w:t>At the Airport, the relevant charges set out in the most recent Sundry Charges Notice and the Health &amp; Safety Training Charges Notice published by SIAL are payable.</w:t>
      </w:r>
    </w:p>
    <w:p w14:paraId="68E8B9FD" w14:textId="77777777" w:rsidR="00C152AF" w:rsidRPr="00E8563F" w:rsidRDefault="00C152AF">
      <w:pPr>
        <w:rPr>
          <w:rFonts w:ascii="Arial" w:hAnsi="Arial"/>
          <w:sz w:val="22"/>
        </w:rPr>
      </w:pPr>
    </w:p>
    <w:p w14:paraId="4333FD2C" w14:textId="77777777" w:rsidR="00C152AF" w:rsidRPr="00E8563F" w:rsidRDefault="00C152AF" w:rsidP="003F000F">
      <w:pPr>
        <w:numPr>
          <w:ilvl w:val="0"/>
          <w:numId w:val="54"/>
        </w:numPr>
        <w:ind w:left="709" w:hanging="567"/>
        <w:rPr>
          <w:rFonts w:ascii="Arial" w:hAnsi="Arial"/>
          <w:b/>
          <w:sz w:val="28"/>
        </w:rPr>
      </w:pPr>
      <w:r w:rsidRPr="00E8563F">
        <w:rPr>
          <w:rFonts w:ascii="Arial" w:hAnsi="Arial"/>
          <w:b/>
          <w:sz w:val="28"/>
        </w:rPr>
        <w:t>Minimum Charge</w:t>
      </w:r>
    </w:p>
    <w:p w14:paraId="3C8447CB" w14:textId="77777777" w:rsidR="00C152AF" w:rsidRPr="00E8563F" w:rsidRDefault="00C152AF" w:rsidP="00E82571">
      <w:pPr>
        <w:rPr>
          <w:rFonts w:ascii="Arial" w:hAnsi="Arial"/>
          <w:sz w:val="22"/>
        </w:rPr>
      </w:pPr>
    </w:p>
    <w:p w14:paraId="39C3032C" w14:textId="099EB362" w:rsidR="00C152AF" w:rsidRPr="00E8563F" w:rsidRDefault="00C152AF">
      <w:pPr>
        <w:rPr>
          <w:rFonts w:ascii="Arial" w:hAnsi="Arial"/>
          <w:b/>
          <w:sz w:val="28"/>
        </w:rPr>
      </w:pPr>
      <w:r w:rsidRPr="00E8563F">
        <w:rPr>
          <w:rFonts w:ascii="Arial" w:hAnsi="Arial"/>
          <w:b/>
          <w:sz w:val="28"/>
        </w:rPr>
        <w:tab/>
      </w:r>
      <w:r w:rsidRPr="00E8563F">
        <w:rPr>
          <w:rFonts w:ascii="Arial" w:hAnsi="Arial"/>
          <w:sz w:val="22"/>
        </w:rPr>
        <w:t>The minimum charge applicable to credit invoices</w:t>
      </w:r>
      <w:r w:rsidR="00135C2C" w:rsidRPr="00E8563F">
        <w:rPr>
          <w:rFonts w:ascii="Arial" w:hAnsi="Arial"/>
          <w:sz w:val="22"/>
        </w:rPr>
        <w:t>:</w:t>
      </w:r>
      <w:r w:rsidRPr="00E8563F">
        <w:rPr>
          <w:rFonts w:ascii="Arial" w:hAnsi="Arial"/>
          <w:sz w:val="22"/>
        </w:rPr>
        <w:t xml:space="preserve"> </w:t>
      </w:r>
      <w:r w:rsidRPr="00E8563F">
        <w:rPr>
          <w:rFonts w:ascii="Arial" w:hAnsi="Arial"/>
          <w:sz w:val="22"/>
        </w:rPr>
        <w:tab/>
      </w:r>
      <w:r w:rsidR="000843CD" w:rsidRPr="00E8563F">
        <w:rPr>
          <w:rFonts w:ascii="Arial" w:hAnsi="Arial"/>
          <w:sz w:val="22"/>
        </w:rPr>
        <w:t>£</w:t>
      </w:r>
      <w:r w:rsidR="00DD1185" w:rsidRPr="00E8563F">
        <w:rPr>
          <w:rFonts w:ascii="Arial" w:hAnsi="Arial"/>
          <w:sz w:val="22"/>
        </w:rPr>
        <w:t>30.32</w:t>
      </w:r>
    </w:p>
    <w:p w14:paraId="095D9351" w14:textId="77777777" w:rsidR="00002BB1" w:rsidRPr="00E8563F" w:rsidRDefault="00002BB1" w:rsidP="00E82571">
      <w:pPr>
        <w:rPr>
          <w:rFonts w:ascii="Arial" w:hAnsi="Arial"/>
          <w:sz w:val="22"/>
        </w:rPr>
      </w:pPr>
    </w:p>
    <w:p w14:paraId="65E94637" w14:textId="77777777" w:rsidR="00C152AF" w:rsidRPr="00E8563F" w:rsidRDefault="00C152AF" w:rsidP="001027BB">
      <w:pPr>
        <w:numPr>
          <w:ilvl w:val="0"/>
          <w:numId w:val="54"/>
        </w:numPr>
        <w:ind w:left="709" w:hanging="567"/>
        <w:rPr>
          <w:rFonts w:ascii="Arial" w:hAnsi="Arial"/>
          <w:b/>
          <w:sz w:val="28"/>
        </w:rPr>
      </w:pPr>
      <w:r w:rsidRPr="00E8563F">
        <w:rPr>
          <w:rFonts w:ascii="Arial" w:hAnsi="Arial"/>
          <w:b/>
          <w:sz w:val="28"/>
        </w:rPr>
        <w:t>Security/Baggage Charge</w:t>
      </w:r>
      <w:r w:rsidR="00725846" w:rsidRPr="00E8563F">
        <w:rPr>
          <w:rFonts w:ascii="Arial" w:hAnsi="Arial"/>
          <w:b/>
          <w:sz w:val="28"/>
        </w:rPr>
        <w:t xml:space="preserve"> </w:t>
      </w:r>
    </w:p>
    <w:p w14:paraId="4137AA3C" w14:textId="77777777" w:rsidR="00C152AF" w:rsidRPr="00E8563F" w:rsidRDefault="00C152AF">
      <w:pPr>
        <w:rPr>
          <w:rFonts w:ascii="Arial" w:hAnsi="Arial"/>
          <w:sz w:val="22"/>
        </w:rPr>
      </w:pPr>
    </w:p>
    <w:p w14:paraId="0F8A9C1D" w14:textId="124CDA3C" w:rsidR="006E4E49" w:rsidRPr="00E8563F" w:rsidRDefault="00C152AF" w:rsidP="006E4E49">
      <w:pPr>
        <w:ind w:left="4320" w:hanging="3600"/>
        <w:rPr>
          <w:rFonts w:ascii="Arial" w:hAnsi="Arial"/>
          <w:sz w:val="22"/>
        </w:rPr>
      </w:pPr>
      <w:r w:rsidRPr="00E8563F">
        <w:rPr>
          <w:rFonts w:ascii="Arial" w:hAnsi="Arial"/>
          <w:sz w:val="22"/>
        </w:rPr>
        <w:t>Applic</w:t>
      </w:r>
      <w:r w:rsidR="00C16A4D" w:rsidRPr="00E8563F">
        <w:rPr>
          <w:rFonts w:ascii="Arial" w:hAnsi="Arial"/>
          <w:sz w:val="22"/>
        </w:rPr>
        <w:t>able on all departing bags</w:t>
      </w:r>
      <w:r w:rsidR="00C921C6" w:rsidRPr="00E8563F">
        <w:rPr>
          <w:rFonts w:ascii="Arial" w:hAnsi="Arial"/>
          <w:sz w:val="22"/>
        </w:rPr>
        <w:t>:</w:t>
      </w:r>
      <w:r w:rsidR="00C16A4D" w:rsidRPr="00E8563F">
        <w:rPr>
          <w:rFonts w:ascii="Arial" w:hAnsi="Arial"/>
          <w:sz w:val="22"/>
        </w:rPr>
        <w:tab/>
      </w:r>
      <w:r w:rsidR="00935D85" w:rsidRPr="00E8563F">
        <w:rPr>
          <w:rFonts w:ascii="Arial" w:hAnsi="Arial"/>
          <w:sz w:val="22"/>
        </w:rPr>
        <w:tab/>
      </w:r>
      <w:r w:rsidR="00935D85" w:rsidRPr="00E8563F">
        <w:rPr>
          <w:rFonts w:ascii="Arial" w:hAnsi="Arial"/>
          <w:sz w:val="22"/>
        </w:rPr>
        <w:tab/>
      </w:r>
      <w:r w:rsidR="00411D7B" w:rsidRPr="00E8563F">
        <w:rPr>
          <w:rFonts w:ascii="Arial" w:hAnsi="Arial"/>
          <w:sz w:val="22"/>
        </w:rPr>
        <w:t>£</w:t>
      </w:r>
      <w:r w:rsidR="00124DE1" w:rsidRPr="00E8563F">
        <w:rPr>
          <w:rFonts w:ascii="Arial" w:hAnsi="Arial"/>
          <w:sz w:val="22"/>
        </w:rPr>
        <w:t>2</w:t>
      </w:r>
      <w:r w:rsidR="002D369A" w:rsidRPr="00E8563F">
        <w:rPr>
          <w:rFonts w:ascii="Arial" w:hAnsi="Arial"/>
          <w:sz w:val="22"/>
        </w:rPr>
        <w:t>.</w:t>
      </w:r>
      <w:r w:rsidR="007F51B2" w:rsidRPr="00E8563F">
        <w:rPr>
          <w:rFonts w:ascii="Arial" w:hAnsi="Arial"/>
          <w:sz w:val="22"/>
        </w:rPr>
        <w:t>35</w:t>
      </w:r>
      <w:r w:rsidR="00DF12BA" w:rsidRPr="00E8563F">
        <w:rPr>
          <w:rFonts w:ascii="Arial" w:hAnsi="Arial"/>
          <w:sz w:val="22"/>
        </w:rPr>
        <w:t xml:space="preserve"> </w:t>
      </w:r>
      <w:r w:rsidRPr="00E8563F">
        <w:rPr>
          <w:rFonts w:ascii="Arial" w:hAnsi="Arial"/>
          <w:sz w:val="22"/>
        </w:rPr>
        <w:t>per bag</w:t>
      </w:r>
    </w:p>
    <w:p w14:paraId="4B7B3884" w14:textId="77777777" w:rsidR="006B6F6B" w:rsidRPr="00E8563F" w:rsidRDefault="006B6F6B" w:rsidP="006B6F6B">
      <w:pPr>
        <w:ind w:left="720"/>
        <w:jc w:val="both"/>
        <w:rPr>
          <w:rFonts w:ascii="Arial" w:hAnsi="Arial"/>
          <w:sz w:val="20"/>
        </w:rPr>
      </w:pPr>
    </w:p>
    <w:p w14:paraId="7BFFD566" w14:textId="77777777" w:rsidR="006B6F6B" w:rsidRPr="00E8563F" w:rsidRDefault="006B6F6B" w:rsidP="00E82571">
      <w:pPr>
        <w:rPr>
          <w:rFonts w:ascii="Arial" w:hAnsi="Arial"/>
          <w:sz w:val="22"/>
          <w:szCs w:val="22"/>
        </w:rPr>
      </w:pPr>
    </w:p>
    <w:p w14:paraId="63C52B3F" w14:textId="77777777" w:rsidR="00C16A4D" w:rsidRPr="00E8563F" w:rsidRDefault="00C16A4D" w:rsidP="001027BB">
      <w:pPr>
        <w:numPr>
          <w:ilvl w:val="0"/>
          <w:numId w:val="54"/>
        </w:numPr>
        <w:ind w:left="709" w:hanging="567"/>
        <w:rPr>
          <w:rFonts w:ascii="Arial" w:hAnsi="Arial"/>
          <w:b/>
          <w:sz w:val="28"/>
          <w:szCs w:val="28"/>
        </w:rPr>
      </w:pPr>
      <w:r w:rsidRPr="00E8563F">
        <w:rPr>
          <w:rFonts w:ascii="Arial" w:hAnsi="Arial"/>
          <w:b/>
          <w:sz w:val="28"/>
          <w:szCs w:val="28"/>
        </w:rPr>
        <w:t>Passenger with Reduced Mobility (PRM) Charge</w:t>
      </w:r>
    </w:p>
    <w:p w14:paraId="608C3E42" w14:textId="6E6698F1" w:rsidR="00981E4D" w:rsidRPr="00E8563F" w:rsidRDefault="005B2914" w:rsidP="006A4190">
      <w:pPr>
        <w:ind w:left="709"/>
        <w:jc w:val="both"/>
        <w:rPr>
          <w:rFonts w:ascii="Arial" w:hAnsi="Arial"/>
          <w:sz w:val="22"/>
          <w:szCs w:val="22"/>
        </w:rPr>
      </w:pPr>
      <w:r w:rsidRPr="00E8563F">
        <w:rPr>
          <w:rFonts w:ascii="Arial" w:hAnsi="Arial"/>
          <w:sz w:val="22"/>
          <w:szCs w:val="22"/>
        </w:rPr>
        <w:br/>
      </w:r>
      <w:r w:rsidR="00CD446C" w:rsidRPr="00E8563F">
        <w:rPr>
          <w:rFonts w:ascii="Arial" w:hAnsi="Arial"/>
          <w:sz w:val="22"/>
          <w:szCs w:val="22"/>
        </w:rPr>
        <w:t>The ch</w:t>
      </w:r>
      <w:r w:rsidR="00590828" w:rsidRPr="00E8563F">
        <w:rPr>
          <w:rFonts w:ascii="Arial" w:hAnsi="Arial"/>
          <w:sz w:val="22"/>
          <w:szCs w:val="22"/>
        </w:rPr>
        <w:t xml:space="preserve">arge for this is </w:t>
      </w:r>
      <w:r w:rsidR="004764BA" w:rsidRPr="00E8563F">
        <w:rPr>
          <w:rFonts w:ascii="Arial" w:hAnsi="Arial"/>
          <w:sz w:val="22"/>
          <w:szCs w:val="22"/>
        </w:rPr>
        <w:t>£</w:t>
      </w:r>
      <w:r w:rsidR="00013B63" w:rsidRPr="00E8563F">
        <w:rPr>
          <w:rFonts w:ascii="Arial" w:hAnsi="Arial"/>
          <w:sz w:val="22"/>
          <w:szCs w:val="22"/>
        </w:rPr>
        <w:t>1.34</w:t>
      </w:r>
      <w:r w:rsidR="00183452" w:rsidRPr="00E8563F">
        <w:rPr>
          <w:rFonts w:ascii="Arial" w:hAnsi="Arial"/>
          <w:sz w:val="22"/>
          <w:szCs w:val="22"/>
        </w:rPr>
        <w:t xml:space="preserve"> </w:t>
      </w:r>
      <w:r w:rsidR="009A229A" w:rsidRPr="00E8563F">
        <w:rPr>
          <w:rFonts w:ascii="Arial" w:hAnsi="Arial"/>
          <w:sz w:val="22"/>
          <w:szCs w:val="22"/>
        </w:rPr>
        <w:t>per Departing Passenger for all Departing Passengers.</w:t>
      </w:r>
    </w:p>
    <w:p w14:paraId="7F3D5F3C" w14:textId="77777777" w:rsidR="00002BB1" w:rsidRPr="00E8563F" w:rsidRDefault="00002BB1" w:rsidP="00E82571">
      <w:pPr>
        <w:rPr>
          <w:rFonts w:ascii="Arial" w:hAnsi="Arial"/>
          <w:sz w:val="22"/>
        </w:rPr>
      </w:pPr>
    </w:p>
    <w:p w14:paraId="707B8B43" w14:textId="77777777" w:rsidR="00981E4D" w:rsidRPr="00E8563F" w:rsidRDefault="00981E4D" w:rsidP="001027BB">
      <w:pPr>
        <w:numPr>
          <w:ilvl w:val="0"/>
          <w:numId w:val="54"/>
        </w:numPr>
        <w:ind w:left="709" w:hanging="567"/>
        <w:rPr>
          <w:rFonts w:ascii="Arial" w:hAnsi="Arial"/>
          <w:b/>
          <w:sz w:val="28"/>
          <w:szCs w:val="22"/>
        </w:rPr>
      </w:pPr>
      <w:r w:rsidRPr="00E8563F">
        <w:rPr>
          <w:rFonts w:ascii="Arial" w:hAnsi="Arial"/>
          <w:b/>
          <w:sz w:val="28"/>
          <w:szCs w:val="22"/>
        </w:rPr>
        <w:t>Common User Terminal Equipment (CUTE) Charge</w:t>
      </w:r>
    </w:p>
    <w:p w14:paraId="4E9A7CF4" w14:textId="77777777" w:rsidR="001027BB" w:rsidRPr="00E8563F" w:rsidRDefault="001027BB" w:rsidP="001027BB">
      <w:pPr>
        <w:ind w:left="709"/>
        <w:jc w:val="both"/>
        <w:rPr>
          <w:rFonts w:ascii="Arial" w:hAnsi="Arial"/>
          <w:sz w:val="22"/>
          <w:szCs w:val="22"/>
        </w:rPr>
      </w:pPr>
    </w:p>
    <w:p w14:paraId="17B880F9" w14:textId="4807D6E7" w:rsidR="00981E4D" w:rsidRPr="00E8563F" w:rsidRDefault="009D3E6A" w:rsidP="001027BB">
      <w:pPr>
        <w:ind w:left="709"/>
        <w:jc w:val="both"/>
        <w:rPr>
          <w:rFonts w:ascii="Arial" w:hAnsi="Arial"/>
          <w:sz w:val="22"/>
          <w:szCs w:val="22"/>
        </w:rPr>
      </w:pPr>
      <w:r w:rsidRPr="00E8563F">
        <w:rPr>
          <w:rFonts w:ascii="Arial" w:hAnsi="Arial"/>
          <w:sz w:val="22"/>
          <w:szCs w:val="22"/>
        </w:rPr>
        <w:t>A</w:t>
      </w:r>
      <w:r w:rsidR="00981E4D" w:rsidRPr="00E8563F">
        <w:rPr>
          <w:rFonts w:ascii="Arial" w:hAnsi="Arial"/>
          <w:sz w:val="22"/>
          <w:szCs w:val="22"/>
        </w:rPr>
        <w:t xml:space="preserve"> charge to meet the costs of SIAL provided CUTE services will be made at the rate of </w:t>
      </w:r>
      <w:r w:rsidR="00940D06" w:rsidRPr="00E8563F">
        <w:rPr>
          <w:rFonts w:ascii="Arial" w:hAnsi="Arial"/>
          <w:sz w:val="22"/>
          <w:szCs w:val="22"/>
        </w:rPr>
        <w:t>£0.</w:t>
      </w:r>
      <w:r w:rsidR="007F51B2" w:rsidRPr="00E8563F">
        <w:rPr>
          <w:rFonts w:ascii="Arial" w:hAnsi="Arial"/>
          <w:sz w:val="22"/>
          <w:szCs w:val="22"/>
        </w:rPr>
        <w:t>1</w:t>
      </w:r>
      <w:r w:rsidR="0013076A" w:rsidRPr="00E8563F">
        <w:rPr>
          <w:rFonts w:ascii="Arial" w:hAnsi="Arial"/>
          <w:sz w:val="22"/>
          <w:szCs w:val="22"/>
        </w:rPr>
        <w:t>57</w:t>
      </w:r>
      <w:r w:rsidR="00981E4D" w:rsidRPr="00E8563F">
        <w:rPr>
          <w:rFonts w:ascii="Arial" w:hAnsi="Arial"/>
          <w:sz w:val="22"/>
          <w:szCs w:val="22"/>
        </w:rPr>
        <w:t xml:space="preserve"> per Departing Passenger for all Departing Passengers.</w:t>
      </w:r>
      <w:r w:rsidR="001E7440" w:rsidRPr="00E8563F">
        <w:rPr>
          <w:rFonts w:ascii="Arial" w:hAnsi="Arial"/>
          <w:sz w:val="22"/>
          <w:szCs w:val="22"/>
        </w:rPr>
        <w:t xml:space="preserve"> </w:t>
      </w:r>
    </w:p>
    <w:p w14:paraId="1C388C41" w14:textId="77777777" w:rsidR="00B94CA4" w:rsidRPr="00E8563F" w:rsidRDefault="00B94CA4" w:rsidP="00E82571">
      <w:pPr>
        <w:rPr>
          <w:rFonts w:ascii="Arial" w:hAnsi="Arial"/>
          <w:sz w:val="22"/>
        </w:rPr>
      </w:pPr>
    </w:p>
    <w:p w14:paraId="40694B24" w14:textId="77777777" w:rsidR="00B94CA4" w:rsidRPr="00E8563F" w:rsidRDefault="00B94CA4" w:rsidP="004D64AD">
      <w:pPr>
        <w:numPr>
          <w:ilvl w:val="0"/>
          <w:numId w:val="54"/>
        </w:numPr>
        <w:ind w:left="567" w:hanging="425"/>
        <w:jc w:val="both"/>
        <w:rPr>
          <w:rFonts w:ascii="Arial" w:hAnsi="Arial"/>
          <w:b/>
          <w:sz w:val="22"/>
          <w:szCs w:val="22"/>
        </w:rPr>
      </w:pPr>
      <w:r w:rsidRPr="00E8563F">
        <w:rPr>
          <w:rFonts w:ascii="Arial" w:hAnsi="Arial"/>
          <w:sz w:val="22"/>
          <w:szCs w:val="22"/>
        </w:rPr>
        <w:t xml:space="preserve"> </w:t>
      </w:r>
      <w:r w:rsidRPr="00E8563F">
        <w:rPr>
          <w:rFonts w:ascii="Arial" w:hAnsi="Arial"/>
          <w:b/>
          <w:sz w:val="28"/>
          <w:szCs w:val="22"/>
        </w:rPr>
        <w:t>CAA Charges for Aviation Security</w:t>
      </w:r>
    </w:p>
    <w:p w14:paraId="22748064" w14:textId="77777777" w:rsidR="00B94CA4" w:rsidRPr="00E8563F" w:rsidRDefault="00B94CA4" w:rsidP="00E82571">
      <w:pPr>
        <w:rPr>
          <w:rFonts w:ascii="Arial" w:hAnsi="Arial"/>
          <w:sz w:val="22"/>
        </w:rPr>
      </w:pPr>
    </w:p>
    <w:p w14:paraId="6A6E4DC6" w14:textId="5C5DC0C5" w:rsidR="00C8447B" w:rsidRPr="00E8563F" w:rsidRDefault="0001681B" w:rsidP="004764BA">
      <w:pPr>
        <w:ind w:left="709"/>
        <w:jc w:val="both"/>
        <w:rPr>
          <w:rFonts w:ascii="Arial" w:hAnsi="Arial"/>
          <w:sz w:val="22"/>
          <w:szCs w:val="22"/>
        </w:rPr>
      </w:pPr>
      <w:r w:rsidRPr="00E8563F">
        <w:rPr>
          <w:rFonts w:ascii="Arial" w:hAnsi="Arial"/>
          <w:sz w:val="22"/>
          <w:szCs w:val="22"/>
        </w:rPr>
        <w:t xml:space="preserve">Pursuant to </w:t>
      </w:r>
      <w:r w:rsidR="001A3635" w:rsidRPr="00E8563F">
        <w:rPr>
          <w:rFonts w:ascii="Arial" w:hAnsi="Arial"/>
          <w:sz w:val="22"/>
          <w:szCs w:val="22"/>
        </w:rPr>
        <w:t xml:space="preserve">the </w:t>
      </w:r>
      <w:r w:rsidR="00B94CA4" w:rsidRPr="00E8563F">
        <w:rPr>
          <w:rFonts w:ascii="Arial" w:hAnsi="Arial"/>
          <w:sz w:val="22"/>
          <w:szCs w:val="22"/>
        </w:rPr>
        <w:t>Civil Aviation Act 2012</w:t>
      </w:r>
      <w:r w:rsidRPr="00E8563F">
        <w:rPr>
          <w:rFonts w:ascii="Arial" w:hAnsi="Arial"/>
          <w:sz w:val="22"/>
          <w:szCs w:val="22"/>
        </w:rPr>
        <w:t xml:space="preserve"> </w:t>
      </w:r>
      <w:r w:rsidR="001A3635" w:rsidRPr="00E8563F">
        <w:rPr>
          <w:rFonts w:ascii="Arial" w:hAnsi="Arial"/>
          <w:sz w:val="22"/>
          <w:szCs w:val="22"/>
        </w:rPr>
        <w:t xml:space="preserve">the CAA </w:t>
      </w:r>
      <w:r w:rsidR="008F4E0B" w:rsidRPr="00E8563F">
        <w:rPr>
          <w:rFonts w:ascii="Arial" w:hAnsi="Arial"/>
          <w:sz w:val="22"/>
          <w:szCs w:val="22"/>
        </w:rPr>
        <w:t xml:space="preserve">has </w:t>
      </w:r>
      <w:r w:rsidR="001A3635" w:rsidRPr="00E8563F">
        <w:rPr>
          <w:rFonts w:ascii="Arial" w:hAnsi="Arial"/>
          <w:sz w:val="22"/>
          <w:szCs w:val="22"/>
        </w:rPr>
        <w:t xml:space="preserve">regulatory responsibility for UK aviation security </w:t>
      </w:r>
      <w:r w:rsidR="00C8447B" w:rsidRPr="00E8563F">
        <w:rPr>
          <w:rFonts w:ascii="Arial" w:hAnsi="Arial"/>
          <w:sz w:val="22"/>
          <w:szCs w:val="22"/>
        </w:rPr>
        <w:t xml:space="preserve">and </w:t>
      </w:r>
      <w:r w:rsidR="00896B04" w:rsidRPr="00E8563F">
        <w:rPr>
          <w:rFonts w:ascii="Arial" w:hAnsi="Arial"/>
          <w:sz w:val="22"/>
          <w:szCs w:val="22"/>
        </w:rPr>
        <w:t>c</w:t>
      </w:r>
      <w:r w:rsidR="00C8447B" w:rsidRPr="00E8563F">
        <w:rPr>
          <w:rFonts w:ascii="Arial" w:hAnsi="Arial"/>
          <w:sz w:val="22"/>
          <w:szCs w:val="22"/>
        </w:rPr>
        <w:t>harg</w:t>
      </w:r>
      <w:r w:rsidR="008F4E0B" w:rsidRPr="00E8563F">
        <w:rPr>
          <w:rFonts w:ascii="Arial" w:hAnsi="Arial"/>
          <w:sz w:val="22"/>
          <w:szCs w:val="22"/>
        </w:rPr>
        <w:t>es</w:t>
      </w:r>
      <w:r w:rsidR="00C8447B" w:rsidRPr="00E8563F">
        <w:rPr>
          <w:rFonts w:ascii="Arial" w:hAnsi="Arial"/>
          <w:sz w:val="22"/>
          <w:szCs w:val="22"/>
        </w:rPr>
        <w:t xml:space="preserve"> airports to support this activity. </w:t>
      </w:r>
      <w:r w:rsidR="008F4E0B" w:rsidRPr="00E8563F">
        <w:rPr>
          <w:rFonts w:ascii="Arial" w:hAnsi="Arial"/>
          <w:sz w:val="22"/>
          <w:szCs w:val="22"/>
        </w:rPr>
        <w:t xml:space="preserve">As such </w:t>
      </w:r>
      <w:r w:rsidR="00C8447B" w:rsidRPr="00E8563F">
        <w:rPr>
          <w:rFonts w:ascii="Arial" w:hAnsi="Arial"/>
          <w:sz w:val="22"/>
          <w:szCs w:val="22"/>
        </w:rPr>
        <w:t>SIAL charg</w:t>
      </w:r>
      <w:r w:rsidR="008F4E0B" w:rsidRPr="00E8563F">
        <w:rPr>
          <w:rFonts w:ascii="Arial" w:hAnsi="Arial"/>
          <w:sz w:val="22"/>
          <w:szCs w:val="22"/>
        </w:rPr>
        <w:t>es</w:t>
      </w:r>
      <w:r w:rsidR="00C8447B" w:rsidRPr="00E8563F">
        <w:rPr>
          <w:rFonts w:ascii="Arial" w:hAnsi="Arial"/>
          <w:sz w:val="22"/>
          <w:szCs w:val="22"/>
        </w:rPr>
        <w:t xml:space="preserve"> Operators to recover this cost.</w:t>
      </w:r>
    </w:p>
    <w:p w14:paraId="24AA8FC8" w14:textId="77777777" w:rsidR="00C8447B" w:rsidRPr="00E8563F" w:rsidRDefault="00C8447B" w:rsidP="004764BA">
      <w:pPr>
        <w:ind w:left="709"/>
        <w:jc w:val="both"/>
        <w:rPr>
          <w:rFonts w:ascii="Arial" w:hAnsi="Arial"/>
          <w:sz w:val="22"/>
          <w:szCs w:val="22"/>
        </w:rPr>
      </w:pPr>
    </w:p>
    <w:p w14:paraId="3E5A9FE2" w14:textId="22BC8637" w:rsidR="00B94CA4" w:rsidRPr="00E8563F" w:rsidRDefault="005570EC" w:rsidP="004764BA">
      <w:pPr>
        <w:ind w:left="709"/>
        <w:jc w:val="both"/>
        <w:rPr>
          <w:rFonts w:ascii="Arial" w:hAnsi="Arial"/>
          <w:sz w:val="22"/>
          <w:szCs w:val="22"/>
        </w:rPr>
      </w:pPr>
      <w:r w:rsidRPr="00E8563F">
        <w:rPr>
          <w:rFonts w:ascii="Arial" w:hAnsi="Arial"/>
          <w:sz w:val="22"/>
          <w:szCs w:val="22"/>
        </w:rPr>
        <w:t>At the Airport, the relevant Aviation Security Charge as set out in the CAA’s most recent Scheme of Charges (Aviation Security) (available at www.caa.co.uk) shall be payable</w:t>
      </w:r>
      <w:r w:rsidR="000549FF" w:rsidRPr="00E8563F">
        <w:rPr>
          <w:rFonts w:ascii="Arial" w:hAnsi="Arial"/>
          <w:sz w:val="22"/>
          <w:szCs w:val="22"/>
        </w:rPr>
        <w:t xml:space="preserve">. </w:t>
      </w:r>
    </w:p>
    <w:p w14:paraId="35B46BBB" w14:textId="77777777" w:rsidR="00AE0BED" w:rsidRPr="00E8563F" w:rsidRDefault="00AE0BED" w:rsidP="00E82571">
      <w:pPr>
        <w:rPr>
          <w:rFonts w:ascii="Arial" w:hAnsi="Arial"/>
          <w:sz w:val="22"/>
        </w:rPr>
      </w:pPr>
    </w:p>
    <w:p w14:paraId="6595BB79" w14:textId="77777777" w:rsidR="00AE0BED" w:rsidRPr="00E8563F" w:rsidRDefault="00AE0BED" w:rsidP="00002BB1">
      <w:pPr>
        <w:numPr>
          <w:ilvl w:val="0"/>
          <w:numId w:val="54"/>
        </w:numPr>
        <w:ind w:left="709" w:hanging="567"/>
        <w:rPr>
          <w:rFonts w:ascii="Arial" w:hAnsi="Arial"/>
          <w:b/>
          <w:sz w:val="28"/>
          <w:szCs w:val="22"/>
        </w:rPr>
      </w:pPr>
      <w:r w:rsidRPr="00E8563F">
        <w:rPr>
          <w:rFonts w:ascii="Arial" w:hAnsi="Arial"/>
          <w:b/>
          <w:sz w:val="28"/>
          <w:szCs w:val="22"/>
        </w:rPr>
        <w:t>Ground Handling</w:t>
      </w:r>
      <w:r w:rsidR="00002BB1" w:rsidRPr="00E8563F">
        <w:rPr>
          <w:rFonts w:ascii="Arial" w:hAnsi="Arial"/>
          <w:b/>
          <w:sz w:val="28"/>
          <w:szCs w:val="22"/>
        </w:rPr>
        <w:t xml:space="preserve"> Charge</w:t>
      </w:r>
    </w:p>
    <w:p w14:paraId="3C46094B" w14:textId="77777777" w:rsidR="00AE0BED" w:rsidRPr="00E8563F" w:rsidRDefault="00AE0BED" w:rsidP="00E82571">
      <w:pPr>
        <w:rPr>
          <w:rFonts w:ascii="Arial" w:hAnsi="Arial"/>
          <w:sz w:val="22"/>
        </w:rPr>
      </w:pPr>
    </w:p>
    <w:p w14:paraId="7771B41B" w14:textId="0057CAB9" w:rsidR="00AE0BED" w:rsidRPr="00E8563F" w:rsidRDefault="000C1553" w:rsidP="007205D0">
      <w:pPr>
        <w:ind w:left="709"/>
        <w:jc w:val="both"/>
        <w:rPr>
          <w:rFonts w:ascii="Arial" w:hAnsi="Arial"/>
          <w:sz w:val="22"/>
          <w:szCs w:val="22"/>
        </w:rPr>
      </w:pPr>
      <w:r w:rsidRPr="00E8563F">
        <w:rPr>
          <w:rFonts w:ascii="Arial" w:hAnsi="Arial"/>
          <w:sz w:val="22"/>
          <w:szCs w:val="22"/>
        </w:rPr>
        <w:t>Charges for ground handling provided by SIAL to Business and General Aviation Operators:</w:t>
      </w:r>
      <w:r w:rsidR="007205D0" w:rsidRPr="00E8563F">
        <w:rPr>
          <w:rFonts w:ascii="Arial" w:hAnsi="Arial"/>
          <w:sz w:val="22"/>
          <w:szCs w:val="22"/>
        </w:rPr>
        <w:t xml:space="preserve"> </w:t>
      </w:r>
      <w:r w:rsidRPr="00E8563F">
        <w:rPr>
          <w:rFonts w:ascii="Arial" w:hAnsi="Arial"/>
          <w:sz w:val="22"/>
          <w:szCs w:val="22"/>
        </w:rPr>
        <w:t>£</w:t>
      </w:r>
      <w:r w:rsidR="0024472D" w:rsidRPr="00E8563F">
        <w:rPr>
          <w:rFonts w:ascii="Arial" w:hAnsi="Arial"/>
          <w:sz w:val="22"/>
          <w:szCs w:val="22"/>
        </w:rPr>
        <w:t>38.62</w:t>
      </w:r>
      <w:r w:rsidRPr="00E8563F">
        <w:rPr>
          <w:rFonts w:ascii="Arial" w:hAnsi="Arial"/>
          <w:sz w:val="22"/>
          <w:szCs w:val="22"/>
        </w:rPr>
        <w:t xml:space="preserve"> plus VAT per landing. No charge is made for departing movements.</w:t>
      </w:r>
    </w:p>
    <w:p w14:paraId="60177A6D" w14:textId="77777777" w:rsidR="006E4E49" w:rsidRPr="00E8563F" w:rsidRDefault="006E4E49" w:rsidP="00E82571">
      <w:pPr>
        <w:rPr>
          <w:rFonts w:ascii="Arial" w:hAnsi="Arial"/>
          <w:sz w:val="22"/>
        </w:rPr>
      </w:pPr>
    </w:p>
    <w:p w14:paraId="7FC082EF" w14:textId="77777777" w:rsidR="006E4E49" w:rsidRPr="00E8563F" w:rsidRDefault="006E4E49" w:rsidP="006E4E49">
      <w:pPr>
        <w:numPr>
          <w:ilvl w:val="0"/>
          <w:numId w:val="54"/>
        </w:numPr>
        <w:ind w:left="709" w:hanging="567"/>
        <w:rPr>
          <w:rFonts w:ascii="Arial" w:hAnsi="Arial"/>
          <w:b/>
          <w:sz w:val="28"/>
          <w:szCs w:val="22"/>
        </w:rPr>
      </w:pPr>
      <w:r w:rsidRPr="00E8563F">
        <w:rPr>
          <w:rFonts w:ascii="Arial" w:hAnsi="Arial"/>
          <w:b/>
          <w:sz w:val="28"/>
          <w:szCs w:val="22"/>
        </w:rPr>
        <w:t>Common User Self Service (CUSS) Charge</w:t>
      </w:r>
    </w:p>
    <w:p w14:paraId="176BF4C7" w14:textId="77777777" w:rsidR="006E4E49" w:rsidRPr="00E8563F" w:rsidRDefault="006E4E49" w:rsidP="006E4E49">
      <w:pPr>
        <w:ind w:left="709"/>
        <w:jc w:val="both"/>
        <w:rPr>
          <w:rFonts w:ascii="Arial" w:hAnsi="Arial"/>
          <w:sz w:val="22"/>
          <w:szCs w:val="22"/>
        </w:rPr>
      </w:pPr>
    </w:p>
    <w:p w14:paraId="239A23C7" w14:textId="4504B4B4" w:rsidR="003C6609" w:rsidRPr="00E8563F" w:rsidRDefault="003C6609" w:rsidP="006E4E49">
      <w:pPr>
        <w:ind w:left="709"/>
        <w:jc w:val="both"/>
        <w:rPr>
          <w:rFonts w:ascii="Arial" w:hAnsi="Arial"/>
          <w:sz w:val="22"/>
          <w:szCs w:val="22"/>
        </w:rPr>
      </w:pPr>
      <w:r w:rsidRPr="00E8563F">
        <w:rPr>
          <w:rFonts w:ascii="Arial" w:hAnsi="Arial"/>
          <w:sz w:val="22"/>
          <w:szCs w:val="22"/>
        </w:rPr>
        <w:t>A charge to meet the costs of SIAL provided</w:t>
      </w:r>
      <w:r w:rsidR="00336276" w:rsidRPr="00E8563F">
        <w:rPr>
          <w:rFonts w:ascii="Arial" w:hAnsi="Arial"/>
          <w:sz w:val="22"/>
          <w:szCs w:val="22"/>
        </w:rPr>
        <w:t xml:space="preserve"> CUSS</w:t>
      </w:r>
      <w:r w:rsidRPr="00E8563F">
        <w:rPr>
          <w:rFonts w:ascii="Arial" w:hAnsi="Arial"/>
          <w:sz w:val="22"/>
          <w:szCs w:val="22"/>
        </w:rPr>
        <w:t xml:space="preserve"> services w</w:t>
      </w:r>
      <w:r w:rsidR="00614BEF" w:rsidRPr="00E8563F">
        <w:rPr>
          <w:rFonts w:ascii="Arial" w:hAnsi="Arial"/>
          <w:sz w:val="22"/>
          <w:szCs w:val="22"/>
        </w:rPr>
        <w:t>ill be made at the rate of £0.</w:t>
      </w:r>
      <w:r w:rsidR="007F51B2" w:rsidRPr="00E8563F">
        <w:rPr>
          <w:rFonts w:ascii="Arial" w:hAnsi="Arial"/>
          <w:sz w:val="22"/>
          <w:szCs w:val="22"/>
        </w:rPr>
        <w:t>5</w:t>
      </w:r>
      <w:r w:rsidR="0024472D" w:rsidRPr="00E8563F">
        <w:rPr>
          <w:rFonts w:ascii="Arial" w:hAnsi="Arial"/>
          <w:sz w:val="22"/>
          <w:szCs w:val="22"/>
        </w:rPr>
        <w:t>5</w:t>
      </w:r>
      <w:r w:rsidRPr="00E8563F">
        <w:rPr>
          <w:rFonts w:ascii="Arial" w:hAnsi="Arial"/>
          <w:sz w:val="22"/>
          <w:szCs w:val="22"/>
        </w:rPr>
        <w:t xml:space="preserve"> per Departing Passenger for those </w:t>
      </w:r>
      <w:r w:rsidR="00FB5EC8" w:rsidRPr="00E8563F">
        <w:rPr>
          <w:rFonts w:ascii="Arial" w:hAnsi="Arial"/>
          <w:sz w:val="22"/>
          <w:szCs w:val="22"/>
        </w:rPr>
        <w:t>airlines</w:t>
      </w:r>
      <w:r w:rsidRPr="00E8563F">
        <w:rPr>
          <w:rFonts w:ascii="Arial" w:hAnsi="Arial"/>
          <w:sz w:val="22"/>
          <w:szCs w:val="22"/>
        </w:rPr>
        <w:t xml:space="preserve"> using the facilities.</w:t>
      </w:r>
    </w:p>
    <w:p w14:paraId="3CDB0213" w14:textId="77777777" w:rsidR="00F0027F" w:rsidRPr="00E8563F" w:rsidRDefault="00F0027F" w:rsidP="00845A3D">
      <w:pPr>
        <w:jc w:val="both"/>
        <w:rPr>
          <w:rFonts w:ascii="Arial" w:hAnsi="Arial"/>
          <w:sz w:val="22"/>
          <w:szCs w:val="22"/>
        </w:rPr>
      </w:pPr>
    </w:p>
    <w:p w14:paraId="122396B6" w14:textId="722BFDB4" w:rsidR="00ED32C5" w:rsidRPr="00E8563F" w:rsidRDefault="0070632A" w:rsidP="0070632A">
      <w:pPr>
        <w:numPr>
          <w:ilvl w:val="0"/>
          <w:numId w:val="54"/>
        </w:numPr>
        <w:ind w:left="709" w:hanging="567"/>
        <w:rPr>
          <w:rFonts w:ascii="Arial" w:hAnsi="Arial"/>
          <w:b/>
          <w:sz w:val="28"/>
          <w:szCs w:val="22"/>
        </w:rPr>
      </w:pPr>
      <w:r w:rsidRPr="00E8563F">
        <w:rPr>
          <w:rFonts w:ascii="Arial" w:hAnsi="Arial"/>
          <w:b/>
          <w:sz w:val="28"/>
          <w:szCs w:val="22"/>
        </w:rPr>
        <w:t>Aircraft Security Check Charge</w:t>
      </w:r>
    </w:p>
    <w:p w14:paraId="1CB0D76E" w14:textId="77777777" w:rsidR="00832D77" w:rsidRPr="00E8563F" w:rsidRDefault="00832D77" w:rsidP="00832D77">
      <w:pPr>
        <w:ind w:left="709"/>
        <w:rPr>
          <w:rFonts w:ascii="Arial" w:hAnsi="Arial"/>
          <w:b/>
          <w:sz w:val="28"/>
          <w:szCs w:val="22"/>
        </w:rPr>
      </w:pPr>
    </w:p>
    <w:p w14:paraId="2237034E" w14:textId="277C1CA0" w:rsidR="00F0027F" w:rsidRPr="00E8563F" w:rsidRDefault="00ED32C5" w:rsidP="00D924CC">
      <w:pPr>
        <w:pStyle w:val="ListParagraph"/>
        <w:ind w:left="709"/>
        <w:jc w:val="both"/>
        <w:rPr>
          <w:rFonts w:ascii="Arial" w:hAnsi="Arial"/>
          <w:sz w:val="22"/>
          <w:szCs w:val="22"/>
        </w:rPr>
      </w:pPr>
      <w:r w:rsidRPr="00E8563F">
        <w:rPr>
          <w:rFonts w:ascii="Arial" w:hAnsi="Arial"/>
          <w:sz w:val="22"/>
          <w:szCs w:val="22"/>
        </w:rPr>
        <w:t xml:space="preserve">A charge for each aircraft security check undertaken by SIAL personnel will be made at the rate of </w:t>
      </w:r>
      <w:r w:rsidR="00230C9A" w:rsidRPr="00E8563F">
        <w:rPr>
          <w:rFonts w:ascii="Arial" w:hAnsi="Arial"/>
          <w:sz w:val="22"/>
          <w:szCs w:val="22"/>
        </w:rPr>
        <w:t>£18.43</w:t>
      </w:r>
      <w:r w:rsidRPr="00E8563F">
        <w:rPr>
          <w:rFonts w:ascii="Arial" w:hAnsi="Arial"/>
          <w:sz w:val="22"/>
          <w:szCs w:val="22"/>
        </w:rPr>
        <w:t xml:space="preserve"> per check for those airlines using the facilities.</w:t>
      </w:r>
    </w:p>
    <w:p w14:paraId="748243EC" w14:textId="58CD1B43" w:rsidR="009C0D96" w:rsidRPr="00E8563F" w:rsidRDefault="009C0D96" w:rsidP="009C0D96">
      <w:pPr>
        <w:jc w:val="both"/>
        <w:rPr>
          <w:rFonts w:ascii="Arial" w:hAnsi="Arial"/>
          <w:sz w:val="22"/>
          <w:szCs w:val="22"/>
        </w:rPr>
      </w:pPr>
    </w:p>
    <w:p w14:paraId="6C77E091" w14:textId="77777777" w:rsidR="00F0027F" w:rsidRPr="00E8563F" w:rsidRDefault="00F0027F" w:rsidP="00F0027F">
      <w:pPr>
        <w:jc w:val="both"/>
        <w:rPr>
          <w:rFonts w:ascii="Arial" w:hAnsi="Arial"/>
          <w:sz w:val="22"/>
          <w:szCs w:val="22"/>
        </w:rPr>
      </w:pPr>
    </w:p>
    <w:p w14:paraId="166F8732" w14:textId="77777777" w:rsidR="005B2914" w:rsidRPr="00E8563F" w:rsidRDefault="00F0027F" w:rsidP="005B2914">
      <w:pPr>
        <w:jc w:val="both"/>
        <w:rPr>
          <w:rFonts w:ascii="Arial" w:hAnsi="Arial"/>
          <w:sz w:val="22"/>
          <w:szCs w:val="22"/>
        </w:rPr>
      </w:pPr>
      <w:r w:rsidRPr="00E8563F">
        <w:rPr>
          <w:rFonts w:ascii="Arial" w:hAnsi="Arial"/>
          <w:sz w:val="22"/>
          <w:szCs w:val="22"/>
        </w:rPr>
        <w:t xml:space="preserve">  </w:t>
      </w:r>
      <w:r w:rsidRPr="00E8563F">
        <w:rPr>
          <w:rFonts w:ascii="Arial" w:hAnsi="Arial"/>
          <w:b/>
          <w:sz w:val="28"/>
          <w:szCs w:val="28"/>
        </w:rPr>
        <w:t>16.  Fixed Electrical Ground Power Charge</w:t>
      </w:r>
      <w:r w:rsidRPr="00E8563F">
        <w:rPr>
          <w:rFonts w:ascii="Arial" w:hAnsi="Arial"/>
          <w:sz w:val="22"/>
          <w:szCs w:val="22"/>
        </w:rPr>
        <w:t xml:space="preserve"> </w:t>
      </w:r>
    </w:p>
    <w:p w14:paraId="4CD9BCDA" w14:textId="29093D52" w:rsidR="00172AE4" w:rsidRPr="00E8563F" w:rsidRDefault="00F0027F" w:rsidP="00172AE4">
      <w:pPr>
        <w:ind w:left="720"/>
        <w:jc w:val="both"/>
        <w:rPr>
          <w:rFonts w:ascii="Arial" w:hAnsi="Arial"/>
          <w:sz w:val="22"/>
          <w:szCs w:val="22"/>
        </w:rPr>
      </w:pPr>
      <w:r w:rsidRPr="00E8563F">
        <w:rPr>
          <w:rFonts w:ascii="Arial" w:hAnsi="Arial"/>
          <w:sz w:val="22"/>
          <w:szCs w:val="22"/>
        </w:rPr>
        <w:t xml:space="preserve">A charge for each unit of electricity used will be made at the rate of </w:t>
      </w:r>
      <w:r w:rsidR="00762C89" w:rsidRPr="00E8563F">
        <w:rPr>
          <w:rFonts w:ascii="Arial" w:hAnsi="Arial"/>
          <w:sz w:val="22"/>
          <w:szCs w:val="22"/>
        </w:rPr>
        <w:tab/>
      </w:r>
      <w:r w:rsidRPr="00E8563F">
        <w:rPr>
          <w:rFonts w:ascii="Arial" w:hAnsi="Arial"/>
          <w:sz w:val="22"/>
          <w:szCs w:val="22"/>
        </w:rPr>
        <w:t>£0.</w:t>
      </w:r>
      <w:r w:rsidR="00DE1086" w:rsidRPr="00E8563F">
        <w:rPr>
          <w:rFonts w:ascii="Arial" w:hAnsi="Arial"/>
          <w:sz w:val="22"/>
          <w:szCs w:val="22"/>
        </w:rPr>
        <w:t>4</w:t>
      </w:r>
      <w:r w:rsidR="0020518F" w:rsidRPr="00E8563F">
        <w:rPr>
          <w:rFonts w:ascii="Arial" w:hAnsi="Arial"/>
          <w:sz w:val="22"/>
          <w:szCs w:val="22"/>
        </w:rPr>
        <w:t>39</w:t>
      </w:r>
      <w:r w:rsidRPr="00E8563F">
        <w:rPr>
          <w:rFonts w:ascii="Arial" w:hAnsi="Arial"/>
          <w:sz w:val="22"/>
          <w:szCs w:val="22"/>
        </w:rPr>
        <w:t xml:space="preserve"> per </w:t>
      </w:r>
      <w:r w:rsidR="001210CB" w:rsidRPr="00E8563F">
        <w:rPr>
          <w:rFonts w:ascii="Arial" w:hAnsi="Arial"/>
          <w:sz w:val="22"/>
          <w:szCs w:val="22"/>
        </w:rPr>
        <w:t xml:space="preserve">unit </w:t>
      </w:r>
      <w:r w:rsidRPr="00E8563F">
        <w:rPr>
          <w:rFonts w:ascii="Arial" w:hAnsi="Arial"/>
          <w:sz w:val="22"/>
          <w:szCs w:val="22"/>
        </w:rPr>
        <w:t>for those airlines using the facilities.</w:t>
      </w:r>
    </w:p>
    <w:p w14:paraId="082768D6" w14:textId="780669E4" w:rsidR="009C0D96" w:rsidRPr="00E8563F" w:rsidRDefault="009C0D96" w:rsidP="009C0D96">
      <w:pPr>
        <w:jc w:val="both"/>
        <w:rPr>
          <w:rFonts w:ascii="Arial" w:hAnsi="Arial"/>
          <w:b/>
          <w:sz w:val="28"/>
          <w:szCs w:val="28"/>
        </w:rPr>
      </w:pPr>
      <w:r w:rsidRPr="00E8563F">
        <w:rPr>
          <w:rFonts w:ascii="Arial" w:hAnsi="Arial"/>
          <w:sz w:val="22"/>
          <w:szCs w:val="22"/>
        </w:rPr>
        <w:lastRenderedPageBreak/>
        <w:t xml:space="preserve">  </w:t>
      </w:r>
      <w:r w:rsidRPr="00E8563F">
        <w:rPr>
          <w:rFonts w:ascii="Arial" w:hAnsi="Arial"/>
          <w:b/>
          <w:sz w:val="28"/>
          <w:szCs w:val="28"/>
        </w:rPr>
        <w:t>17.  Next Generation Security Charge</w:t>
      </w:r>
    </w:p>
    <w:p w14:paraId="6BA239E8" w14:textId="77777777" w:rsidR="00557618" w:rsidRPr="00E8563F" w:rsidRDefault="00557618" w:rsidP="009C0D96">
      <w:pPr>
        <w:jc w:val="both"/>
        <w:rPr>
          <w:rFonts w:ascii="Arial" w:hAnsi="Arial"/>
          <w:b/>
          <w:sz w:val="28"/>
          <w:szCs w:val="28"/>
        </w:rPr>
      </w:pPr>
    </w:p>
    <w:p w14:paraId="62A44FD2" w14:textId="67B6EFD8" w:rsidR="00E8563F" w:rsidRPr="00E8563F" w:rsidRDefault="00E8563F" w:rsidP="00E8563F">
      <w:pPr>
        <w:pStyle w:val="ListParagraph"/>
        <w:ind w:left="709"/>
        <w:jc w:val="both"/>
        <w:rPr>
          <w:rFonts w:ascii="Arial" w:hAnsi="Arial"/>
          <w:sz w:val="22"/>
          <w:szCs w:val="22"/>
        </w:rPr>
      </w:pPr>
      <w:r w:rsidRPr="00E8563F">
        <w:rPr>
          <w:rFonts w:ascii="Arial" w:hAnsi="Arial"/>
          <w:sz w:val="22"/>
          <w:szCs w:val="22"/>
        </w:rPr>
        <w:t>The Regulatory Charge covers the impact of changes in legislation and regulation. The charge covers the costs of Southampton Airport to comply with the UK Government ‘Next Generation Security’ requirements and will take effect only from months operating in line with new requirements.</w:t>
      </w:r>
    </w:p>
    <w:p w14:paraId="54970BA5" w14:textId="77777777" w:rsidR="00E8563F" w:rsidRPr="00E8563F" w:rsidRDefault="00E8563F" w:rsidP="00E8563F"/>
    <w:p w14:paraId="41A6A969" w14:textId="77777777" w:rsidR="00E8563F" w:rsidRPr="00E8563F" w:rsidRDefault="00E8563F" w:rsidP="00E8563F">
      <w:pPr>
        <w:ind w:left="10" w:firstLine="699"/>
        <w:rPr>
          <w:rFonts w:ascii="Arial" w:eastAsia="Arial" w:hAnsi="Arial" w:cs="Arial"/>
          <w:color w:val="000000"/>
          <w:sz w:val="22"/>
          <w:szCs w:val="22"/>
        </w:rPr>
      </w:pPr>
      <w:r w:rsidRPr="00E8563F">
        <w:rPr>
          <w:rFonts w:ascii="Arial" w:hAnsi="Arial" w:cs="Arial"/>
          <w:sz w:val="22"/>
          <w:szCs w:val="22"/>
        </w:rPr>
        <w:t>Per departing passenger:</w:t>
      </w:r>
      <w:r w:rsidRPr="00E8563F">
        <w:rPr>
          <w:rFonts w:ascii="Arial" w:hAnsi="Arial" w:cs="Arial"/>
          <w:sz w:val="22"/>
          <w:szCs w:val="22"/>
        </w:rPr>
        <w:tab/>
      </w:r>
      <w:r w:rsidRPr="00E8563F">
        <w:rPr>
          <w:rFonts w:ascii="Arial" w:hAnsi="Arial" w:cs="Arial"/>
          <w:sz w:val="22"/>
          <w:szCs w:val="22"/>
        </w:rPr>
        <w:tab/>
      </w:r>
      <w:r w:rsidRPr="00E8563F">
        <w:rPr>
          <w:rFonts w:ascii="Arial" w:hAnsi="Arial" w:cs="Arial"/>
          <w:sz w:val="22"/>
          <w:szCs w:val="22"/>
        </w:rPr>
        <w:tab/>
      </w:r>
      <w:r w:rsidRPr="00E8563F">
        <w:rPr>
          <w:rFonts w:ascii="Arial" w:hAnsi="Arial" w:cs="Arial"/>
          <w:sz w:val="22"/>
          <w:szCs w:val="22"/>
        </w:rPr>
        <w:tab/>
      </w:r>
      <w:r w:rsidRPr="00E8563F">
        <w:rPr>
          <w:rFonts w:ascii="Arial" w:hAnsi="Arial" w:cs="Arial"/>
          <w:sz w:val="22"/>
          <w:szCs w:val="22"/>
        </w:rPr>
        <w:tab/>
        <w:t xml:space="preserve">£0.39 </w:t>
      </w:r>
    </w:p>
    <w:p w14:paraId="23F4374F" w14:textId="77777777" w:rsidR="00557618" w:rsidRPr="00E8563F" w:rsidRDefault="00557618" w:rsidP="009C0D96">
      <w:pPr>
        <w:jc w:val="both"/>
        <w:rPr>
          <w:rFonts w:ascii="Arial" w:hAnsi="Arial"/>
          <w:b/>
          <w:sz w:val="28"/>
          <w:szCs w:val="28"/>
        </w:rPr>
      </w:pPr>
    </w:p>
    <w:p w14:paraId="540715EC" w14:textId="701C120C" w:rsidR="00172AE4" w:rsidRPr="00E8563F" w:rsidRDefault="00172AE4" w:rsidP="006A3A55">
      <w:pPr>
        <w:ind w:left="720"/>
        <w:jc w:val="both"/>
        <w:rPr>
          <w:rFonts w:ascii="Arial" w:hAnsi="Arial"/>
          <w:sz w:val="22"/>
          <w:szCs w:val="22"/>
        </w:rPr>
      </w:pPr>
      <w:r w:rsidRPr="00E8563F">
        <w:rPr>
          <w:rFonts w:cs="Arial"/>
          <w:sz w:val="20"/>
        </w:rPr>
        <w:br/>
      </w:r>
    </w:p>
    <w:p w14:paraId="4E50CFDC" w14:textId="68E30EE8" w:rsidR="009D30D6" w:rsidRPr="00E8563F" w:rsidRDefault="009D30D6" w:rsidP="009F505A">
      <w:pPr>
        <w:pStyle w:val="ListParagraph"/>
        <w:ind w:left="709"/>
        <w:jc w:val="both"/>
        <w:rPr>
          <w:rFonts w:cs="Arial"/>
          <w:sz w:val="20"/>
        </w:rPr>
      </w:pPr>
    </w:p>
    <w:p w14:paraId="43549B4F" w14:textId="77777777" w:rsidR="009D30D6" w:rsidRPr="00E8563F" w:rsidRDefault="009D30D6" w:rsidP="009D30D6">
      <w:pPr>
        <w:overflowPunct/>
        <w:autoSpaceDE/>
        <w:autoSpaceDN/>
        <w:adjustRightInd/>
        <w:spacing w:after="5" w:line="249" w:lineRule="auto"/>
        <w:ind w:left="10" w:hanging="10"/>
        <w:jc w:val="both"/>
        <w:textAlignment w:val="auto"/>
        <w:rPr>
          <w:rFonts w:ascii="Arial" w:eastAsia="Arial" w:hAnsi="Arial" w:cs="Arial"/>
          <w:color w:val="000000"/>
          <w:sz w:val="22"/>
          <w:szCs w:val="22"/>
        </w:rPr>
      </w:pPr>
    </w:p>
    <w:p w14:paraId="1FD6EB4F" w14:textId="77777777" w:rsidR="009D30D6" w:rsidRPr="00E8563F" w:rsidRDefault="009D30D6" w:rsidP="009D30D6">
      <w:pPr>
        <w:keepNext/>
        <w:keepLines/>
        <w:overflowPunct/>
        <w:autoSpaceDE/>
        <w:autoSpaceDN/>
        <w:adjustRightInd/>
        <w:spacing w:line="259" w:lineRule="auto"/>
        <w:ind w:right="4808"/>
        <w:jc w:val="right"/>
        <w:textAlignment w:val="auto"/>
        <w:outlineLvl w:val="2"/>
        <w:rPr>
          <w:rFonts w:ascii="Arial" w:eastAsia="Arial" w:hAnsi="Arial" w:cs="Arial"/>
          <w:b/>
          <w:color w:val="000000"/>
          <w:sz w:val="22"/>
          <w:szCs w:val="22"/>
        </w:rPr>
      </w:pPr>
      <w:bookmarkStart w:id="14" w:name="_Toc118386203"/>
      <w:r w:rsidRPr="00E8563F">
        <w:rPr>
          <w:rFonts w:ascii="Arial" w:eastAsia="Arial" w:hAnsi="Arial" w:cs="Arial"/>
          <w:b/>
          <w:color w:val="000000"/>
          <w:sz w:val="22"/>
          <w:szCs w:val="22"/>
        </w:rPr>
        <w:t>Appendix 1 – Dispute Notification Form</w:t>
      </w:r>
      <w:bookmarkEnd w:id="14"/>
      <w:r w:rsidRPr="00E8563F">
        <w:rPr>
          <w:rFonts w:ascii="Arial" w:eastAsia="Arial" w:hAnsi="Arial" w:cs="Arial"/>
          <w:b/>
          <w:color w:val="000000"/>
          <w:sz w:val="22"/>
          <w:szCs w:val="22"/>
        </w:rPr>
        <w:t xml:space="preserve"> </w:t>
      </w:r>
    </w:p>
    <w:p w14:paraId="130E05BA" w14:textId="77777777" w:rsidR="009D30D6" w:rsidRPr="00E8563F" w:rsidRDefault="009D30D6" w:rsidP="009D30D6">
      <w:pPr>
        <w:overflowPunct/>
        <w:autoSpaceDE/>
        <w:autoSpaceDN/>
        <w:adjustRightInd/>
        <w:spacing w:line="259" w:lineRule="auto"/>
        <w:ind w:left="1419"/>
        <w:textAlignment w:val="auto"/>
        <w:rPr>
          <w:rFonts w:ascii="Arial" w:eastAsia="Arial" w:hAnsi="Arial" w:cs="Arial"/>
          <w:color w:val="000000"/>
          <w:sz w:val="22"/>
          <w:szCs w:val="22"/>
        </w:rPr>
      </w:pPr>
      <w:r w:rsidRPr="00E8563F">
        <w:rPr>
          <w:rFonts w:ascii="Arial" w:eastAsia="Arial" w:hAnsi="Arial" w:cs="Arial"/>
          <w:color w:val="000000"/>
          <w:sz w:val="22"/>
          <w:szCs w:val="22"/>
        </w:rPr>
        <w:t xml:space="preserve"> </w:t>
      </w:r>
    </w:p>
    <w:p w14:paraId="1BFE63C0" w14:textId="47A7358C" w:rsidR="009D30D6" w:rsidRPr="00E8563F" w:rsidRDefault="009D30D6" w:rsidP="009D30D6">
      <w:pPr>
        <w:overflowPunct/>
        <w:autoSpaceDE/>
        <w:autoSpaceDN/>
        <w:adjustRightInd/>
        <w:spacing w:after="5" w:line="249" w:lineRule="auto"/>
        <w:ind w:left="-5" w:right="135" w:hanging="10"/>
        <w:jc w:val="both"/>
        <w:textAlignment w:val="auto"/>
        <w:rPr>
          <w:rFonts w:ascii="Arial" w:eastAsia="Arial" w:hAnsi="Arial" w:cs="Arial"/>
          <w:color w:val="000000"/>
          <w:sz w:val="22"/>
          <w:szCs w:val="22"/>
        </w:rPr>
      </w:pPr>
      <w:r w:rsidRPr="00E8563F">
        <w:rPr>
          <w:rFonts w:ascii="Arial" w:eastAsia="Arial" w:hAnsi="Arial" w:cs="Arial"/>
          <w:color w:val="000000"/>
          <w:sz w:val="22"/>
          <w:szCs w:val="22"/>
        </w:rPr>
        <w:t xml:space="preserve">(Condition 2.1.5) </w:t>
      </w:r>
    </w:p>
    <w:p w14:paraId="0945728D" w14:textId="77777777" w:rsidR="009D30D6" w:rsidRPr="00E8563F" w:rsidRDefault="009D30D6" w:rsidP="009D30D6">
      <w:pPr>
        <w:overflowPunct/>
        <w:autoSpaceDE/>
        <w:autoSpaceDN/>
        <w:adjustRightInd/>
        <w:spacing w:line="259" w:lineRule="auto"/>
        <w:textAlignment w:val="auto"/>
        <w:rPr>
          <w:rFonts w:ascii="Arial" w:eastAsia="Arial" w:hAnsi="Arial" w:cs="Arial"/>
          <w:color w:val="000000"/>
          <w:sz w:val="22"/>
          <w:szCs w:val="22"/>
        </w:rPr>
      </w:pPr>
      <w:r w:rsidRPr="00E8563F">
        <w:rPr>
          <w:rFonts w:ascii="Arial" w:eastAsia="Arial" w:hAnsi="Arial" w:cs="Arial"/>
          <w:b/>
          <w:color w:val="000000"/>
          <w:sz w:val="22"/>
          <w:szCs w:val="22"/>
        </w:rPr>
        <w:t xml:space="preserve"> </w:t>
      </w:r>
    </w:p>
    <w:tbl>
      <w:tblPr>
        <w:tblStyle w:val="TableGrid0"/>
        <w:tblW w:w="9856" w:type="dxa"/>
        <w:tblInd w:w="5" w:type="dxa"/>
        <w:tblCellMar>
          <w:top w:w="5" w:type="dxa"/>
          <w:left w:w="106" w:type="dxa"/>
          <w:right w:w="115" w:type="dxa"/>
        </w:tblCellMar>
        <w:tblLook w:val="04A0" w:firstRow="1" w:lastRow="0" w:firstColumn="1" w:lastColumn="0" w:noHBand="0" w:noVBand="1"/>
      </w:tblPr>
      <w:tblGrid>
        <w:gridCol w:w="4361"/>
        <w:gridCol w:w="2208"/>
        <w:gridCol w:w="3287"/>
      </w:tblGrid>
      <w:tr w:rsidR="009D30D6" w:rsidRPr="00E8563F" w14:paraId="19014F07" w14:textId="77777777" w:rsidTr="006617F5">
        <w:trPr>
          <w:trHeight w:val="262"/>
        </w:trPr>
        <w:tc>
          <w:tcPr>
            <w:tcW w:w="9856" w:type="dxa"/>
            <w:gridSpan w:val="3"/>
            <w:tcBorders>
              <w:top w:val="single" w:sz="4" w:space="0" w:color="000000"/>
              <w:left w:val="single" w:sz="4" w:space="0" w:color="000000"/>
              <w:bottom w:val="single" w:sz="4" w:space="0" w:color="000000"/>
              <w:right w:val="single" w:sz="4" w:space="0" w:color="000000"/>
            </w:tcBorders>
          </w:tcPr>
          <w:p w14:paraId="48484EBC" w14:textId="22B2550E" w:rsidR="009D30D6" w:rsidRPr="00E8563F" w:rsidRDefault="009D30D6" w:rsidP="009D30D6">
            <w:pPr>
              <w:overflowPunct/>
              <w:autoSpaceDE/>
              <w:autoSpaceDN/>
              <w:adjustRightInd/>
              <w:spacing w:line="259" w:lineRule="auto"/>
              <w:ind w:left="2"/>
              <w:textAlignment w:val="auto"/>
              <w:rPr>
                <w:rFonts w:ascii="Arial" w:eastAsia="Arial" w:hAnsi="Arial" w:cs="Arial"/>
                <w:color w:val="000000"/>
                <w:sz w:val="22"/>
              </w:rPr>
            </w:pPr>
            <w:r w:rsidRPr="00E8563F">
              <w:rPr>
                <w:rFonts w:ascii="Arial" w:eastAsia="Arial" w:hAnsi="Arial" w:cs="Arial"/>
                <w:b/>
                <w:color w:val="000000"/>
                <w:sz w:val="22"/>
              </w:rPr>
              <w:t xml:space="preserve">DISPUTE NOTIFICATION: </w:t>
            </w:r>
            <w:r w:rsidR="00D924CC" w:rsidRPr="00E8563F">
              <w:rPr>
                <w:rFonts w:ascii="Arial" w:eastAsia="Arial" w:hAnsi="Arial" w:cs="Arial"/>
                <w:b/>
                <w:color w:val="000000"/>
                <w:sz w:val="22"/>
              </w:rPr>
              <w:t>SOUTHAMPTON INTERNATIONAL</w:t>
            </w:r>
            <w:r w:rsidRPr="00E8563F">
              <w:rPr>
                <w:rFonts w:ascii="Arial" w:eastAsia="Arial" w:hAnsi="Arial" w:cs="Arial"/>
                <w:b/>
                <w:color w:val="000000"/>
                <w:sz w:val="22"/>
              </w:rPr>
              <w:t xml:space="preserve"> AIRPORT </w:t>
            </w:r>
          </w:p>
        </w:tc>
      </w:tr>
      <w:tr w:rsidR="009D30D6" w:rsidRPr="00E8563F" w14:paraId="03E6587E" w14:textId="77777777" w:rsidTr="006617F5">
        <w:trPr>
          <w:trHeight w:val="264"/>
        </w:trPr>
        <w:tc>
          <w:tcPr>
            <w:tcW w:w="9856" w:type="dxa"/>
            <w:gridSpan w:val="3"/>
            <w:tcBorders>
              <w:top w:val="single" w:sz="4" w:space="0" w:color="000000"/>
              <w:left w:val="single" w:sz="4" w:space="0" w:color="000000"/>
              <w:bottom w:val="single" w:sz="4" w:space="0" w:color="000000"/>
              <w:right w:val="single" w:sz="4" w:space="0" w:color="000000"/>
            </w:tcBorders>
          </w:tcPr>
          <w:p w14:paraId="62417304" w14:textId="77777777" w:rsidR="009D30D6" w:rsidRPr="00E8563F" w:rsidRDefault="009D30D6" w:rsidP="009D30D6">
            <w:pPr>
              <w:overflowPunct/>
              <w:autoSpaceDE/>
              <w:autoSpaceDN/>
              <w:adjustRightInd/>
              <w:spacing w:line="259" w:lineRule="auto"/>
              <w:ind w:left="2"/>
              <w:textAlignment w:val="auto"/>
              <w:rPr>
                <w:rFonts w:ascii="Arial" w:eastAsia="Arial" w:hAnsi="Arial" w:cs="Arial"/>
                <w:color w:val="000000"/>
                <w:sz w:val="22"/>
              </w:rPr>
            </w:pPr>
            <w:r w:rsidRPr="00E8563F">
              <w:rPr>
                <w:rFonts w:ascii="Arial" w:eastAsia="Arial" w:hAnsi="Arial" w:cs="Arial"/>
                <w:b/>
                <w:color w:val="000000"/>
                <w:sz w:val="22"/>
              </w:rPr>
              <w:t xml:space="preserve">AIRLINE: </w:t>
            </w:r>
          </w:p>
        </w:tc>
      </w:tr>
      <w:tr w:rsidR="009D30D6" w:rsidRPr="00E8563F" w14:paraId="6C6F62B2" w14:textId="77777777" w:rsidTr="006617F5">
        <w:trPr>
          <w:trHeight w:val="262"/>
        </w:trPr>
        <w:tc>
          <w:tcPr>
            <w:tcW w:w="9856" w:type="dxa"/>
            <w:gridSpan w:val="3"/>
            <w:tcBorders>
              <w:top w:val="single" w:sz="4" w:space="0" w:color="000000"/>
              <w:left w:val="single" w:sz="4" w:space="0" w:color="000000"/>
              <w:bottom w:val="single" w:sz="4" w:space="0" w:color="000000"/>
              <w:right w:val="single" w:sz="4" w:space="0" w:color="000000"/>
            </w:tcBorders>
          </w:tcPr>
          <w:p w14:paraId="36DD8CCD" w14:textId="77777777" w:rsidR="009D30D6" w:rsidRPr="00E8563F" w:rsidRDefault="009D30D6" w:rsidP="009D30D6">
            <w:pPr>
              <w:overflowPunct/>
              <w:autoSpaceDE/>
              <w:autoSpaceDN/>
              <w:adjustRightInd/>
              <w:spacing w:line="259" w:lineRule="auto"/>
              <w:ind w:left="2"/>
              <w:textAlignment w:val="auto"/>
              <w:rPr>
                <w:rFonts w:ascii="Arial" w:eastAsia="Arial" w:hAnsi="Arial" w:cs="Arial"/>
                <w:color w:val="000000"/>
                <w:sz w:val="22"/>
              </w:rPr>
            </w:pPr>
            <w:r w:rsidRPr="00E8563F">
              <w:rPr>
                <w:rFonts w:ascii="Arial" w:eastAsia="Arial" w:hAnsi="Arial" w:cs="Arial"/>
                <w:b/>
                <w:color w:val="000000"/>
                <w:sz w:val="22"/>
              </w:rPr>
              <w:t xml:space="preserve">ACCOUNT NUMBER: </w:t>
            </w:r>
          </w:p>
        </w:tc>
      </w:tr>
      <w:tr w:rsidR="009D30D6" w:rsidRPr="00E8563F" w14:paraId="56D11CB5" w14:textId="77777777" w:rsidTr="006617F5">
        <w:trPr>
          <w:trHeight w:val="264"/>
        </w:trPr>
        <w:tc>
          <w:tcPr>
            <w:tcW w:w="9856" w:type="dxa"/>
            <w:gridSpan w:val="3"/>
            <w:tcBorders>
              <w:top w:val="single" w:sz="4" w:space="0" w:color="000000"/>
              <w:left w:val="single" w:sz="4" w:space="0" w:color="000000"/>
              <w:bottom w:val="single" w:sz="4" w:space="0" w:color="000000"/>
              <w:right w:val="single" w:sz="4" w:space="0" w:color="000000"/>
            </w:tcBorders>
          </w:tcPr>
          <w:p w14:paraId="082A38C9" w14:textId="77777777" w:rsidR="009D30D6" w:rsidRPr="00E8563F" w:rsidRDefault="009D30D6" w:rsidP="009D30D6">
            <w:pPr>
              <w:overflowPunct/>
              <w:autoSpaceDE/>
              <w:autoSpaceDN/>
              <w:adjustRightInd/>
              <w:spacing w:line="259" w:lineRule="auto"/>
              <w:ind w:left="2"/>
              <w:textAlignment w:val="auto"/>
              <w:rPr>
                <w:rFonts w:ascii="Arial" w:eastAsia="Arial" w:hAnsi="Arial" w:cs="Arial"/>
                <w:color w:val="000000"/>
                <w:sz w:val="22"/>
              </w:rPr>
            </w:pPr>
            <w:r w:rsidRPr="00E8563F">
              <w:rPr>
                <w:rFonts w:ascii="Arial" w:eastAsia="Arial" w:hAnsi="Arial" w:cs="Arial"/>
                <w:b/>
                <w:color w:val="000000"/>
                <w:sz w:val="22"/>
              </w:rPr>
              <w:t xml:space="preserve">DATE OF NOTICE:                                                                                                 </w:t>
            </w:r>
          </w:p>
        </w:tc>
      </w:tr>
      <w:tr w:rsidR="009D30D6" w:rsidRPr="00E8563F" w14:paraId="0D49A2C6" w14:textId="77777777" w:rsidTr="006617F5">
        <w:trPr>
          <w:trHeight w:val="1433"/>
        </w:trPr>
        <w:tc>
          <w:tcPr>
            <w:tcW w:w="4362" w:type="dxa"/>
            <w:tcBorders>
              <w:top w:val="single" w:sz="4" w:space="0" w:color="000000"/>
              <w:left w:val="single" w:sz="4" w:space="0" w:color="000000"/>
              <w:bottom w:val="single" w:sz="4" w:space="0" w:color="000000"/>
              <w:right w:val="single" w:sz="4" w:space="0" w:color="000000"/>
            </w:tcBorders>
          </w:tcPr>
          <w:p w14:paraId="2F47339B" w14:textId="77777777" w:rsidR="009D30D6" w:rsidRPr="00E8563F" w:rsidRDefault="009D30D6" w:rsidP="009D30D6">
            <w:pPr>
              <w:overflowPunct/>
              <w:autoSpaceDE/>
              <w:autoSpaceDN/>
              <w:adjustRightInd/>
              <w:spacing w:line="259" w:lineRule="auto"/>
              <w:ind w:left="2"/>
              <w:textAlignment w:val="auto"/>
              <w:rPr>
                <w:rFonts w:ascii="Arial" w:eastAsia="Arial" w:hAnsi="Arial" w:cs="Arial"/>
                <w:color w:val="000000"/>
                <w:sz w:val="22"/>
              </w:rPr>
            </w:pPr>
            <w:r w:rsidRPr="00E8563F">
              <w:rPr>
                <w:rFonts w:ascii="Arial" w:eastAsia="Arial" w:hAnsi="Arial" w:cs="Arial"/>
                <w:color w:val="000000"/>
                <w:sz w:val="22"/>
              </w:rPr>
              <w:t xml:space="preserve">Material particulars of the dispute: </w:t>
            </w:r>
          </w:p>
        </w:tc>
        <w:tc>
          <w:tcPr>
            <w:tcW w:w="5495" w:type="dxa"/>
            <w:gridSpan w:val="2"/>
            <w:tcBorders>
              <w:top w:val="single" w:sz="4" w:space="0" w:color="000000"/>
              <w:left w:val="single" w:sz="4" w:space="0" w:color="000000"/>
              <w:bottom w:val="single" w:sz="4" w:space="0" w:color="000000"/>
              <w:right w:val="single" w:sz="4" w:space="0" w:color="000000"/>
            </w:tcBorders>
          </w:tcPr>
          <w:p w14:paraId="599391B5" w14:textId="77777777" w:rsidR="009D30D6" w:rsidRPr="00E8563F" w:rsidRDefault="009D30D6" w:rsidP="009D30D6">
            <w:pPr>
              <w:tabs>
                <w:tab w:val="center" w:pos="3558"/>
              </w:tabs>
              <w:overflowPunct/>
              <w:autoSpaceDE/>
              <w:autoSpaceDN/>
              <w:adjustRightInd/>
              <w:spacing w:line="259" w:lineRule="auto"/>
              <w:textAlignment w:val="auto"/>
              <w:rPr>
                <w:rFonts w:ascii="Arial" w:eastAsia="Arial" w:hAnsi="Arial" w:cs="Arial"/>
                <w:color w:val="000000"/>
                <w:sz w:val="22"/>
              </w:rPr>
            </w:pPr>
            <w:r w:rsidRPr="00E8563F">
              <w:rPr>
                <w:rFonts w:ascii="Arial" w:eastAsia="Arial" w:hAnsi="Arial" w:cs="Arial"/>
                <w:color w:val="000000"/>
                <w:sz w:val="22"/>
              </w:rPr>
              <w:t xml:space="preserve">Invoice No(s): </w:t>
            </w:r>
            <w:r w:rsidRPr="00E8563F">
              <w:rPr>
                <w:rFonts w:ascii="Arial" w:eastAsia="Arial" w:hAnsi="Arial" w:cs="Arial"/>
                <w:color w:val="000000"/>
                <w:sz w:val="22"/>
              </w:rPr>
              <w:tab/>
            </w:r>
            <w:r w:rsidRPr="00E8563F">
              <w:rPr>
                <w:rFonts w:eastAsia="Calibri" w:cs="Calibri"/>
                <w:noProof/>
                <w:color w:val="000000"/>
                <w:sz w:val="22"/>
              </w:rPr>
              <mc:AlternateContent>
                <mc:Choice Requires="wpg">
                  <w:drawing>
                    <wp:inline distT="0" distB="0" distL="0" distR="0" wp14:anchorId="4484EFB8" wp14:editId="3AED4860">
                      <wp:extent cx="6096" cy="904037"/>
                      <wp:effectExtent l="0" t="0" r="0" b="0"/>
                      <wp:docPr id="24036" name="Group 24036"/>
                      <wp:cNvGraphicFramePr/>
                      <a:graphic xmlns:a="http://schemas.openxmlformats.org/drawingml/2006/main">
                        <a:graphicData uri="http://schemas.microsoft.com/office/word/2010/wordprocessingGroup">
                          <wpg:wgp>
                            <wpg:cNvGrpSpPr/>
                            <wpg:grpSpPr>
                              <a:xfrm>
                                <a:off x="0" y="0"/>
                                <a:ext cx="6096" cy="904037"/>
                                <a:chOff x="0" y="0"/>
                                <a:chExt cx="6096" cy="904037"/>
                              </a:xfrm>
                            </wpg:grpSpPr>
                            <wps:wsp>
                              <wps:cNvPr id="26388" name="Freeform: Shape 26388"/>
                              <wps:cNvSpPr/>
                              <wps:spPr>
                                <a:xfrm>
                                  <a:off x="0" y="0"/>
                                  <a:ext cx="9144" cy="904037"/>
                                </a:xfrm>
                                <a:custGeom>
                                  <a:avLst/>
                                  <a:gdLst/>
                                  <a:ahLst/>
                                  <a:cxnLst/>
                                  <a:rect l="0" t="0" r="0" b="0"/>
                                  <a:pathLst>
                                    <a:path w="9144" h="904037">
                                      <a:moveTo>
                                        <a:pt x="0" y="0"/>
                                      </a:moveTo>
                                      <a:lnTo>
                                        <a:pt x="9144" y="0"/>
                                      </a:lnTo>
                                      <a:lnTo>
                                        <a:pt x="9144" y="904037"/>
                                      </a:lnTo>
                                      <a:lnTo>
                                        <a:pt x="0" y="904037"/>
                                      </a:lnTo>
                                      <a:lnTo>
                                        <a:pt x="0" y="0"/>
                                      </a:lnTo>
                                    </a:path>
                                  </a:pathLst>
                                </a:custGeom>
                                <a:solidFill>
                                  <a:srgbClr val="000000"/>
                                </a:solidFill>
                                <a:ln w="0" cap="flat">
                                  <a:noFill/>
                                  <a:miter lim="127000"/>
                                </a:ln>
                                <a:effectLst/>
                              </wps:spPr>
                              <wps:bodyPr/>
                            </wps:wsp>
                          </wpg:wgp>
                        </a:graphicData>
                      </a:graphic>
                    </wp:inline>
                  </w:drawing>
                </mc:Choice>
                <mc:Fallback>
                  <w:pict>
                    <v:group w14:anchorId="72F485A1" id="Group 24036" o:spid="_x0000_s1026" style="width:.5pt;height:71.2pt;mso-position-horizontal-relative:char;mso-position-vertical-relative:line" coordsize="60,9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">
                      <v:shape id="Freeform: Shape 26388" o:spid="_x0000_s1027" style="position:absolute;width:91;height:9040;visibility:visible;mso-wrap-style:square;v-text-anchor:top" coordsize="9144,904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" path="m,l9144,r,904037l,904037,,e" fillcolor="black" stroked="f" strokeweight="0">
                        <v:stroke miterlimit="83231f" joinstyle="miter"/>
                        <v:path arrowok="t" textboxrect="0,0,9144,904037"/>
                      </v:shape>
                      <w10:anchorlock/>
                    </v:group>
                  </w:pict>
                </mc:Fallback>
              </mc:AlternateContent>
            </w:r>
            <w:r w:rsidRPr="00E8563F">
              <w:rPr>
                <w:rFonts w:ascii="Arial" w:eastAsia="Arial" w:hAnsi="Arial" w:cs="Arial"/>
                <w:color w:val="000000"/>
                <w:sz w:val="22"/>
              </w:rPr>
              <w:t xml:space="preserve"> Amount(s) in dispute (if any): </w:t>
            </w:r>
          </w:p>
        </w:tc>
      </w:tr>
      <w:tr w:rsidR="009D30D6" w:rsidRPr="00E8563F" w14:paraId="7C23738D" w14:textId="77777777" w:rsidTr="006617F5">
        <w:trPr>
          <w:trHeight w:val="1529"/>
        </w:trPr>
        <w:tc>
          <w:tcPr>
            <w:tcW w:w="4362" w:type="dxa"/>
            <w:tcBorders>
              <w:top w:val="single" w:sz="4" w:space="0" w:color="000000"/>
              <w:left w:val="single" w:sz="4" w:space="0" w:color="000000"/>
              <w:bottom w:val="single" w:sz="4" w:space="0" w:color="000000"/>
              <w:right w:val="single" w:sz="4" w:space="0" w:color="000000"/>
            </w:tcBorders>
          </w:tcPr>
          <w:p w14:paraId="5CF64D7C" w14:textId="77777777" w:rsidR="009D30D6" w:rsidRPr="00E8563F" w:rsidRDefault="009D30D6" w:rsidP="009D30D6">
            <w:pPr>
              <w:overflowPunct/>
              <w:autoSpaceDE/>
              <w:autoSpaceDN/>
              <w:adjustRightInd/>
              <w:spacing w:after="2" w:line="238" w:lineRule="auto"/>
              <w:ind w:left="2"/>
              <w:textAlignment w:val="auto"/>
              <w:rPr>
                <w:rFonts w:ascii="Arial" w:eastAsia="Arial" w:hAnsi="Arial" w:cs="Arial"/>
                <w:color w:val="000000"/>
                <w:sz w:val="22"/>
              </w:rPr>
            </w:pPr>
            <w:r w:rsidRPr="00E8563F">
              <w:rPr>
                <w:rFonts w:ascii="Arial" w:eastAsia="Arial" w:hAnsi="Arial" w:cs="Arial"/>
                <w:color w:val="000000"/>
                <w:sz w:val="22"/>
              </w:rPr>
              <w:t xml:space="preserve">Please set out the reasons why the party serving the Dispute Notification Notice believes that the dispute has arisen: </w:t>
            </w:r>
          </w:p>
          <w:p w14:paraId="700779CB" w14:textId="77777777" w:rsidR="009D30D6" w:rsidRPr="00E8563F" w:rsidRDefault="009D30D6" w:rsidP="009D30D6">
            <w:pPr>
              <w:overflowPunct/>
              <w:autoSpaceDE/>
              <w:autoSpaceDN/>
              <w:adjustRightInd/>
              <w:spacing w:line="259" w:lineRule="auto"/>
              <w:ind w:left="2"/>
              <w:textAlignment w:val="auto"/>
              <w:rPr>
                <w:rFonts w:ascii="Arial" w:eastAsia="Arial" w:hAnsi="Arial" w:cs="Arial"/>
                <w:color w:val="000000"/>
                <w:sz w:val="22"/>
              </w:rPr>
            </w:pPr>
            <w:r w:rsidRPr="00E8563F">
              <w:rPr>
                <w:rFonts w:ascii="Arial" w:eastAsia="Arial" w:hAnsi="Arial" w:cs="Arial"/>
                <w:color w:val="000000"/>
                <w:sz w:val="22"/>
              </w:rPr>
              <w:t xml:space="preserve"> </w:t>
            </w:r>
          </w:p>
        </w:tc>
        <w:tc>
          <w:tcPr>
            <w:tcW w:w="5495" w:type="dxa"/>
            <w:gridSpan w:val="2"/>
            <w:tcBorders>
              <w:top w:val="single" w:sz="4" w:space="0" w:color="000000"/>
              <w:left w:val="single" w:sz="4" w:space="0" w:color="000000"/>
              <w:bottom w:val="single" w:sz="4" w:space="0" w:color="000000"/>
              <w:right w:val="single" w:sz="4" w:space="0" w:color="000000"/>
            </w:tcBorders>
          </w:tcPr>
          <w:p w14:paraId="69D8423A" w14:textId="77777777" w:rsidR="009D30D6" w:rsidRPr="00E8563F" w:rsidRDefault="009D30D6" w:rsidP="009D30D6">
            <w:pPr>
              <w:overflowPunct/>
              <w:autoSpaceDE/>
              <w:autoSpaceDN/>
              <w:adjustRightInd/>
              <w:spacing w:line="259" w:lineRule="auto"/>
              <w:ind w:left="2"/>
              <w:textAlignment w:val="auto"/>
              <w:rPr>
                <w:rFonts w:ascii="Arial" w:eastAsia="Arial" w:hAnsi="Arial" w:cs="Arial"/>
                <w:color w:val="000000"/>
                <w:sz w:val="22"/>
              </w:rPr>
            </w:pPr>
            <w:r w:rsidRPr="00E8563F">
              <w:rPr>
                <w:rFonts w:ascii="Arial" w:eastAsia="Arial" w:hAnsi="Arial" w:cs="Arial"/>
                <w:color w:val="000000"/>
                <w:sz w:val="22"/>
              </w:rPr>
              <w:t xml:space="preserve"> </w:t>
            </w:r>
          </w:p>
          <w:p w14:paraId="2871910D" w14:textId="77777777" w:rsidR="009D30D6" w:rsidRPr="00E8563F" w:rsidRDefault="009D30D6" w:rsidP="009D30D6">
            <w:pPr>
              <w:overflowPunct/>
              <w:autoSpaceDE/>
              <w:autoSpaceDN/>
              <w:adjustRightInd/>
              <w:spacing w:line="259" w:lineRule="auto"/>
              <w:ind w:left="2"/>
              <w:textAlignment w:val="auto"/>
              <w:rPr>
                <w:rFonts w:ascii="Arial" w:eastAsia="Arial" w:hAnsi="Arial" w:cs="Arial"/>
                <w:color w:val="000000"/>
                <w:sz w:val="22"/>
              </w:rPr>
            </w:pPr>
            <w:r w:rsidRPr="00E8563F">
              <w:rPr>
                <w:rFonts w:ascii="Arial" w:eastAsia="Arial" w:hAnsi="Arial" w:cs="Arial"/>
                <w:color w:val="000000"/>
                <w:sz w:val="22"/>
              </w:rPr>
              <w:t xml:space="preserve"> </w:t>
            </w:r>
          </w:p>
          <w:p w14:paraId="27D65B5E" w14:textId="77777777" w:rsidR="009D30D6" w:rsidRPr="00E8563F" w:rsidRDefault="009D30D6" w:rsidP="009D30D6">
            <w:pPr>
              <w:overflowPunct/>
              <w:autoSpaceDE/>
              <w:autoSpaceDN/>
              <w:adjustRightInd/>
              <w:spacing w:line="259" w:lineRule="auto"/>
              <w:ind w:left="2"/>
              <w:textAlignment w:val="auto"/>
              <w:rPr>
                <w:rFonts w:ascii="Arial" w:eastAsia="Arial" w:hAnsi="Arial" w:cs="Arial"/>
                <w:color w:val="000000"/>
                <w:sz w:val="22"/>
              </w:rPr>
            </w:pPr>
            <w:r w:rsidRPr="00E8563F">
              <w:rPr>
                <w:rFonts w:ascii="Arial" w:eastAsia="Arial" w:hAnsi="Arial" w:cs="Arial"/>
                <w:color w:val="000000"/>
                <w:sz w:val="22"/>
              </w:rPr>
              <w:t xml:space="preserve"> </w:t>
            </w:r>
          </w:p>
          <w:p w14:paraId="657BEF1A" w14:textId="77777777" w:rsidR="009D30D6" w:rsidRPr="00E8563F" w:rsidRDefault="009D30D6" w:rsidP="009D30D6">
            <w:pPr>
              <w:overflowPunct/>
              <w:autoSpaceDE/>
              <w:autoSpaceDN/>
              <w:adjustRightInd/>
              <w:spacing w:line="259" w:lineRule="auto"/>
              <w:ind w:left="2"/>
              <w:textAlignment w:val="auto"/>
              <w:rPr>
                <w:rFonts w:ascii="Arial" w:eastAsia="Arial" w:hAnsi="Arial" w:cs="Arial"/>
                <w:color w:val="000000"/>
                <w:sz w:val="22"/>
              </w:rPr>
            </w:pPr>
            <w:r w:rsidRPr="00E8563F">
              <w:rPr>
                <w:rFonts w:ascii="Arial" w:eastAsia="Arial" w:hAnsi="Arial" w:cs="Arial"/>
                <w:color w:val="000000"/>
                <w:sz w:val="22"/>
              </w:rPr>
              <w:t xml:space="preserve"> </w:t>
            </w:r>
          </w:p>
          <w:p w14:paraId="5E909CFF" w14:textId="77777777" w:rsidR="009D30D6" w:rsidRPr="00E8563F" w:rsidRDefault="009D30D6" w:rsidP="009D30D6">
            <w:pPr>
              <w:overflowPunct/>
              <w:autoSpaceDE/>
              <w:autoSpaceDN/>
              <w:adjustRightInd/>
              <w:spacing w:line="259" w:lineRule="auto"/>
              <w:ind w:left="2"/>
              <w:textAlignment w:val="auto"/>
              <w:rPr>
                <w:rFonts w:ascii="Arial" w:eastAsia="Arial" w:hAnsi="Arial" w:cs="Arial"/>
                <w:color w:val="000000"/>
                <w:sz w:val="22"/>
              </w:rPr>
            </w:pPr>
            <w:r w:rsidRPr="00E8563F">
              <w:rPr>
                <w:rFonts w:ascii="Arial" w:eastAsia="Arial" w:hAnsi="Arial" w:cs="Arial"/>
                <w:color w:val="000000"/>
                <w:sz w:val="22"/>
              </w:rPr>
              <w:t xml:space="preserve"> </w:t>
            </w:r>
          </w:p>
          <w:p w14:paraId="6CE3D9B2" w14:textId="77777777" w:rsidR="009D30D6" w:rsidRPr="00E8563F" w:rsidRDefault="009D30D6" w:rsidP="009D30D6">
            <w:pPr>
              <w:overflowPunct/>
              <w:autoSpaceDE/>
              <w:autoSpaceDN/>
              <w:adjustRightInd/>
              <w:spacing w:line="259" w:lineRule="auto"/>
              <w:ind w:left="2"/>
              <w:textAlignment w:val="auto"/>
              <w:rPr>
                <w:rFonts w:ascii="Arial" w:eastAsia="Arial" w:hAnsi="Arial" w:cs="Arial"/>
                <w:color w:val="000000"/>
                <w:sz w:val="22"/>
              </w:rPr>
            </w:pPr>
            <w:r w:rsidRPr="00E8563F">
              <w:rPr>
                <w:rFonts w:ascii="Arial" w:eastAsia="Arial" w:hAnsi="Arial" w:cs="Arial"/>
                <w:color w:val="000000"/>
                <w:sz w:val="22"/>
              </w:rPr>
              <w:t xml:space="preserve"> </w:t>
            </w:r>
          </w:p>
        </w:tc>
      </w:tr>
      <w:tr w:rsidR="009D30D6" w:rsidRPr="00E8563F" w14:paraId="7A555A67" w14:textId="77777777" w:rsidTr="006617F5">
        <w:trPr>
          <w:trHeight w:val="1529"/>
        </w:trPr>
        <w:tc>
          <w:tcPr>
            <w:tcW w:w="4362" w:type="dxa"/>
            <w:tcBorders>
              <w:top w:val="single" w:sz="4" w:space="0" w:color="000000"/>
              <w:left w:val="single" w:sz="4" w:space="0" w:color="000000"/>
              <w:bottom w:val="single" w:sz="4" w:space="0" w:color="000000"/>
              <w:right w:val="single" w:sz="4" w:space="0" w:color="000000"/>
            </w:tcBorders>
          </w:tcPr>
          <w:p w14:paraId="7714EC05" w14:textId="77777777" w:rsidR="009D30D6" w:rsidRPr="00E8563F" w:rsidRDefault="009D30D6" w:rsidP="009D30D6">
            <w:pPr>
              <w:overflowPunct/>
              <w:autoSpaceDE/>
              <w:autoSpaceDN/>
              <w:adjustRightInd/>
              <w:spacing w:line="239" w:lineRule="auto"/>
              <w:ind w:left="2"/>
              <w:textAlignment w:val="auto"/>
              <w:rPr>
                <w:rFonts w:ascii="Arial" w:eastAsia="Arial" w:hAnsi="Arial" w:cs="Arial"/>
                <w:color w:val="000000"/>
                <w:sz w:val="22"/>
              </w:rPr>
            </w:pPr>
            <w:r w:rsidRPr="00E8563F">
              <w:rPr>
                <w:rFonts w:ascii="Arial" w:eastAsia="Arial" w:hAnsi="Arial" w:cs="Arial"/>
                <w:color w:val="000000"/>
                <w:sz w:val="22"/>
              </w:rPr>
              <w:t xml:space="preserve">Please elect whether the dispute requires to be expedited: </w:t>
            </w:r>
          </w:p>
          <w:p w14:paraId="78AF6922" w14:textId="77777777" w:rsidR="009D30D6" w:rsidRPr="00E8563F" w:rsidRDefault="009D30D6" w:rsidP="009D30D6">
            <w:pPr>
              <w:overflowPunct/>
              <w:autoSpaceDE/>
              <w:autoSpaceDN/>
              <w:adjustRightInd/>
              <w:spacing w:line="259" w:lineRule="auto"/>
              <w:ind w:left="2"/>
              <w:textAlignment w:val="auto"/>
              <w:rPr>
                <w:rFonts w:ascii="Arial" w:eastAsia="Arial" w:hAnsi="Arial" w:cs="Arial"/>
                <w:color w:val="000000"/>
                <w:sz w:val="22"/>
              </w:rPr>
            </w:pPr>
            <w:r w:rsidRPr="00E8563F">
              <w:rPr>
                <w:rFonts w:ascii="Arial" w:eastAsia="Arial" w:hAnsi="Arial" w:cs="Arial"/>
                <w:color w:val="000000"/>
                <w:sz w:val="22"/>
              </w:rPr>
              <w:t xml:space="preserve"> </w:t>
            </w:r>
          </w:p>
        </w:tc>
        <w:tc>
          <w:tcPr>
            <w:tcW w:w="5495" w:type="dxa"/>
            <w:gridSpan w:val="2"/>
            <w:tcBorders>
              <w:top w:val="single" w:sz="4" w:space="0" w:color="000000"/>
              <w:left w:val="single" w:sz="4" w:space="0" w:color="000000"/>
              <w:bottom w:val="single" w:sz="4" w:space="0" w:color="000000"/>
              <w:right w:val="single" w:sz="4" w:space="0" w:color="000000"/>
            </w:tcBorders>
          </w:tcPr>
          <w:p w14:paraId="7C613E26" w14:textId="77777777" w:rsidR="009D30D6" w:rsidRPr="00E8563F" w:rsidRDefault="009D30D6" w:rsidP="009D30D6">
            <w:pPr>
              <w:overflowPunct/>
              <w:autoSpaceDE/>
              <w:autoSpaceDN/>
              <w:adjustRightInd/>
              <w:spacing w:line="259" w:lineRule="auto"/>
              <w:ind w:left="2"/>
              <w:textAlignment w:val="auto"/>
              <w:rPr>
                <w:rFonts w:ascii="Arial" w:eastAsia="Arial" w:hAnsi="Arial" w:cs="Arial"/>
                <w:color w:val="000000"/>
                <w:sz w:val="22"/>
              </w:rPr>
            </w:pPr>
            <w:r w:rsidRPr="00E8563F">
              <w:rPr>
                <w:rFonts w:ascii="Arial" w:eastAsia="Arial" w:hAnsi="Arial" w:cs="Arial"/>
                <w:color w:val="000000"/>
                <w:sz w:val="22"/>
              </w:rPr>
              <w:t xml:space="preserve">YES/NO (if YES please give reasons) </w:t>
            </w:r>
          </w:p>
          <w:p w14:paraId="399A414C" w14:textId="77777777" w:rsidR="009D30D6" w:rsidRPr="00E8563F" w:rsidRDefault="009D30D6" w:rsidP="009D30D6">
            <w:pPr>
              <w:overflowPunct/>
              <w:autoSpaceDE/>
              <w:autoSpaceDN/>
              <w:adjustRightInd/>
              <w:spacing w:line="259" w:lineRule="auto"/>
              <w:ind w:left="2"/>
              <w:textAlignment w:val="auto"/>
              <w:rPr>
                <w:rFonts w:ascii="Arial" w:eastAsia="Arial" w:hAnsi="Arial" w:cs="Arial"/>
                <w:color w:val="000000"/>
                <w:sz w:val="22"/>
              </w:rPr>
            </w:pPr>
            <w:r w:rsidRPr="00E8563F">
              <w:rPr>
                <w:rFonts w:ascii="Arial" w:eastAsia="Arial" w:hAnsi="Arial" w:cs="Arial"/>
                <w:color w:val="000000"/>
                <w:sz w:val="22"/>
              </w:rPr>
              <w:t xml:space="preserve"> </w:t>
            </w:r>
          </w:p>
          <w:p w14:paraId="6DC7E66F" w14:textId="77777777" w:rsidR="009D30D6" w:rsidRPr="00E8563F" w:rsidRDefault="009D30D6" w:rsidP="009D30D6">
            <w:pPr>
              <w:overflowPunct/>
              <w:autoSpaceDE/>
              <w:autoSpaceDN/>
              <w:adjustRightInd/>
              <w:spacing w:line="259" w:lineRule="auto"/>
              <w:ind w:left="2"/>
              <w:textAlignment w:val="auto"/>
              <w:rPr>
                <w:rFonts w:ascii="Arial" w:eastAsia="Arial" w:hAnsi="Arial" w:cs="Arial"/>
                <w:color w:val="000000"/>
                <w:sz w:val="22"/>
              </w:rPr>
            </w:pPr>
            <w:r w:rsidRPr="00E8563F">
              <w:rPr>
                <w:rFonts w:ascii="Arial" w:eastAsia="Arial" w:hAnsi="Arial" w:cs="Arial"/>
                <w:color w:val="000000"/>
                <w:sz w:val="22"/>
              </w:rPr>
              <w:t xml:space="preserve"> </w:t>
            </w:r>
          </w:p>
          <w:p w14:paraId="28E02AC2" w14:textId="77777777" w:rsidR="009D30D6" w:rsidRPr="00E8563F" w:rsidRDefault="009D30D6" w:rsidP="009D30D6">
            <w:pPr>
              <w:overflowPunct/>
              <w:autoSpaceDE/>
              <w:autoSpaceDN/>
              <w:adjustRightInd/>
              <w:spacing w:line="259" w:lineRule="auto"/>
              <w:ind w:left="2"/>
              <w:textAlignment w:val="auto"/>
              <w:rPr>
                <w:rFonts w:ascii="Arial" w:eastAsia="Arial" w:hAnsi="Arial" w:cs="Arial"/>
                <w:color w:val="000000"/>
                <w:sz w:val="22"/>
              </w:rPr>
            </w:pPr>
            <w:r w:rsidRPr="00E8563F">
              <w:rPr>
                <w:rFonts w:ascii="Arial" w:eastAsia="Arial" w:hAnsi="Arial" w:cs="Arial"/>
                <w:color w:val="000000"/>
                <w:sz w:val="22"/>
              </w:rPr>
              <w:t xml:space="preserve"> </w:t>
            </w:r>
          </w:p>
          <w:p w14:paraId="3AD526D3" w14:textId="77777777" w:rsidR="009D30D6" w:rsidRPr="00E8563F" w:rsidRDefault="009D30D6" w:rsidP="009D30D6">
            <w:pPr>
              <w:overflowPunct/>
              <w:autoSpaceDE/>
              <w:autoSpaceDN/>
              <w:adjustRightInd/>
              <w:spacing w:line="259" w:lineRule="auto"/>
              <w:ind w:left="2"/>
              <w:textAlignment w:val="auto"/>
              <w:rPr>
                <w:rFonts w:ascii="Arial" w:eastAsia="Arial" w:hAnsi="Arial" w:cs="Arial"/>
                <w:color w:val="000000"/>
                <w:sz w:val="22"/>
              </w:rPr>
            </w:pPr>
            <w:r w:rsidRPr="00E8563F">
              <w:rPr>
                <w:rFonts w:ascii="Arial" w:eastAsia="Arial" w:hAnsi="Arial" w:cs="Arial"/>
                <w:color w:val="000000"/>
                <w:sz w:val="22"/>
              </w:rPr>
              <w:t xml:space="preserve"> </w:t>
            </w:r>
          </w:p>
          <w:p w14:paraId="1E3F3808" w14:textId="77777777" w:rsidR="009D30D6" w:rsidRPr="00E8563F" w:rsidRDefault="009D30D6" w:rsidP="009D30D6">
            <w:pPr>
              <w:overflowPunct/>
              <w:autoSpaceDE/>
              <w:autoSpaceDN/>
              <w:adjustRightInd/>
              <w:spacing w:line="259" w:lineRule="auto"/>
              <w:ind w:left="2"/>
              <w:textAlignment w:val="auto"/>
              <w:rPr>
                <w:rFonts w:ascii="Arial" w:eastAsia="Arial" w:hAnsi="Arial" w:cs="Arial"/>
                <w:color w:val="000000"/>
                <w:sz w:val="22"/>
              </w:rPr>
            </w:pPr>
            <w:r w:rsidRPr="00E8563F">
              <w:rPr>
                <w:rFonts w:ascii="Arial" w:eastAsia="Arial" w:hAnsi="Arial" w:cs="Arial"/>
                <w:color w:val="000000"/>
                <w:sz w:val="22"/>
              </w:rPr>
              <w:t xml:space="preserve"> </w:t>
            </w:r>
          </w:p>
        </w:tc>
      </w:tr>
      <w:tr w:rsidR="009D30D6" w:rsidRPr="00E8563F" w14:paraId="46186CBD" w14:textId="77777777" w:rsidTr="006617F5">
        <w:trPr>
          <w:trHeight w:val="768"/>
        </w:trPr>
        <w:tc>
          <w:tcPr>
            <w:tcW w:w="4362" w:type="dxa"/>
            <w:tcBorders>
              <w:top w:val="single" w:sz="4" w:space="0" w:color="000000"/>
              <w:left w:val="single" w:sz="4" w:space="0" w:color="000000"/>
              <w:bottom w:val="single" w:sz="4" w:space="0" w:color="000000"/>
              <w:right w:val="single" w:sz="4" w:space="0" w:color="000000"/>
            </w:tcBorders>
          </w:tcPr>
          <w:p w14:paraId="377A16E8" w14:textId="77777777" w:rsidR="009D30D6" w:rsidRPr="00E8563F" w:rsidRDefault="009D30D6" w:rsidP="009D30D6">
            <w:pPr>
              <w:overflowPunct/>
              <w:autoSpaceDE/>
              <w:autoSpaceDN/>
              <w:adjustRightInd/>
              <w:spacing w:after="2" w:line="239" w:lineRule="auto"/>
              <w:ind w:left="2"/>
              <w:textAlignment w:val="auto"/>
              <w:rPr>
                <w:rFonts w:ascii="Arial" w:eastAsia="Arial" w:hAnsi="Arial" w:cs="Arial"/>
                <w:color w:val="000000"/>
                <w:sz w:val="22"/>
              </w:rPr>
            </w:pPr>
            <w:r w:rsidRPr="00E8563F">
              <w:rPr>
                <w:rFonts w:ascii="Arial" w:eastAsia="Arial" w:hAnsi="Arial" w:cs="Arial"/>
                <w:color w:val="000000"/>
                <w:sz w:val="22"/>
              </w:rPr>
              <w:t xml:space="preserve">Please append to this notice detailed evidence supporting your claim: </w:t>
            </w:r>
          </w:p>
          <w:p w14:paraId="61CD94ED" w14:textId="77777777" w:rsidR="009D30D6" w:rsidRPr="00E8563F" w:rsidRDefault="009D30D6" w:rsidP="009D30D6">
            <w:pPr>
              <w:overflowPunct/>
              <w:autoSpaceDE/>
              <w:autoSpaceDN/>
              <w:adjustRightInd/>
              <w:spacing w:line="259" w:lineRule="auto"/>
              <w:ind w:left="2"/>
              <w:textAlignment w:val="auto"/>
              <w:rPr>
                <w:rFonts w:ascii="Arial" w:eastAsia="Arial" w:hAnsi="Arial" w:cs="Arial"/>
                <w:color w:val="000000"/>
                <w:sz w:val="22"/>
              </w:rPr>
            </w:pPr>
            <w:r w:rsidRPr="00E8563F">
              <w:rPr>
                <w:rFonts w:ascii="Arial" w:eastAsia="Arial" w:hAnsi="Arial" w:cs="Arial"/>
                <w:color w:val="000000"/>
                <w:sz w:val="22"/>
              </w:rPr>
              <w:t xml:space="preserve"> </w:t>
            </w:r>
          </w:p>
        </w:tc>
        <w:tc>
          <w:tcPr>
            <w:tcW w:w="2208" w:type="dxa"/>
            <w:tcBorders>
              <w:top w:val="single" w:sz="4" w:space="0" w:color="000000"/>
              <w:left w:val="single" w:sz="4" w:space="0" w:color="000000"/>
              <w:bottom w:val="single" w:sz="4" w:space="0" w:color="000000"/>
              <w:right w:val="single" w:sz="4" w:space="0" w:color="000000"/>
            </w:tcBorders>
          </w:tcPr>
          <w:p w14:paraId="26D72F5A" w14:textId="77777777" w:rsidR="009D30D6" w:rsidRPr="00E8563F" w:rsidRDefault="009D30D6" w:rsidP="009D30D6">
            <w:pPr>
              <w:overflowPunct/>
              <w:autoSpaceDE/>
              <w:autoSpaceDN/>
              <w:adjustRightInd/>
              <w:spacing w:line="259" w:lineRule="auto"/>
              <w:ind w:left="2"/>
              <w:textAlignment w:val="auto"/>
              <w:rPr>
                <w:rFonts w:ascii="Arial" w:eastAsia="Arial" w:hAnsi="Arial" w:cs="Arial"/>
                <w:color w:val="000000"/>
                <w:sz w:val="22"/>
              </w:rPr>
            </w:pPr>
            <w:r w:rsidRPr="00E8563F">
              <w:rPr>
                <w:rFonts w:ascii="Arial" w:eastAsia="Arial" w:hAnsi="Arial" w:cs="Arial"/>
                <w:color w:val="000000"/>
                <w:sz w:val="22"/>
              </w:rPr>
              <w:t xml:space="preserve">Number of appendices: </w:t>
            </w:r>
          </w:p>
        </w:tc>
        <w:tc>
          <w:tcPr>
            <w:tcW w:w="3286" w:type="dxa"/>
            <w:tcBorders>
              <w:top w:val="single" w:sz="4" w:space="0" w:color="000000"/>
              <w:left w:val="single" w:sz="4" w:space="0" w:color="000000"/>
              <w:bottom w:val="single" w:sz="4" w:space="0" w:color="000000"/>
              <w:right w:val="single" w:sz="4" w:space="0" w:color="000000"/>
            </w:tcBorders>
          </w:tcPr>
          <w:p w14:paraId="28404EB6" w14:textId="77777777" w:rsidR="009D30D6" w:rsidRPr="00E8563F" w:rsidRDefault="009D30D6" w:rsidP="009D30D6">
            <w:pPr>
              <w:overflowPunct/>
              <w:autoSpaceDE/>
              <w:autoSpaceDN/>
              <w:adjustRightInd/>
              <w:spacing w:line="259" w:lineRule="auto"/>
              <w:textAlignment w:val="auto"/>
              <w:rPr>
                <w:rFonts w:ascii="Arial" w:eastAsia="Arial" w:hAnsi="Arial" w:cs="Arial"/>
                <w:color w:val="000000"/>
                <w:sz w:val="22"/>
              </w:rPr>
            </w:pPr>
            <w:r w:rsidRPr="00E8563F">
              <w:rPr>
                <w:rFonts w:ascii="Arial" w:eastAsia="Arial" w:hAnsi="Arial" w:cs="Arial"/>
                <w:color w:val="000000"/>
                <w:sz w:val="22"/>
              </w:rPr>
              <w:t xml:space="preserve">Description: </w:t>
            </w:r>
          </w:p>
        </w:tc>
      </w:tr>
      <w:tr w:rsidR="009D30D6" w:rsidRPr="00E8563F" w14:paraId="4D505FF6" w14:textId="77777777" w:rsidTr="006617F5">
        <w:trPr>
          <w:trHeight w:val="1022"/>
        </w:trPr>
        <w:tc>
          <w:tcPr>
            <w:tcW w:w="4362" w:type="dxa"/>
            <w:vMerge w:val="restart"/>
            <w:tcBorders>
              <w:top w:val="single" w:sz="4" w:space="0" w:color="000000"/>
              <w:left w:val="single" w:sz="4" w:space="0" w:color="000000"/>
              <w:bottom w:val="single" w:sz="4" w:space="0" w:color="000000"/>
              <w:right w:val="single" w:sz="4" w:space="0" w:color="000000"/>
            </w:tcBorders>
          </w:tcPr>
          <w:p w14:paraId="32107996" w14:textId="77777777" w:rsidR="009D30D6" w:rsidRPr="00E8563F" w:rsidRDefault="009D30D6" w:rsidP="009D30D6">
            <w:pPr>
              <w:overflowPunct/>
              <w:autoSpaceDE/>
              <w:autoSpaceDN/>
              <w:adjustRightInd/>
              <w:spacing w:line="259" w:lineRule="auto"/>
              <w:ind w:left="2"/>
              <w:textAlignment w:val="auto"/>
              <w:rPr>
                <w:rFonts w:ascii="Arial" w:eastAsia="Arial" w:hAnsi="Arial" w:cs="Arial"/>
                <w:color w:val="000000"/>
                <w:sz w:val="22"/>
              </w:rPr>
            </w:pPr>
            <w:r w:rsidRPr="00E8563F">
              <w:rPr>
                <w:rFonts w:ascii="Arial" w:eastAsia="Arial" w:hAnsi="Arial" w:cs="Arial"/>
                <w:color w:val="000000"/>
                <w:sz w:val="22"/>
              </w:rPr>
              <w:t xml:space="preserve">Please provide the full contact details of the person raising the dispute:  </w:t>
            </w:r>
          </w:p>
        </w:tc>
        <w:tc>
          <w:tcPr>
            <w:tcW w:w="2208" w:type="dxa"/>
            <w:tcBorders>
              <w:top w:val="single" w:sz="4" w:space="0" w:color="000000"/>
              <w:left w:val="single" w:sz="4" w:space="0" w:color="000000"/>
              <w:bottom w:val="single" w:sz="4" w:space="0" w:color="000000"/>
              <w:right w:val="single" w:sz="4" w:space="0" w:color="000000"/>
            </w:tcBorders>
          </w:tcPr>
          <w:p w14:paraId="3D152AB0" w14:textId="77777777" w:rsidR="009D30D6" w:rsidRPr="00E8563F" w:rsidRDefault="009D30D6" w:rsidP="009D30D6">
            <w:pPr>
              <w:overflowPunct/>
              <w:autoSpaceDE/>
              <w:autoSpaceDN/>
              <w:adjustRightInd/>
              <w:spacing w:line="259" w:lineRule="auto"/>
              <w:ind w:left="2"/>
              <w:textAlignment w:val="auto"/>
              <w:rPr>
                <w:rFonts w:ascii="Arial" w:eastAsia="Arial" w:hAnsi="Arial" w:cs="Arial"/>
                <w:color w:val="000000"/>
                <w:sz w:val="22"/>
              </w:rPr>
            </w:pPr>
            <w:r w:rsidRPr="00E8563F">
              <w:rPr>
                <w:rFonts w:ascii="Arial" w:eastAsia="Arial" w:hAnsi="Arial" w:cs="Arial"/>
                <w:color w:val="000000"/>
                <w:sz w:val="22"/>
              </w:rPr>
              <w:t xml:space="preserve">Name: </w:t>
            </w:r>
          </w:p>
          <w:p w14:paraId="70136871" w14:textId="77777777" w:rsidR="009D30D6" w:rsidRPr="00E8563F" w:rsidRDefault="009D30D6" w:rsidP="009D30D6">
            <w:pPr>
              <w:overflowPunct/>
              <w:autoSpaceDE/>
              <w:autoSpaceDN/>
              <w:adjustRightInd/>
              <w:spacing w:line="259" w:lineRule="auto"/>
              <w:ind w:left="2"/>
              <w:textAlignment w:val="auto"/>
              <w:rPr>
                <w:rFonts w:ascii="Arial" w:eastAsia="Arial" w:hAnsi="Arial" w:cs="Arial"/>
                <w:color w:val="000000"/>
                <w:sz w:val="22"/>
              </w:rPr>
            </w:pPr>
            <w:r w:rsidRPr="00E8563F">
              <w:rPr>
                <w:rFonts w:ascii="Arial" w:eastAsia="Arial" w:hAnsi="Arial" w:cs="Arial"/>
                <w:color w:val="000000"/>
                <w:sz w:val="22"/>
              </w:rPr>
              <w:t xml:space="preserve"> </w:t>
            </w:r>
          </w:p>
          <w:p w14:paraId="339AB455" w14:textId="77777777" w:rsidR="009D30D6" w:rsidRPr="00E8563F" w:rsidRDefault="009D30D6" w:rsidP="009D30D6">
            <w:pPr>
              <w:overflowPunct/>
              <w:autoSpaceDE/>
              <w:autoSpaceDN/>
              <w:adjustRightInd/>
              <w:spacing w:line="259" w:lineRule="auto"/>
              <w:ind w:left="2"/>
              <w:textAlignment w:val="auto"/>
              <w:rPr>
                <w:rFonts w:ascii="Arial" w:eastAsia="Arial" w:hAnsi="Arial" w:cs="Arial"/>
                <w:color w:val="000000"/>
                <w:sz w:val="22"/>
              </w:rPr>
            </w:pPr>
            <w:r w:rsidRPr="00E8563F">
              <w:rPr>
                <w:rFonts w:ascii="Arial" w:eastAsia="Arial" w:hAnsi="Arial" w:cs="Arial"/>
                <w:color w:val="000000"/>
                <w:sz w:val="22"/>
              </w:rPr>
              <w:t xml:space="preserve"> </w:t>
            </w:r>
          </w:p>
          <w:p w14:paraId="5104EF54" w14:textId="77777777" w:rsidR="009D30D6" w:rsidRPr="00E8563F" w:rsidRDefault="009D30D6" w:rsidP="009D30D6">
            <w:pPr>
              <w:overflowPunct/>
              <w:autoSpaceDE/>
              <w:autoSpaceDN/>
              <w:adjustRightInd/>
              <w:spacing w:line="259" w:lineRule="auto"/>
              <w:ind w:left="2"/>
              <w:textAlignment w:val="auto"/>
              <w:rPr>
                <w:rFonts w:ascii="Arial" w:eastAsia="Arial" w:hAnsi="Arial" w:cs="Arial"/>
                <w:color w:val="000000"/>
                <w:sz w:val="22"/>
              </w:rPr>
            </w:pPr>
            <w:r w:rsidRPr="00E8563F">
              <w:rPr>
                <w:rFonts w:ascii="Arial" w:eastAsia="Arial" w:hAnsi="Arial" w:cs="Arial"/>
                <w:color w:val="000000"/>
                <w:sz w:val="22"/>
              </w:rPr>
              <w:t xml:space="preserve"> </w:t>
            </w:r>
          </w:p>
        </w:tc>
        <w:tc>
          <w:tcPr>
            <w:tcW w:w="3286" w:type="dxa"/>
            <w:tcBorders>
              <w:top w:val="single" w:sz="4" w:space="0" w:color="000000"/>
              <w:left w:val="single" w:sz="4" w:space="0" w:color="000000"/>
              <w:bottom w:val="single" w:sz="4" w:space="0" w:color="000000"/>
              <w:right w:val="single" w:sz="4" w:space="0" w:color="000000"/>
            </w:tcBorders>
          </w:tcPr>
          <w:p w14:paraId="455E4A2C" w14:textId="77777777" w:rsidR="009D30D6" w:rsidRPr="00E8563F" w:rsidRDefault="009D30D6" w:rsidP="009D30D6">
            <w:pPr>
              <w:overflowPunct/>
              <w:autoSpaceDE/>
              <w:autoSpaceDN/>
              <w:adjustRightInd/>
              <w:spacing w:line="259" w:lineRule="auto"/>
              <w:textAlignment w:val="auto"/>
              <w:rPr>
                <w:rFonts w:ascii="Arial" w:eastAsia="Arial" w:hAnsi="Arial" w:cs="Arial"/>
                <w:color w:val="000000"/>
                <w:sz w:val="22"/>
              </w:rPr>
            </w:pPr>
            <w:r w:rsidRPr="00E8563F">
              <w:rPr>
                <w:rFonts w:ascii="Arial" w:eastAsia="Arial" w:hAnsi="Arial" w:cs="Arial"/>
                <w:color w:val="000000"/>
                <w:sz w:val="22"/>
              </w:rPr>
              <w:t xml:space="preserve">Address: </w:t>
            </w:r>
          </w:p>
        </w:tc>
      </w:tr>
      <w:tr w:rsidR="009D30D6" w:rsidRPr="009D30D6" w14:paraId="6E4AECBC" w14:textId="77777777" w:rsidTr="006617F5">
        <w:trPr>
          <w:trHeight w:val="578"/>
        </w:trPr>
        <w:tc>
          <w:tcPr>
            <w:tcW w:w="0" w:type="auto"/>
            <w:vMerge/>
            <w:tcBorders>
              <w:top w:val="nil"/>
              <w:left w:val="single" w:sz="4" w:space="0" w:color="000000"/>
              <w:bottom w:val="single" w:sz="4" w:space="0" w:color="000000"/>
              <w:right w:val="single" w:sz="4" w:space="0" w:color="000000"/>
            </w:tcBorders>
          </w:tcPr>
          <w:p w14:paraId="1F7E4260" w14:textId="77777777" w:rsidR="009D30D6" w:rsidRPr="00E8563F" w:rsidRDefault="009D30D6" w:rsidP="009D30D6">
            <w:pPr>
              <w:overflowPunct/>
              <w:autoSpaceDE/>
              <w:autoSpaceDN/>
              <w:adjustRightInd/>
              <w:spacing w:after="160" w:line="259" w:lineRule="auto"/>
              <w:textAlignment w:val="auto"/>
              <w:rPr>
                <w:rFonts w:ascii="Arial" w:eastAsia="Arial" w:hAnsi="Arial" w:cs="Arial"/>
                <w:color w:val="000000"/>
                <w:sz w:val="22"/>
              </w:rPr>
            </w:pPr>
          </w:p>
        </w:tc>
        <w:tc>
          <w:tcPr>
            <w:tcW w:w="2208" w:type="dxa"/>
            <w:tcBorders>
              <w:top w:val="single" w:sz="4" w:space="0" w:color="000000"/>
              <w:left w:val="single" w:sz="4" w:space="0" w:color="000000"/>
              <w:bottom w:val="single" w:sz="4" w:space="0" w:color="000000"/>
              <w:right w:val="single" w:sz="4" w:space="0" w:color="000000"/>
            </w:tcBorders>
          </w:tcPr>
          <w:p w14:paraId="49C526D4" w14:textId="77777777" w:rsidR="009D30D6" w:rsidRPr="00E8563F" w:rsidRDefault="009D30D6" w:rsidP="009D30D6">
            <w:pPr>
              <w:overflowPunct/>
              <w:autoSpaceDE/>
              <w:autoSpaceDN/>
              <w:adjustRightInd/>
              <w:spacing w:line="259" w:lineRule="auto"/>
              <w:ind w:left="2"/>
              <w:textAlignment w:val="auto"/>
              <w:rPr>
                <w:rFonts w:ascii="Arial" w:eastAsia="Arial" w:hAnsi="Arial" w:cs="Arial"/>
                <w:color w:val="000000"/>
                <w:sz w:val="22"/>
              </w:rPr>
            </w:pPr>
            <w:r w:rsidRPr="00E8563F">
              <w:rPr>
                <w:rFonts w:ascii="Arial" w:eastAsia="Arial" w:hAnsi="Arial" w:cs="Arial"/>
                <w:color w:val="000000"/>
                <w:sz w:val="22"/>
              </w:rPr>
              <w:t xml:space="preserve">Phone: </w:t>
            </w:r>
          </w:p>
        </w:tc>
        <w:tc>
          <w:tcPr>
            <w:tcW w:w="3286" w:type="dxa"/>
            <w:tcBorders>
              <w:top w:val="single" w:sz="4" w:space="0" w:color="000000"/>
              <w:left w:val="single" w:sz="4" w:space="0" w:color="000000"/>
              <w:bottom w:val="single" w:sz="4" w:space="0" w:color="000000"/>
              <w:right w:val="single" w:sz="4" w:space="0" w:color="000000"/>
            </w:tcBorders>
          </w:tcPr>
          <w:p w14:paraId="2B6F7792" w14:textId="77777777" w:rsidR="009D30D6" w:rsidRPr="009D30D6" w:rsidRDefault="009D30D6" w:rsidP="009D30D6">
            <w:pPr>
              <w:overflowPunct/>
              <w:autoSpaceDE/>
              <w:autoSpaceDN/>
              <w:adjustRightInd/>
              <w:spacing w:line="259" w:lineRule="auto"/>
              <w:textAlignment w:val="auto"/>
              <w:rPr>
                <w:rFonts w:ascii="Arial" w:eastAsia="Arial" w:hAnsi="Arial" w:cs="Arial"/>
                <w:color w:val="000000"/>
                <w:sz w:val="22"/>
              </w:rPr>
            </w:pPr>
            <w:r w:rsidRPr="00E8563F">
              <w:rPr>
                <w:rFonts w:ascii="Arial" w:eastAsia="Arial" w:hAnsi="Arial" w:cs="Arial"/>
                <w:color w:val="000000"/>
                <w:sz w:val="22"/>
              </w:rPr>
              <w:t>Email:</w:t>
            </w:r>
            <w:r w:rsidRPr="009D30D6">
              <w:rPr>
                <w:rFonts w:ascii="Arial" w:eastAsia="Arial" w:hAnsi="Arial" w:cs="Arial"/>
                <w:color w:val="000000"/>
                <w:sz w:val="22"/>
              </w:rPr>
              <w:t xml:space="preserve"> </w:t>
            </w:r>
          </w:p>
        </w:tc>
      </w:tr>
      <w:tr w:rsidR="009D30D6" w:rsidRPr="009D30D6" w14:paraId="706DEF5E" w14:textId="77777777" w:rsidTr="006617F5">
        <w:trPr>
          <w:trHeight w:val="826"/>
        </w:trPr>
        <w:tc>
          <w:tcPr>
            <w:tcW w:w="4362" w:type="dxa"/>
            <w:tcBorders>
              <w:top w:val="single" w:sz="4" w:space="0" w:color="000000"/>
              <w:left w:val="single" w:sz="4" w:space="0" w:color="000000"/>
              <w:bottom w:val="single" w:sz="4" w:space="0" w:color="000000"/>
              <w:right w:val="single" w:sz="4" w:space="0" w:color="000000"/>
            </w:tcBorders>
          </w:tcPr>
          <w:p w14:paraId="4B68DA30" w14:textId="77777777" w:rsidR="009D30D6" w:rsidRPr="009D30D6" w:rsidRDefault="009D30D6" w:rsidP="009D30D6">
            <w:pPr>
              <w:overflowPunct/>
              <w:autoSpaceDE/>
              <w:autoSpaceDN/>
              <w:adjustRightInd/>
              <w:spacing w:line="259" w:lineRule="auto"/>
              <w:ind w:left="2"/>
              <w:textAlignment w:val="auto"/>
              <w:rPr>
                <w:rFonts w:ascii="Arial" w:eastAsia="Arial" w:hAnsi="Arial" w:cs="Arial"/>
                <w:color w:val="000000"/>
                <w:sz w:val="22"/>
              </w:rPr>
            </w:pPr>
            <w:r w:rsidRPr="009D30D6">
              <w:rPr>
                <w:rFonts w:ascii="Arial" w:eastAsia="Arial" w:hAnsi="Arial" w:cs="Arial"/>
                <w:color w:val="000000"/>
                <w:sz w:val="22"/>
              </w:rPr>
              <w:t xml:space="preserve">Signature: </w:t>
            </w:r>
          </w:p>
        </w:tc>
        <w:tc>
          <w:tcPr>
            <w:tcW w:w="2208" w:type="dxa"/>
            <w:tcBorders>
              <w:top w:val="single" w:sz="4" w:space="0" w:color="000000"/>
              <w:left w:val="single" w:sz="4" w:space="0" w:color="000000"/>
              <w:bottom w:val="single" w:sz="4" w:space="0" w:color="000000"/>
              <w:right w:val="single" w:sz="4" w:space="0" w:color="000000"/>
            </w:tcBorders>
          </w:tcPr>
          <w:p w14:paraId="108740E0" w14:textId="77777777" w:rsidR="009D30D6" w:rsidRPr="009D30D6" w:rsidRDefault="009D30D6" w:rsidP="009D30D6">
            <w:pPr>
              <w:overflowPunct/>
              <w:autoSpaceDE/>
              <w:autoSpaceDN/>
              <w:adjustRightInd/>
              <w:spacing w:line="259" w:lineRule="auto"/>
              <w:ind w:left="2"/>
              <w:textAlignment w:val="auto"/>
              <w:rPr>
                <w:rFonts w:ascii="Arial" w:eastAsia="Arial" w:hAnsi="Arial" w:cs="Arial"/>
                <w:color w:val="000000"/>
                <w:sz w:val="22"/>
              </w:rPr>
            </w:pPr>
            <w:r w:rsidRPr="009D30D6">
              <w:rPr>
                <w:rFonts w:ascii="Arial" w:eastAsia="Arial" w:hAnsi="Arial" w:cs="Arial"/>
                <w:color w:val="000000"/>
                <w:sz w:val="22"/>
              </w:rPr>
              <w:t xml:space="preserve">Date: </w:t>
            </w:r>
          </w:p>
        </w:tc>
        <w:tc>
          <w:tcPr>
            <w:tcW w:w="3286" w:type="dxa"/>
            <w:tcBorders>
              <w:top w:val="single" w:sz="4" w:space="0" w:color="000000"/>
              <w:left w:val="single" w:sz="4" w:space="0" w:color="000000"/>
              <w:bottom w:val="nil"/>
              <w:right w:val="nil"/>
            </w:tcBorders>
          </w:tcPr>
          <w:p w14:paraId="2FD09842" w14:textId="77777777" w:rsidR="009D30D6" w:rsidRPr="009D30D6" w:rsidRDefault="009D30D6" w:rsidP="009D30D6">
            <w:pPr>
              <w:overflowPunct/>
              <w:autoSpaceDE/>
              <w:autoSpaceDN/>
              <w:adjustRightInd/>
              <w:spacing w:line="259" w:lineRule="auto"/>
              <w:textAlignment w:val="auto"/>
              <w:rPr>
                <w:rFonts w:ascii="Arial" w:eastAsia="Arial" w:hAnsi="Arial" w:cs="Arial"/>
                <w:color w:val="000000"/>
                <w:sz w:val="22"/>
              </w:rPr>
            </w:pPr>
            <w:r w:rsidRPr="009D30D6">
              <w:rPr>
                <w:rFonts w:ascii="Arial" w:eastAsia="Arial" w:hAnsi="Arial" w:cs="Arial"/>
                <w:color w:val="000000"/>
                <w:sz w:val="22"/>
              </w:rPr>
              <w:t xml:space="preserve"> </w:t>
            </w:r>
          </w:p>
        </w:tc>
      </w:tr>
    </w:tbl>
    <w:p w14:paraId="69BFB937" w14:textId="77777777" w:rsidR="009D30D6" w:rsidRPr="009F505A" w:rsidRDefault="009D30D6" w:rsidP="009F505A">
      <w:pPr>
        <w:pStyle w:val="ListParagraph"/>
        <w:ind w:left="709"/>
        <w:jc w:val="both"/>
        <w:rPr>
          <w:rFonts w:cs="Arial"/>
          <w:sz w:val="20"/>
        </w:rPr>
      </w:pPr>
    </w:p>
    <w:sectPr w:rsidR="009D30D6" w:rsidRPr="009F505A" w:rsidSect="00247CDB">
      <w:headerReference w:type="even" r:id="rId9"/>
      <w:headerReference w:type="default" r:id="rId10"/>
      <w:footerReference w:type="even" r:id="rId11"/>
      <w:footerReference w:type="default" r:id="rId12"/>
      <w:headerReference w:type="first" r:id="rId13"/>
      <w:footerReference w:type="first" r:id="rId14"/>
      <w:pgSz w:w="11909" w:h="16834"/>
      <w:pgMar w:top="993" w:right="1277" w:bottom="567" w:left="1701" w:header="706" w:footer="706"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92571" w14:textId="77777777" w:rsidR="002A20E3" w:rsidRDefault="002A20E3" w:rsidP="00FB0133">
      <w:r>
        <w:separator/>
      </w:r>
    </w:p>
  </w:endnote>
  <w:endnote w:type="continuationSeparator" w:id="0">
    <w:p w14:paraId="3BD97561" w14:textId="77777777" w:rsidR="002A20E3" w:rsidRDefault="002A20E3" w:rsidP="00FB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533A" w14:textId="77777777" w:rsidR="00FB0133" w:rsidRDefault="00FB01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3B13" w14:textId="77777777" w:rsidR="00FB0133" w:rsidRDefault="00FB01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4387" w14:textId="77777777" w:rsidR="00FB0133" w:rsidRDefault="00FB0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7B972" w14:textId="77777777" w:rsidR="002A20E3" w:rsidRDefault="002A20E3" w:rsidP="00FB0133">
      <w:r>
        <w:separator/>
      </w:r>
    </w:p>
  </w:footnote>
  <w:footnote w:type="continuationSeparator" w:id="0">
    <w:p w14:paraId="36D7DB45" w14:textId="77777777" w:rsidR="002A20E3" w:rsidRDefault="002A20E3" w:rsidP="00FB0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DD1F" w14:textId="77777777" w:rsidR="00FB0133" w:rsidRDefault="00FB0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20FC" w14:textId="77777777" w:rsidR="00FB0133" w:rsidRDefault="00FB01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827A" w14:textId="77777777" w:rsidR="00FB0133" w:rsidRDefault="00FB0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FFFFFFFF"/>
    <w:lvl w:ilvl="0">
      <w:start w:val="1"/>
      <w:numFmt w:val="decimal"/>
      <w:lvlText w:val="%1."/>
      <w:lvlJc w:val="left"/>
      <w:pPr>
        <w:ind w:left="837" w:hanging="720"/>
      </w:pPr>
      <w:rPr>
        <w:rFonts w:ascii="Times New Roman" w:hAnsi="Times New Roman" w:cs="Times New Roman"/>
        <w:b w:val="0"/>
        <w:bCs w:val="0"/>
        <w:spacing w:val="-2"/>
        <w:w w:val="111"/>
        <w:sz w:val="22"/>
        <w:szCs w:val="22"/>
      </w:rPr>
    </w:lvl>
    <w:lvl w:ilvl="1">
      <w:start w:val="1"/>
      <w:numFmt w:val="decimal"/>
      <w:lvlText w:val="%1.%2"/>
      <w:lvlJc w:val="left"/>
      <w:pPr>
        <w:ind w:left="839" w:hanging="721"/>
      </w:pPr>
      <w:rPr>
        <w:rFonts w:ascii="Times New Roman" w:hAnsi="Times New Roman" w:cs="Times New Roman"/>
        <w:b w:val="0"/>
        <w:bCs w:val="0"/>
        <w:spacing w:val="-2"/>
        <w:w w:val="110"/>
        <w:sz w:val="20"/>
        <w:szCs w:val="20"/>
      </w:rPr>
    </w:lvl>
    <w:lvl w:ilvl="2">
      <w:start w:val="1"/>
      <w:numFmt w:val="decimal"/>
      <w:lvlText w:val="%1.%2.%3"/>
      <w:lvlJc w:val="left"/>
      <w:pPr>
        <w:ind w:left="838" w:hanging="720"/>
      </w:pPr>
      <w:rPr>
        <w:rFonts w:ascii="Times New Roman" w:hAnsi="Times New Roman" w:cs="Times New Roman"/>
        <w:b w:val="0"/>
        <w:bCs w:val="0"/>
        <w:spacing w:val="-2"/>
        <w:w w:val="110"/>
        <w:sz w:val="20"/>
        <w:szCs w:val="20"/>
      </w:rPr>
    </w:lvl>
    <w:lvl w:ilvl="3">
      <w:start w:val="1"/>
      <w:numFmt w:val="lowerRoman"/>
      <w:lvlText w:val="%4."/>
      <w:lvlJc w:val="left"/>
      <w:pPr>
        <w:ind w:left="1557" w:hanging="461"/>
      </w:pPr>
      <w:rPr>
        <w:rFonts w:ascii="Times New Roman" w:hAnsi="Times New Roman" w:cs="Times New Roman"/>
        <w:b w:val="0"/>
        <w:bCs w:val="0"/>
        <w:w w:val="79"/>
        <w:sz w:val="20"/>
        <w:szCs w:val="20"/>
      </w:rPr>
    </w:lvl>
    <w:lvl w:ilvl="4">
      <w:numFmt w:val="bullet"/>
      <w:lvlText w:val="•"/>
      <w:lvlJc w:val="left"/>
      <w:pPr>
        <w:ind w:left="3566" w:hanging="461"/>
      </w:pPr>
    </w:lvl>
    <w:lvl w:ilvl="5">
      <w:numFmt w:val="bullet"/>
      <w:lvlText w:val="•"/>
      <w:lvlJc w:val="left"/>
      <w:pPr>
        <w:ind w:left="4569" w:hanging="461"/>
      </w:pPr>
    </w:lvl>
    <w:lvl w:ilvl="6">
      <w:numFmt w:val="bullet"/>
      <w:lvlText w:val="•"/>
      <w:lvlJc w:val="left"/>
      <w:pPr>
        <w:ind w:left="5573" w:hanging="461"/>
      </w:pPr>
    </w:lvl>
    <w:lvl w:ilvl="7">
      <w:numFmt w:val="bullet"/>
      <w:lvlText w:val="•"/>
      <w:lvlJc w:val="left"/>
      <w:pPr>
        <w:ind w:left="6576" w:hanging="461"/>
      </w:pPr>
    </w:lvl>
    <w:lvl w:ilvl="8">
      <w:numFmt w:val="bullet"/>
      <w:lvlText w:val="•"/>
      <w:lvlJc w:val="left"/>
      <w:pPr>
        <w:ind w:left="7579" w:hanging="461"/>
      </w:pPr>
    </w:lvl>
  </w:abstractNum>
  <w:abstractNum w:abstractNumId="1" w15:restartNumberingAfterBreak="0">
    <w:nsid w:val="00000407"/>
    <w:multiLevelType w:val="multilevel"/>
    <w:tmpl w:val="FFFFFFFF"/>
    <w:lvl w:ilvl="0">
      <w:start w:val="2"/>
      <w:numFmt w:val="decimal"/>
      <w:lvlText w:val="%1"/>
      <w:lvlJc w:val="left"/>
      <w:pPr>
        <w:ind w:left="2277" w:hanging="720"/>
      </w:pPr>
    </w:lvl>
    <w:lvl w:ilvl="1">
      <w:start w:val="3"/>
      <w:numFmt w:val="decimal"/>
      <w:lvlText w:val="%1.%2"/>
      <w:lvlJc w:val="left"/>
      <w:pPr>
        <w:ind w:left="2277" w:hanging="720"/>
      </w:pPr>
    </w:lvl>
    <w:lvl w:ilvl="2">
      <w:start w:val="2"/>
      <w:numFmt w:val="decimal"/>
      <w:lvlText w:val="%1.%2.%3"/>
      <w:lvlJc w:val="left"/>
      <w:pPr>
        <w:ind w:left="2277" w:hanging="720"/>
      </w:pPr>
    </w:lvl>
    <w:lvl w:ilvl="3">
      <w:start w:val="1"/>
      <w:numFmt w:val="decimal"/>
      <w:lvlText w:val="%1.%2.%3.%4"/>
      <w:lvlJc w:val="left"/>
      <w:pPr>
        <w:ind w:left="2278" w:hanging="720"/>
      </w:pPr>
      <w:rPr>
        <w:rFonts w:ascii="Times New Roman" w:hAnsi="Times New Roman" w:cs="Times New Roman"/>
        <w:b w:val="0"/>
        <w:bCs w:val="0"/>
        <w:spacing w:val="-2"/>
        <w:w w:val="110"/>
        <w:sz w:val="20"/>
        <w:szCs w:val="20"/>
      </w:rPr>
    </w:lvl>
    <w:lvl w:ilvl="4">
      <w:numFmt w:val="bullet"/>
      <w:lvlText w:val="•"/>
      <w:lvlJc w:val="left"/>
      <w:pPr>
        <w:ind w:left="5202" w:hanging="720"/>
      </w:pPr>
    </w:lvl>
    <w:lvl w:ilvl="5">
      <w:numFmt w:val="bullet"/>
      <w:lvlText w:val="•"/>
      <w:lvlJc w:val="left"/>
      <w:pPr>
        <w:ind w:left="5933" w:hanging="720"/>
      </w:pPr>
    </w:lvl>
    <w:lvl w:ilvl="6">
      <w:numFmt w:val="bullet"/>
      <w:lvlText w:val="•"/>
      <w:lvlJc w:val="left"/>
      <w:pPr>
        <w:ind w:left="6663" w:hanging="720"/>
      </w:pPr>
    </w:lvl>
    <w:lvl w:ilvl="7">
      <w:numFmt w:val="bullet"/>
      <w:lvlText w:val="•"/>
      <w:lvlJc w:val="left"/>
      <w:pPr>
        <w:ind w:left="7394" w:hanging="720"/>
      </w:pPr>
    </w:lvl>
    <w:lvl w:ilvl="8">
      <w:numFmt w:val="bullet"/>
      <w:lvlText w:val="•"/>
      <w:lvlJc w:val="left"/>
      <w:pPr>
        <w:ind w:left="8125" w:hanging="720"/>
      </w:pPr>
    </w:lvl>
  </w:abstractNum>
  <w:abstractNum w:abstractNumId="2" w15:restartNumberingAfterBreak="0">
    <w:nsid w:val="00000408"/>
    <w:multiLevelType w:val="multilevel"/>
    <w:tmpl w:val="FFFFFFFF"/>
    <w:lvl w:ilvl="0">
      <w:start w:val="2"/>
      <w:numFmt w:val="decimal"/>
      <w:lvlText w:val="%1"/>
      <w:lvlJc w:val="left"/>
      <w:pPr>
        <w:ind w:left="838" w:hanging="720"/>
      </w:pPr>
    </w:lvl>
    <w:lvl w:ilvl="1">
      <w:start w:val="3"/>
      <w:numFmt w:val="decimal"/>
      <w:lvlText w:val="%1.%2"/>
      <w:lvlJc w:val="left"/>
      <w:pPr>
        <w:ind w:left="838" w:hanging="720"/>
      </w:pPr>
    </w:lvl>
    <w:lvl w:ilvl="2">
      <w:start w:val="3"/>
      <w:numFmt w:val="decimal"/>
      <w:lvlText w:val="%1.%2.%3"/>
      <w:lvlJc w:val="left"/>
      <w:pPr>
        <w:ind w:left="838" w:hanging="720"/>
      </w:pPr>
      <w:rPr>
        <w:rFonts w:ascii="Times New Roman" w:hAnsi="Times New Roman" w:cs="Times New Roman"/>
        <w:b w:val="0"/>
        <w:bCs w:val="0"/>
        <w:spacing w:val="-2"/>
        <w:w w:val="110"/>
        <w:sz w:val="20"/>
        <w:szCs w:val="20"/>
      </w:rPr>
    </w:lvl>
    <w:lvl w:ilvl="3">
      <w:numFmt w:val="bullet"/>
      <w:lvlText w:val="•"/>
      <w:lvlJc w:val="left"/>
      <w:pPr>
        <w:ind w:left="3463" w:hanging="720"/>
      </w:pPr>
    </w:lvl>
    <w:lvl w:ilvl="4">
      <w:numFmt w:val="bullet"/>
      <w:lvlText w:val="•"/>
      <w:lvlJc w:val="left"/>
      <w:pPr>
        <w:ind w:left="4338" w:hanging="720"/>
      </w:pPr>
    </w:lvl>
    <w:lvl w:ilvl="5">
      <w:numFmt w:val="bullet"/>
      <w:lvlText w:val="•"/>
      <w:lvlJc w:val="left"/>
      <w:pPr>
        <w:ind w:left="5213" w:hanging="720"/>
      </w:pPr>
    </w:lvl>
    <w:lvl w:ilvl="6">
      <w:numFmt w:val="bullet"/>
      <w:lvlText w:val="•"/>
      <w:lvlJc w:val="left"/>
      <w:pPr>
        <w:ind w:left="6087" w:hanging="720"/>
      </w:pPr>
    </w:lvl>
    <w:lvl w:ilvl="7">
      <w:numFmt w:val="bullet"/>
      <w:lvlText w:val="•"/>
      <w:lvlJc w:val="left"/>
      <w:pPr>
        <w:ind w:left="6962" w:hanging="720"/>
      </w:pPr>
    </w:lvl>
    <w:lvl w:ilvl="8">
      <w:numFmt w:val="bullet"/>
      <w:lvlText w:val="•"/>
      <w:lvlJc w:val="left"/>
      <w:pPr>
        <w:ind w:left="7837" w:hanging="720"/>
      </w:pPr>
    </w:lvl>
  </w:abstractNum>
  <w:abstractNum w:abstractNumId="3" w15:restartNumberingAfterBreak="0">
    <w:nsid w:val="009A4733"/>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1F241F3"/>
    <w:multiLevelType w:val="hybridMultilevel"/>
    <w:tmpl w:val="B1964584"/>
    <w:lvl w:ilvl="0" w:tplc="67D23E12">
      <w:start w:val="1"/>
      <w:numFmt w:val="lowerLetter"/>
      <w:lvlText w:val="(%1)"/>
      <w:lvlJc w:val="left"/>
      <w:pPr>
        <w:ind w:left="2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368AB2">
      <w:start w:val="1"/>
      <w:numFmt w:val="lowerLetter"/>
      <w:lvlText w:val="%2"/>
      <w:lvlJc w:val="left"/>
      <w:pPr>
        <w:ind w:left="2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1E62C8">
      <w:start w:val="1"/>
      <w:numFmt w:val="lowerRoman"/>
      <w:lvlText w:val="%3"/>
      <w:lvlJc w:val="left"/>
      <w:pPr>
        <w:ind w:left="3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88B56E">
      <w:start w:val="1"/>
      <w:numFmt w:val="decimal"/>
      <w:lvlText w:val="%4"/>
      <w:lvlJc w:val="left"/>
      <w:pPr>
        <w:ind w:left="3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D09BB8">
      <w:start w:val="1"/>
      <w:numFmt w:val="lowerLetter"/>
      <w:lvlText w:val="%5"/>
      <w:lvlJc w:val="left"/>
      <w:pPr>
        <w:ind w:left="4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9AFDF6">
      <w:start w:val="1"/>
      <w:numFmt w:val="lowerRoman"/>
      <w:lvlText w:val="%6"/>
      <w:lvlJc w:val="left"/>
      <w:pPr>
        <w:ind w:left="5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7023C8">
      <w:start w:val="1"/>
      <w:numFmt w:val="decimal"/>
      <w:lvlText w:val="%7"/>
      <w:lvlJc w:val="left"/>
      <w:pPr>
        <w:ind w:left="6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3EB1D4">
      <w:start w:val="1"/>
      <w:numFmt w:val="lowerLetter"/>
      <w:lvlText w:val="%8"/>
      <w:lvlJc w:val="left"/>
      <w:pPr>
        <w:ind w:left="6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7E398A">
      <w:start w:val="1"/>
      <w:numFmt w:val="lowerRoman"/>
      <w:lvlText w:val="%9"/>
      <w:lvlJc w:val="left"/>
      <w:pPr>
        <w:ind w:left="7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29C3B0C"/>
    <w:multiLevelType w:val="singleLevel"/>
    <w:tmpl w:val="D1264838"/>
    <w:lvl w:ilvl="0">
      <w:start w:val="1"/>
      <w:numFmt w:val="decimal"/>
      <w:lvlText w:val="%1. "/>
      <w:legacy w:legacy="1" w:legacySpace="0" w:legacyIndent="283"/>
      <w:lvlJc w:val="left"/>
      <w:pPr>
        <w:ind w:left="283" w:hanging="283"/>
      </w:pPr>
      <w:rPr>
        <w:rFonts w:ascii="Arial" w:hAnsi="Arial" w:cs="Arial" w:hint="default"/>
        <w:b w:val="0"/>
        <w:i w:val="0"/>
        <w:sz w:val="20"/>
        <w:u w:val="none"/>
      </w:rPr>
    </w:lvl>
  </w:abstractNum>
  <w:abstractNum w:abstractNumId="6" w15:restartNumberingAfterBreak="0">
    <w:nsid w:val="03EF118F"/>
    <w:multiLevelType w:val="singleLevel"/>
    <w:tmpl w:val="B5C2816C"/>
    <w:lvl w:ilvl="0">
      <w:start w:val="2"/>
      <w:numFmt w:val="decimal"/>
      <w:lvlText w:val="2.2.%1 "/>
      <w:legacy w:legacy="1" w:legacySpace="0" w:legacyIndent="283"/>
      <w:lvlJc w:val="left"/>
      <w:pPr>
        <w:ind w:left="1003" w:hanging="283"/>
      </w:pPr>
      <w:rPr>
        <w:rFonts w:ascii="Arial" w:hAnsi="Arial" w:cs="Arial" w:hint="default"/>
        <w:b w:val="0"/>
        <w:i w:val="0"/>
        <w:sz w:val="22"/>
        <w:u w:val="none"/>
      </w:rPr>
    </w:lvl>
  </w:abstractNum>
  <w:abstractNum w:abstractNumId="7" w15:restartNumberingAfterBreak="0">
    <w:nsid w:val="04B843DA"/>
    <w:multiLevelType w:val="singleLevel"/>
    <w:tmpl w:val="9A7050DA"/>
    <w:lvl w:ilvl="0">
      <w:start w:val="1"/>
      <w:numFmt w:val="lowerRoman"/>
      <w:lvlText w:val="(%1) "/>
      <w:legacy w:legacy="1" w:legacySpace="0" w:legacyIndent="283"/>
      <w:lvlJc w:val="left"/>
      <w:pPr>
        <w:ind w:left="1363" w:hanging="283"/>
      </w:pPr>
      <w:rPr>
        <w:rFonts w:ascii="Arial" w:hAnsi="Arial" w:cs="Arial" w:hint="default"/>
        <w:b w:val="0"/>
        <w:i w:val="0"/>
        <w:sz w:val="20"/>
        <w:u w:val="none"/>
      </w:rPr>
    </w:lvl>
  </w:abstractNum>
  <w:abstractNum w:abstractNumId="8" w15:restartNumberingAfterBreak="0">
    <w:nsid w:val="09552E33"/>
    <w:multiLevelType w:val="singleLevel"/>
    <w:tmpl w:val="4DB4639C"/>
    <w:lvl w:ilvl="0">
      <w:start w:val="6"/>
      <w:numFmt w:val="decimal"/>
      <w:lvlText w:val="%1. "/>
      <w:legacy w:legacy="1" w:legacySpace="0" w:legacyIndent="283"/>
      <w:lvlJc w:val="left"/>
      <w:pPr>
        <w:ind w:left="283" w:hanging="283"/>
      </w:pPr>
      <w:rPr>
        <w:rFonts w:ascii="Arial" w:hAnsi="Arial" w:cs="Arial" w:hint="default"/>
        <w:b/>
        <w:i w:val="0"/>
        <w:sz w:val="28"/>
        <w:u w:val="none"/>
      </w:rPr>
    </w:lvl>
  </w:abstractNum>
  <w:abstractNum w:abstractNumId="9" w15:restartNumberingAfterBreak="0">
    <w:nsid w:val="0BE21375"/>
    <w:multiLevelType w:val="singleLevel"/>
    <w:tmpl w:val="3DA06BF4"/>
    <w:lvl w:ilvl="0">
      <w:start w:val="1"/>
      <w:numFmt w:val="decimal"/>
      <w:lvlText w:val="2.2.%1 "/>
      <w:legacy w:legacy="1" w:legacySpace="0" w:legacyIndent="283"/>
      <w:lvlJc w:val="left"/>
      <w:pPr>
        <w:ind w:left="1560" w:hanging="283"/>
      </w:pPr>
      <w:rPr>
        <w:rFonts w:ascii="Arial" w:hAnsi="Arial" w:cs="Arial" w:hint="default"/>
        <w:b w:val="0"/>
        <w:i w:val="0"/>
        <w:sz w:val="22"/>
        <w:u w:val="none"/>
      </w:rPr>
    </w:lvl>
  </w:abstractNum>
  <w:abstractNum w:abstractNumId="10" w15:restartNumberingAfterBreak="0">
    <w:nsid w:val="0BF56569"/>
    <w:multiLevelType w:val="singleLevel"/>
    <w:tmpl w:val="51C41D96"/>
    <w:lvl w:ilvl="0">
      <w:start w:val="2"/>
      <w:numFmt w:val="lowerRoman"/>
      <w:lvlText w:val="(%1) "/>
      <w:legacy w:legacy="1" w:legacySpace="0" w:legacyIndent="283"/>
      <w:lvlJc w:val="left"/>
      <w:pPr>
        <w:ind w:left="1393" w:hanging="283"/>
      </w:pPr>
      <w:rPr>
        <w:rFonts w:ascii="Arial" w:hAnsi="Arial" w:cs="Arial" w:hint="default"/>
        <w:b w:val="0"/>
        <w:i w:val="0"/>
        <w:sz w:val="20"/>
        <w:u w:val="none"/>
      </w:rPr>
    </w:lvl>
  </w:abstractNum>
  <w:abstractNum w:abstractNumId="11" w15:restartNumberingAfterBreak="0">
    <w:nsid w:val="0E5E5E85"/>
    <w:multiLevelType w:val="singleLevel"/>
    <w:tmpl w:val="CAB060EE"/>
    <w:lvl w:ilvl="0">
      <w:start w:val="4"/>
      <w:numFmt w:val="decimal"/>
      <w:lvlText w:val="%1. "/>
      <w:legacy w:legacy="1" w:legacySpace="0" w:legacyIndent="283"/>
      <w:lvlJc w:val="left"/>
      <w:pPr>
        <w:ind w:left="283" w:hanging="283"/>
      </w:pPr>
      <w:rPr>
        <w:rFonts w:ascii="Arial" w:hAnsi="Arial" w:cs="Arial" w:hint="default"/>
        <w:b w:val="0"/>
        <w:i w:val="0"/>
        <w:sz w:val="20"/>
        <w:u w:val="none"/>
      </w:rPr>
    </w:lvl>
  </w:abstractNum>
  <w:abstractNum w:abstractNumId="12" w15:restartNumberingAfterBreak="0">
    <w:nsid w:val="0FBD7278"/>
    <w:multiLevelType w:val="singleLevel"/>
    <w:tmpl w:val="729675D6"/>
    <w:lvl w:ilvl="0">
      <w:start w:val="8"/>
      <w:numFmt w:val="decimal"/>
      <w:lvlText w:val="1.%1 "/>
      <w:legacy w:legacy="1" w:legacySpace="0" w:legacyIndent="283"/>
      <w:lvlJc w:val="left"/>
      <w:pPr>
        <w:ind w:left="283" w:hanging="283"/>
      </w:pPr>
      <w:rPr>
        <w:rFonts w:ascii="Arial" w:hAnsi="Arial" w:cs="Arial" w:hint="default"/>
        <w:b w:val="0"/>
        <w:i w:val="0"/>
        <w:sz w:val="22"/>
        <w:u w:val="none"/>
      </w:rPr>
    </w:lvl>
  </w:abstractNum>
  <w:abstractNum w:abstractNumId="13" w15:restartNumberingAfterBreak="0">
    <w:nsid w:val="100369F1"/>
    <w:multiLevelType w:val="hybridMultilevel"/>
    <w:tmpl w:val="3D8A394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1257AA5"/>
    <w:multiLevelType w:val="singleLevel"/>
    <w:tmpl w:val="B1B84D0A"/>
    <w:lvl w:ilvl="0">
      <w:start w:val="2"/>
      <w:numFmt w:val="decimal"/>
      <w:lvlText w:val="4.%1 "/>
      <w:legacy w:legacy="1" w:legacySpace="0" w:legacyIndent="283"/>
      <w:lvlJc w:val="left"/>
      <w:pPr>
        <w:ind w:left="283" w:hanging="283"/>
      </w:pPr>
      <w:rPr>
        <w:rFonts w:ascii="Arial" w:hAnsi="Arial" w:cs="Arial" w:hint="default"/>
        <w:b w:val="0"/>
        <w:i w:val="0"/>
        <w:sz w:val="22"/>
        <w:u w:val="none"/>
      </w:rPr>
    </w:lvl>
  </w:abstractNum>
  <w:abstractNum w:abstractNumId="15" w15:restartNumberingAfterBreak="0">
    <w:nsid w:val="124A4BFB"/>
    <w:multiLevelType w:val="singleLevel"/>
    <w:tmpl w:val="4DB4639C"/>
    <w:lvl w:ilvl="0">
      <w:start w:val="6"/>
      <w:numFmt w:val="decimal"/>
      <w:lvlText w:val="%1. "/>
      <w:legacy w:legacy="1" w:legacySpace="0" w:legacyIndent="283"/>
      <w:lvlJc w:val="left"/>
      <w:pPr>
        <w:ind w:left="283" w:hanging="283"/>
      </w:pPr>
      <w:rPr>
        <w:rFonts w:ascii="Arial" w:hAnsi="Arial" w:cs="Arial" w:hint="default"/>
        <w:b/>
        <w:i w:val="0"/>
        <w:sz w:val="28"/>
        <w:u w:val="none"/>
      </w:rPr>
    </w:lvl>
  </w:abstractNum>
  <w:abstractNum w:abstractNumId="16" w15:restartNumberingAfterBreak="0">
    <w:nsid w:val="14064D37"/>
    <w:multiLevelType w:val="singleLevel"/>
    <w:tmpl w:val="074400E6"/>
    <w:lvl w:ilvl="0">
      <w:start w:val="2"/>
      <w:numFmt w:val="decimal"/>
      <w:lvlText w:val="%1. "/>
      <w:legacy w:legacy="1" w:legacySpace="0" w:legacyIndent="283"/>
      <w:lvlJc w:val="left"/>
      <w:pPr>
        <w:ind w:left="283" w:hanging="283"/>
      </w:pPr>
      <w:rPr>
        <w:rFonts w:ascii="Arial" w:hAnsi="Arial" w:cs="Arial" w:hint="default"/>
        <w:b/>
        <w:i w:val="0"/>
        <w:sz w:val="28"/>
        <w:u w:val="none"/>
      </w:rPr>
    </w:lvl>
  </w:abstractNum>
  <w:abstractNum w:abstractNumId="17" w15:restartNumberingAfterBreak="0">
    <w:nsid w:val="165B4E05"/>
    <w:multiLevelType w:val="singleLevel"/>
    <w:tmpl w:val="B10C93BE"/>
    <w:lvl w:ilvl="0">
      <w:start w:val="9"/>
      <w:numFmt w:val="decimal"/>
      <w:lvlText w:val="1.%1 "/>
      <w:legacy w:legacy="1" w:legacySpace="0" w:legacyIndent="283"/>
      <w:lvlJc w:val="left"/>
      <w:pPr>
        <w:ind w:left="283" w:hanging="283"/>
      </w:pPr>
      <w:rPr>
        <w:rFonts w:ascii="Arial" w:hAnsi="Arial" w:cs="Arial" w:hint="default"/>
        <w:b w:val="0"/>
        <w:i w:val="0"/>
        <w:sz w:val="22"/>
        <w:u w:val="none"/>
      </w:rPr>
    </w:lvl>
  </w:abstractNum>
  <w:abstractNum w:abstractNumId="18" w15:restartNumberingAfterBreak="0">
    <w:nsid w:val="172821C9"/>
    <w:multiLevelType w:val="singleLevel"/>
    <w:tmpl w:val="A5402092"/>
    <w:lvl w:ilvl="0">
      <w:start w:val="1"/>
      <w:numFmt w:val="decimal"/>
      <w:lvlText w:val="8.%1 "/>
      <w:legacy w:legacy="1" w:legacySpace="0" w:legacyIndent="283"/>
      <w:lvlJc w:val="left"/>
      <w:pPr>
        <w:ind w:left="283" w:hanging="283"/>
      </w:pPr>
      <w:rPr>
        <w:rFonts w:ascii="Arial" w:hAnsi="Arial" w:cs="Arial" w:hint="default"/>
        <w:b w:val="0"/>
        <w:i w:val="0"/>
        <w:sz w:val="22"/>
        <w:u w:val="none"/>
      </w:rPr>
    </w:lvl>
  </w:abstractNum>
  <w:abstractNum w:abstractNumId="19" w15:restartNumberingAfterBreak="0">
    <w:nsid w:val="1C5A56C4"/>
    <w:multiLevelType w:val="hybridMultilevel"/>
    <w:tmpl w:val="E6BEC9A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15:restartNumberingAfterBreak="0">
    <w:nsid w:val="1C8017B9"/>
    <w:multiLevelType w:val="singleLevel"/>
    <w:tmpl w:val="7BAC1AD0"/>
    <w:lvl w:ilvl="0">
      <w:start w:val="1"/>
      <w:numFmt w:val="decimal"/>
      <w:lvlText w:val="5.%1 "/>
      <w:legacy w:legacy="1" w:legacySpace="0" w:legacyIndent="283"/>
      <w:lvlJc w:val="left"/>
      <w:pPr>
        <w:ind w:left="283" w:hanging="283"/>
      </w:pPr>
      <w:rPr>
        <w:rFonts w:ascii="Arial" w:hAnsi="Arial" w:cs="Arial" w:hint="default"/>
        <w:b w:val="0"/>
        <w:i w:val="0"/>
        <w:sz w:val="22"/>
        <w:u w:val="none"/>
      </w:rPr>
    </w:lvl>
  </w:abstractNum>
  <w:abstractNum w:abstractNumId="21" w15:restartNumberingAfterBreak="0">
    <w:nsid w:val="1EC82051"/>
    <w:multiLevelType w:val="singleLevel"/>
    <w:tmpl w:val="F9DE7C46"/>
    <w:lvl w:ilvl="0">
      <w:start w:val="1"/>
      <w:numFmt w:val="lowerLetter"/>
      <w:lvlText w:val="%1) "/>
      <w:legacy w:legacy="1" w:legacySpace="0" w:legacyIndent="283"/>
      <w:lvlJc w:val="left"/>
      <w:pPr>
        <w:ind w:left="1003" w:hanging="283"/>
      </w:pPr>
      <w:rPr>
        <w:rFonts w:ascii="Arial" w:hAnsi="Arial" w:cs="Arial" w:hint="default"/>
        <w:b w:val="0"/>
        <w:i w:val="0"/>
        <w:sz w:val="22"/>
        <w:u w:val="none"/>
      </w:rPr>
    </w:lvl>
  </w:abstractNum>
  <w:abstractNum w:abstractNumId="22" w15:restartNumberingAfterBreak="0">
    <w:nsid w:val="26C05ADB"/>
    <w:multiLevelType w:val="singleLevel"/>
    <w:tmpl w:val="88047364"/>
    <w:lvl w:ilvl="0">
      <w:start w:val="6"/>
      <w:numFmt w:val="decimal"/>
      <w:lvlText w:val="1.%1 "/>
      <w:legacy w:legacy="1" w:legacySpace="0" w:legacyIndent="283"/>
      <w:lvlJc w:val="left"/>
      <w:pPr>
        <w:ind w:left="283" w:hanging="283"/>
      </w:pPr>
      <w:rPr>
        <w:rFonts w:ascii="Arial" w:hAnsi="Arial" w:cs="Arial" w:hint="default"/>
        <w:b w:val="0"/>
        <w:i w:val="0"/>
        <w:sz w:val="22"/>
        <w:u w:val="none"/>
      </w:rPr>
    </w:lvl>
  </w:abstractNum>
  <w:abstractNum w:abstractNumId="23" w15:restartNumberingAfterBreak="0">
    <w:nsid w:val="27120EBF"/>
    <w:multiLevelType w:val="hybridMultilevel"/>
    <w:tmpl w:val="D29E98C6"/>
    <w:lvl w:ilvl="0" w:tplc="0809000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24" w15:restartNumberingAfterBreak="0">
    <w:nsid w:val="2A250DC2"/>
    <w:multiLevelType w:val="hybridMultilevel"/>
    <w:tmpl w:val="34DC2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B005D75"/>
    <w:multiLevelType w:val="singleLevel"/>
    <w:tmpl w:val="5016B000"/>
    <w:lvl w:ilvl="0">
      <w:start w:val="2"/>
      <w:numFmt w:val="lowerLetter"/>
      <w:lvlText w:val="(%1) "/>
      <w:legacy w:legacy="1" w:legacySpace="0" w:legacyIndent="283"/>
      <w:lvlJc w:val="left"/>
      <w:pPr>
        <w:ind w:left="1003" w:hanging="283"/>
      </w:pPr>
      <w:rPr>
        <w:rFonts w:ascii="Arial" w:hAnsi="Arial" w:cs="Arial" w:hint="default"/>
        <w:b w:val="0"/>
        <w:i w:val="0"/>
        <w:sz w:val="20"/>
        <w:u w:val="none"/>
      </w:rPr>
    </w:lvl>
  </w:abstractNum>
  <w:abstractNum w:abstractNumId="26" w15:restartNumberingAfterBreak="0">
    <w:nsid w:val="2B6F0A39"/>
    <w:multiLevelType w:val="singleLevel"/>
    <w:tmpl w:val="D0587E0A"/>
    <w:lvl w:ilvl="0">
      <w:start w:val="1"/>
      <w:numFmt w:val="decimal"/>
      <w:lvlText w:val="3.%1 "/>
      <w:legacy w:legacy="1" w:legacySpace="0" w:legacyIndent="283"/>
      <w:lvlJc w:val="left"/>
      <w:pPr>
        <w:ind w:left="283" w:hanging="283"/>
      </w:pPr>
      <w:rPr>
        <w:rFonts w:ascii="Arial" w:hAnsi="Arial" w:cs="Arial" w:hint="default"/>
        <w:b w:val="0"/>
        <w:i w:val="0"/>
        <w:sz w:val="22"/>
        <w:u w:val="none"/>
      </w:rPr>
    </w:lvl>
  </w:abstractNum>
  <w:abstractNum w:abstractNumId="27" w15:restartNumberingAfterBreak="0">
    <w:nsid w:val="2DB77C64"/>
    <w:multiLevelType w:val="singleLevel"/>
    <w:tmpl w:val="DC8EEBAC"/>
    <w:lvl w:ilvl="0">
      <w:start w:val="2"/>
      <w:numFmt w:val="decimal"/>
      <w:lvlText w:val="2.1.%1 "/>
      <w:legacy w:legacy="1" w:legacySpace="0" w:legacyIndent="283"/>
      <w:lvlJc w:val="left"/>
      <w:pPr>
        <w:ind w:left="1003" w:hanging="283"/>
      </w:pPr>
      <w:rPr>
        <w:rFonts w:ascii="Arial" w:hAnsi="Arial" w:cs="Arial" w:hint="default"/>
        <w:b w:val="0"/>
        <w:i w:val="0"/>
        <w:sz w:val="22"/>
        <w:u w:val="none"/>
      </w:rPr>
    </w:lvl>
  </w:abstractNum>
  <w:abstractNum w:abstractNumId="28" w15:restartNumberingAfterBreak="0">
    <w:nsid w:val="2DD16FC2"/>
    <w:multiLevelType w:val="singleLevel"/>
    <w:tmpl w:val="443AC9A6"/>
    <w:lvl w:ilvl="0">
      <w:start w:val="1"/>
      <w:numFmt w:val="decimal"/>
      <w:lvlText w:val="2.1.%1. "/>
      <w:legacy w:legacy="1" w:legacySpace="0" w:legacyIndent="283"/>
      <w:lvlJc w:val="left"/>
      <w:pPr>
        <w:ind w:left="1985" w:hanging="283"/>
      </w:pPr>
      <w:rPr>
        <w:rFonts w:ascii="Arial" w:hAnsi="Arial" w:cs="Arial" w:hint="default"/>
        <w:b w:val="0"/>
        <w:i w:val="0"/>
        <w:sz w:val="22"/>
        <w:u w:val="none"/>
      </w:rPr>
    </w:lvl>
  </w:abstractNum>
  <w:abstractNum w:abstractNumId="29" w15:restartNumberingAfterBreak="0">
    <w:nsid w:val="2E227F18"/>
    <w:multiLevelType w:val="singleLevel"/>
    <w:tmpl w:val="E87A2486"/>
    <w:lvl w:ilvl="0">
      <w:start w:val="1"/>
      <w:numFmt w:val="decimal"/>
      <w:lvlText w:val="%1. "/>
      <w:legacy w:legacy="1" w:legacySpace="0" w:legacyIndent="283"/>
      <w:lvlJc w:val="left"/>
      <w:pPr>
        <w:ind w:left="8505" w:hanging="283"/>
      </w:pPr>
      <w:rPr>
        <w:rFonts w:ascii="Arial" w:hAnsi="Arial" w:cs="Arial" w:hint="default"/>
        <w:b/>
        <w:i w:val="0"/>
        <w:sz w:val="28"/>
        <w:u w:val="none"/>
      </w:rPr>
    </w:lvl>
  </w:abstractNum>
  <w:abstractNum w:abstractNumId="30" w15:restartNumberingAfterBreak="0">
    <w:nsid w:val="2F3B2E10"/>
    <w:multiLevelType w:val="singleLevel"/>
    <w:tmpl w:val="3A400B02"/>
    <w:lvl w:ilvl="0">
      <w:start w:val="9"/>
      <w:numFmt w:val="decimal"/>
      <w:lvlText w:val="%1. "/>
      <w:legacy w:legacy="1" w:legacySpace="0" w:legacyIndent="283"/>
      <w:lvlJc w:val="left"/>
      <w:pPr>
        <w:ind w:left="283" w:hanging="283"/>
      </w:pPr>
      <w:rPr>
        <w:rFonts w:ascii="Arial" w:hAnsi="Arial" w:cs="Arial" w:hint="default"/>
        <w:b/>
        <w:i w:val="0"/>
        <w:sz w:val="28"/>
        <w:u w:val="none"/>
      </w:rPr>
    </w:lvl>
  </w:abstractNum>
  <w:abstractNum w:abstractNumId="31" w15:restartNumberingAfterBreak="0">
    <w:nsid w:val="30057C04"/>
    <w:multiLevelType w:val="singleLevel"/>
    <w:tmpl w:val="01D2278C"/>
    <w:lvl w:ilvl="0">
      <w:start w:val="2"/>
      <w:numFmt w:val="decimal"/>
      <w:lvlText w:val="1.6.%1 "/>
      <w:legacy w:legacy="1" w:legacySpace="0" w:legacyIndent="283"/>
      <w:lvlJc w:val="left"/>
      <w:pPr>
        <w:ind w:left="1003" w:hanging="283"/>
      </w:pPr>
      <w:rPr>
        <w:rFonts w:ascii="Arial" w:hAnsi="Arial" w:cs="Arial" w:hint="default"/>
        <w:b w:val="0"/>
        <w:i w:val="0"/>
        <w:sz w:val="22"/>
        <w:u w:val="none"/>
      </w:rPr>
    </w:lvl>
  </w:abstractNum>
  <w:abstractNum w:abstractNumId="32" w15:restartNumberingAfterBreak="0">
    <w:nsid w:val="301A0FFA"/>
    <w:multiLevelType w:val="singleLevel"/>
    <w:tmpl w:val="40EC1CBC"/>
    <w:lvl w:ilvl="0">
      <w:start w:val="5"/>
      <w:numFmt w:val="decimal"/>
      <w:lvlText w:val="%1. "/>
      <w:legacy w:legacy="1" w:legacySpace="0" w:legacyIndent="283"/>
      <w:lvlJc w:val="left"/>
      <w:pPr>
        <w:ind w:left="283" w:hanging="283"/>
      </w:pPr>
      <w:rPr>
        <w:rFonts w:ascii="Arial" w:hAnsi="Arial" w:cs="Arial" w:hint="default"/>
        <w:b w:val="0"/>
        <w:i w:val="0"/>
        <w:sz w:val="20"/>
        <w:u w:val="none"/>
      </w:rPr>
    </w:lvl>
  </w:abstractNum>
  <w:abstractNum w:abstractNumId="33" w15:restartNumberingAfterBreak="0">
    <w:nsid w:val="32117983"/>
    <w:multiLevelType w:val="hybridMultilevel"/>
    <w:tmpl w:val="4040423E"/>
    <w:lvl w:ilvl="0" w:tplc="8E3E7476">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4" w15:restartNumberingAfterBreak="0">
    <w:nsid w:val="34C40B08"/>
    <w:multiLevelType w:val="hybridMultilevel"/>
    <w:tmpl w:val="E9D4EB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356B1AA3"/>
    <w:multiLevelType w:val="hybridMultilevel"/>
    <w:tmpl w:val="67D6100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36047503"/>
    <w:multiLevelType w:val="singleLevel"/>
    <w:tmpl w:val="5A04C652"/>
    <w:lvl w:ilvl="0">
      <w:numFmt w:val="decimal"/>
      <w:lvlText w:val="0.%1 "/>
      <w:legacy w:legacy="1" w:legacySpace="0" w:legacyIndent="283"/>
      <w:lvlJc w:val="left"/>
      <w:pPr>
        <w:ind w:left="1003" w:hanging="283"/>
      </w:pPr>
      <w:rPr>
        <w:rFonts w:ascii="Arial" w:hAnsi="Arial" w:cs="Arial" w:hint="default"/>
        <w:b w:val="0"/>
        <w:i w:val="0"/>
        <w:sz w:val="22"/>
        <w:u w:val="none"/>
      </w:rPr>
    </w:lvl>
  </w:abstractNum>
  <w:abstractNum w:abstractNumId="37" w15:restartNumberingAfterBreak="0">
    <w:nsid w:val="36134303"/>
    <w:multiLevelType w:val="singleLevel"/>
    <w:tmpl w:val="F9DE7C46"/>
    <w:lvl w:ilvl="0">
      <w:start w:val="1"/>
      <w:numFmt w:val="lowerLetter"/>
      <w:lvlText w:val="%1) "/>
      <w:legacy w:legacy="1" w:legacySpace="0" w:legacyIndent="283"/>
      <w:lvlJc w:val="left"/>
      <w:pPr>
        <w:ind w:left="1723" w:hanging="283"/>
      </w:pPr>
      <w:rPr>
        <w:rFonts w:ascii="Arial" w:hAnsi="Arial" w:cs="Arial" w:hint="default"/>
        <w:b w:val="0"/>
        <w:i w:val="0"/>
        <w:sz w:val="22"/>
        <w:u w:val="none"/>
      </w:rPr>
    </w:lvl>
  </w:abstractNum>
  <w:abstractNum w:abstractNumId="38" w15:restartNumberingAfterBreak="0">
    <w:nsid w:val="363D050B"/>
    <w:multiLevelType w:val="multilevel"/>
    <w:tmpl w:val="3FC612F8"/>
    <w:lvl w:ilvl="0">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7126C68"/>
    <w:multiLevelType w:val="singleLevel"/>
    <w:tmpl w:val="2B3AA316"/>
    <w:lvl w:ilvl="0">
      <w:start w:val="10"/>
      <w:numFmt w:val="decimal"/>
      <w:lvlText w:val="1.%1 "/>
      <w:legacy w:legacy="1" w:legacySpace="0" w:legacyIndent="283"/>
      <w:lvlJc w:val="left"/>
      <w:pPr>
        <w:ind w:left="283" w:hanging="283"/>
      </w:pPr>
      <w:rPr>
        <w:rFonts w:ascii="Arial" w:hAnsi="Arial" w:cs="Arial" w:hint="default"/>
        <w:b w:val="0"/>
        <w:i w:val="0"/>
        <w:sz w:val="22"/>
        <w:u w:val="none"/>
      </w:rPr>
    </w:lvl>
  </w:abstractNum>
  <w:abstractNum w:abstractNumId="40" w15:restartNumberingAfterBreak="0">
    <w:nsid w:val="39E65C61"/>
    <w:multiLevelType w:val="singleLevel"/>
    <w:tmpl w:val="7ED8B99E"/>
    <w:lvl w:ilvl="0">
      <w:start w:val="4"/>
      <w:numFmt w:val="decimal"/>
      <w:lvlText w:val="2.%1 "/>
      <w:legacy w:legacy="1" w:legacySpace="0" w:legacyIndent="283"/>
      <w:lvlJc w:val="left"/>
      <w:pPr>
        <w:ind w:left="283" w:hanging="283"/>
      </w:pPr>
      <w:rPr>
        <w:rFonts w:ascii="Arial" w:hAnsi="Arial" w:cs="Arial" w:hint="default"/>
        <w:b w:val="0"/>
        <w:i w:val="0"/>
        <w:sz w:val="22"/>
        <w:u w:val="none"/>
      </w:rPr>
    </w:lvl>
  </w:abstractNum>
  <w:abstractNum w:abstractNumId="41" w15:restartNumberingAfterBreak="0">
    <w:nsid w:val="3A1A3B30"/>
    <w:multiLevelType w:val="singleLevel"/>
    <w:tmpl w:val="CBB2EF88"/>
    <w:lvl w:ilvl="0">
      <w:start w:val="2"/>
      <w:numFmt w:val="decimal"/>
      <w:lvlText w:val="1.%1 "/>
      <w:legacy w:legacy="1" w:legacySpace="0" w:legacyIndent="283"/>
      <w:lvlJc w:val="left"/>
      <w:pPr>
        <w:ind w:left="283" w:hanging="283"/>
      </w:pPr>
      <w:rPr>
        <w:rFonts w:ascii="Arial" w:hAnsi="Arial" w:cs="Arial" w:hint="default"/>
        <w:b w:val="0"/>
        <w:i w:val="0"/>
        <w:sz w:val="22"/>
        <w:u w:val="none"/>
      </w:rPr>
    </w:lvl>
  </w:abstractNum>
  <w:abstractNum w:abstractNumId="42" w15:restartNumberingAfterBreak="0">
    <w:nsid w:val="3A3A7F4C"/>
    <w:multiLevelType w:val="singleLevel"/>
    <w:tmpl w:val="DB40D48C"/>
    <w:lvl w:ilvl="0">
      <w:start w:val="4"/>
      <w:numFmt w:val="decimal"/>
      <w:lvlText w:val="1.%1 "/>
      <w:legacy w:legacy="1" w:legacySpace="0" w:legacyIndent="283"/>
      <w:lvlJc w:val="left"/>
      <w:pPr>
        <w:ind w:left="283" w:hanging="283"/>
      </w:pPr>
      <w:rPr>
        <w:rFonts w:ascii="Arial" w:hAnsi="Arial" w:cs="Arial" w:hint="default"/>
        <w:b w:val="0"/>
        <w:i w:val="0"/>
        <w:sz w:val="22"/>
        <w:u w:val="none"/>
      </w:rPr>
    </w:lvl>
  </w:abstractNum>
  <w:abstractNum w:abstractNumId="43" w15:restartNumberingAfterBreak="0">
    <w:nsid w:val="3ABE58D1"/>
    <w:multiLevelType w:val="singleLevel"/>
    <w:tmpl w:val="471EAE14"/>
    <w:lvl w:ilvl="0">
      <w:start w:val="7"/>
      <w:numFmt w:val="decimal"/>
      <w:lvlText w:val="%1. "/>
      <w:legacy w:legacy="1" w:legacySpace="0" w:legacyIndent="283"/>
      <w:lvlJc w:val="left"/>
      <w:pPr>
        <w:ind w:left="283" w:hanging="283"/>
      </w:pPr>
      <w:rPr>
        <w:rFonts w:ascii="Arial" w:hAnsi="Arial" w:cs="Arial" w:hint="default"/>
        <w:b/>
        <w:i w:val="0"/>
        <w:sz w:val="28"/>
        <w:u w:val="none"/>
      </w:rPr>
    </w:lvl>
  </w:abstractNum>
  <w:abstractNum w:abstractNumId="44" w15:restartNumberingAfterBreak="0">
    <w:nsid w:val="3B5A18A8"/>
    <w:multiLevelType w:val="hybridMultilevel"/>
    <w:tmpl w:val="233865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3C485927"/>
    <w:multiLevelType w:val="singleLevel"/>
    <w:tmpl w:val="DCE83BE2"/>
    <w:lvl w:ilvl="0">
      <w:start w:val="10"/>
      <w:numFmt w:val="decimal"/>
      <w:lvlText w:val="%1. "/>
      <w:legacy w:legacy="1" w:legacySpace="0" w:legacyIndent="283"/>
      <w:lvlJc w:val="left"/>
      <w:pPr>
        <w:ind w:left="283" w:hanging="283"/>
      </w:pPr>
      <w:rPr>
        <w:rFonts w:ascii="Arial" w:hAnsi="Arial" w:cs="Arial" w:hint="default"/>
        <w:b/>
        <w:i w:val="0"/>
        <w:sz w:val="28"/>
        <w:u w:val="none"/>
      </w:rPr>
    </w:lvl>
  </w:abstractNum>
  <w:abstractNum w:abstractNumId="46" w15:restartNumberingAfterBreak="0">
    <w:nsid w:val="3E894705"/>
    <w:multiLevelType w:val="singleLevel"/>
    <w:tmpl w:val="C220E77C"/>
    <w:lvl w:ilvl="0">
      <w:start w:val="5"/>
      <w:numFmt w:val="decimal"/>
      <w:lvlText w:val="%1. "/>
      <w:legacy w:legacy="1" w:legacySpace="0" w:legacyIndent="283"/>
      <w:lvlJc w:val="left"/>
      <w:pPr>
        <w:ind w:left="283" w:hanging="283"/>
      </w:pPr>
      <w:rPr>
        <w:rFonts w:ascii="Arial" w:hAnsi="Arial" w:cs="Arial" w:hint="default"/>
        <w:b/>
        <w:i w:val="0"/>
        <w:sz w:val="28"/>
        <w:u w:val="none"/>
      </w:rPr>
    </w:lvl>
  </w:abstractNum>
  <w:abstractNum w:abstractNumId="47" w15:restartNumberingAfterBreak="0">
    <w:nsid w:val="403319D8"/>
    <w:multiLevelType w:val="hybridMultilevel"/>
    <w:tmpl w:val="4C0E35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409D0F14"/>
    <w:multiLevelType w:val="singleLevel"/>
    <w:tmpl w:val="23F25878"/>
    <w:lvl w:ilvl="0">
      <w:start w:val="3"/>
      <w:numFmt w:val="decimal"/>
      <w:lvlText w:val="%1. "/>
      <w:legacy w:legacy="1" w:legacySpace="0" w:legacyIndent="283"/>
      <w:lvlJc w:val="left"/>
      <w:pPr>
        <w:ind w:left="283" w:hanging="283"/>
      </w:pPr>
      <w:rPr>
        <w:rFonts w:ascii="Arial" w:hAnsi="Arial" w:cs="Arial" w:hint="default"/>
        <w:b/>
        <w:i w:val="0"/>
        <w:sz w:val="28"/>
        <w:u w:val="none"/>
      </w:rPr>
    </w:lvl>
  </w:abstractNum>
  <w:abstractNum w:abstractNumId="49" w15:restartNumberingAfterBreak="0">
    <w:nsid w:val="422968DE"/>
    <w:multiLevelType w:val="singleLevel"/>
    <w:tmpl w:val="C1A20462"/>
    <w:lvl w:ilvl="0">
      <w:start w:val="1"/>
      <w:numFmt w:val="decimal"/>
      <w:lvlText w:val="2.3.%1 "/>
      <w:legacy w:legacy="1" w:legacySpace="0" w:legacyIndent="283"/>
      <w:lvlJc w:val="left"/>
      <w:pPr>
        <w:ind w:left="1003" w:hanging="283"/>
      </w:pPr>
      <w:rPr>
        <w:rFonts w:ascii="Arial" w:hAnsi="Arial" w:cs="Arial" w:hint="default"/>
        <w:b w:val="0"/>
        <w:i w:val="0"/>
        <w:sz w:val="22"/>
        <w:u w:val="none"/>
      </w:rPr>
    </w:lvl>
  </w:abstractNum>
  <w:abstractNum w:abstractNumId="50" w15:restartNumberingAfterBreak="0">
    <w:nsid w:val="43A67749"/>
    <w:multiLevelType w:val="singleLevel"/>
    <w:tmpl w:val="D5384C82"/>
    <w:lvl w:ilvl="0">
      <w:start w:val="1"/>
      <w:numFmt w:val="decimal"/>
      <w:lvlText w:val="1.%1 "/>
      <w:legacy w:legacy="1" w:legacySpace="0" w:legacyIndent="283"/>
      <w:lvlJc w:val="left"/>
      <w:pPr>
        <w:ind w:left="283" w:hanging="283"/>
      </w:pPr>
      <w:rPr>
        <w:rFonts w:ascii="Arial" w:hAnsi="Arial" w:cs="Arial" w:hint="default"/>
        <w:b w:val="0"/>
        <w:i w:val="0"/>
        <w:sz w:val="22"/>
        <w:u w:val="none"/>
      </w:rPr>
    </w:lvl>
  </w:abstractNum>
  <w:abstractNum w:abstractNumId="51" w15:restartNumberingAfterBreak="0">
    <w:nsid w:val="45521333"/>
    <w:multiLevelType w:val="hybridMultilevel"/>
    <w:tmpl w:val="8F680ECC"/>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2" w15:restartNumberingAfterBreak="0">
    <w:nsid w:val="4C0C335C"/>
    <w:multiLevelType w:val="singleLevel"/>
    <w:tmpl w:val="23306F7C"/>
    <w:lvl w:ilvl="0">
      <w:start w:val="1"/>
      <w:numFmt w:val="decimal"/>
      <w:lvlText w:val="9.%1 "/>
      <w:legacy w:legacy="1" w:legacySpace="0" w:legacyIndent="283"/>
      <w:lvlJc w:val="left"/>
      <w:pPr>
        <w:ind w:left="283" w:hanging="283"/>
      </w:pPr>
      <w:rPr>
        <w:rFonts w:ascii="Arial" w:hAnsi="Arial" w:cs="Arial" w:hint="default"/>
        <w:b w:val="0"/>
        <w:i w:val="0"/>
        <w:sz w:val="22"/>
        <w:u w:val="none"/>
      </w:rPr>
    </w:lvl>
  </w:abstractNum>
  <w:abstractNum w:abstractNumId="53" w15:restartNumberingAfterBreak="0">
    <w:nsid w:val="4D6F50CB"/>
    <w:multiLevelType w:val="singleLevel"/>
    <w:tmpl w:val="7D08FBC6"/>
    <w:lvl w:ilvl="0">
      <w:start w:val="3"/>
      <w:numFmt w:val="decimal"/>
      <w:lvlText w:val="2.%1 "/>
      <w:legacy w:legacy="1" w:legacySpace="0" w:legacyIndent="283"/>
      <w:lvlJc w:val="left"/>
      <w:pPr>
        <w:ind w:left="283" w:hanging="283"/>
      </w:pPr>
      <w:rPr>
        <w:rFonts w:ascii="Arial" w:hAnsi="Arial" w:cs="Arial" w:hint="default"/>
        <w:b w:val="0"/>
        <w:i w:val="0"/>
        <w:sz w:val="22"/>
        <w:u w:val="none"/>
      </w:rPr>
    </w:lvl>
  </w:abstractNum>
  <w:abstractNum w:abstractNumId="54" w15:restartNumberingAfterBreak="0">
    <w:nsid w:val="4DB724B4"/>
    <w:multiLevelType w:val="singleLevel"/>
    <w:tmpl w:val="85D6FEDE"/>
    <w:lvl w:ilvl="0">
      <w:start w:val="1"/>
      <w:numFmt w:val="decimal"/>
      <w:lvlText w:val="4.%1 "/>
      <w:legacy w:legacy="1" w:legacySpace="0" w:legacyIndent="283"/>
      <w:lvlJc w:val="left"/>
      <w:pPr>
        <w:ind w:left="283" w:hanging="283"/>
      </w:pPr>
      <w:rPr>
        <w:rFonts w:ascii="Arial" w:hAnsi="Arial" w:cs="Arial" w:hint="default"/>
        <w:b w:val="0"/>
        <w:i w:val="0"/>
        <w:sz w:val="22"/>
        <w:u w:val="none"/>
      </w:rPr>
    </w:lvl>
  </w:abstractNum>
  <w:abstractNum w:abstractNumId="55" w15:restartNumberingAfterBreak="0">
    <w:nsid w:val="4E611A84"/>
    <w:multiLevelType w:val="singleLevel"/>
    <w:tmpl w:val="FD8ED1DA"/>
    <w:lvl w:ilvl="0">
      <w:start w:val="5"/>
      <w:numFmt w:val="decimal"/>
      <w:lvlText w:val="1.%1 "/>
      <w:legacy w:legacy="1" w:legacySpace="0" w:legacyIndent="283"/>
      <w:lvlJc w:val="left"/>
      <w:pPr>
        <w:ind w:left="283" w:hanging="283"/>
      </w:pPr>
      <w:rPr>
        <w:rFonts w:ascii="Arial" w:hAnsi="Arial" w:cs="Arial" w:hint="default"/>
        <w:b w:val="0"/>
        <w:i w:val="0"/>
        <w:sz w:val="22"/>
        <w:u w:val="none"/>
      </w:rPr>
    </w:lvl>
  </w:abstractNum>
  <w:abstractNum w:abstractNumId="56" w15:restartNumberingAfterBreak="0">
    <w:nsid w:val="4F511BCC"/>
    <w:multiLevelType w:val="hybridMultilevel"/>
    <w:tmpl w:val="E5E2A328"/>
    <w:lvl w:ilvl="0" w:tplc="240C504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7" w15:restartNumberingAfterBreak="0">
    <w:nsid w:val="51480B5B"/>
    <w:multiLevelType w:val="hybridMultilevel"/>
    <w:tmpl w:val="B7DE4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3005F9E"/>
    <w:multiLevelType w:val="hybridMultilevel"/>
    <w:tmpl w:val="06ECFD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55100CB9"/>
    <w:multiLevelType w:val="singleLevel"/>
    <w:tmpl w:val="88825EC4"/>
    <w:lvl w:ilvl="0">
      <w:start w:val="7"/>
      <w:numFmt w:val="decimal"/>
      <w:lvlText w:val="1.%1 "/>
      <w:legacy w:legacy="1" w:legacySpace="0" w:legacyIndent="283"/>
      <w:lvlJc w:val="left"/>
      <w:pPr>
        <w:ind w:left="283" w:hanging="283"/>
      </w:pPr>
      <w:rPr>
        <w:rFonts w:ascii="Arial" w:hAnsi="Arial" w:cs="Arial" w:hint="default"/>
        <w:b w:val="0"/>
        <w:i w:val="0"/>
        <w:sz w:val="22"/>
        <w:u w:val="none"/>
      </w:rPr>
    </w:lvl>
  </w:abstractNum>
  <w:abstractNum w:abstractNumId="60" w15:restartNumberingAfterBreak="0">
    <w:nsid w:val="55A27955"/>
    <w:multiLevelType w:val="singleLevel"/>
    <w:tmpl w:val="20E09BC8"/>
    <w:lvl w:ilvl="0">
      <w:start w:val="1"/>
      <w:numFmt w:val="decimal"/>
      <w:lvlText w:val="10.%1 "/>
      <w:legacy w:legacy="1" w:legacySpace="0" w:legacyIndent="283"/>
      <w:lvlJc w:val="left"/>
      <w:pPr>
        <w:ind w:left="283" w:hanging="283"/>
      </w:pPr>
      <w:rPr>
        <w:rFonts w:ascii="Arial" w:hAnsi="Arial" w:cs="Arial" w:hint="default"/>
        <w:b w:val="0"/>
        <w:i w:val="0"/>
        <w:sz w:val="22"/>
        <w:u w:val="none"/>
      </w:rPr>
    </w:lvl>
  </w:abstractNum>
  <w:abstractNum w:abstractNumId="61" w15:restartNumberingAfterBreak="0">
    <w:nsid w:val="565710D1"/>
    <w:multiLevelType w:val="hybridMultilevel"/>
    <w:tmpl w:val="C30093F4"/>
    <w:lvl w:ilvl="0" w:tplc="F9DE7C46">
      <w:start w:val="1"/>
      <w:numFmt w:val="lowerLetter"/>
      <w:lvlText w:val="%1) "/>
      <w:lvlJc w:val="left"/>
      <w:pPr>
        <w:ind w:left="1080" w:hanging="360"/>
      </w:pPr>
      <w:rPr>
        <w:rFonts w:ascii="Arial" w:hAnsi="Arial" w:cs="Arial" w:hint="default"/>
        <w:b w:val="0"/>
        <w:i w:val="0"/>
        <w:sz w:val="22"/>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2" w15:restartNumberingAfterBreak="0">
    <w:nsid w:val="575070DE"/>
    <w:multiLevelType w:val="hybridMultilevel"/>
    <w:tmpl w:val="74B47E5E"/>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3" w15:restartNumberingAfterBreak="0">
    <w:nsid w:val="57B87CD9"/>
    <w:multiLevelType w:val="singleLevel"/>
    <w:tmpl w:val="DF265A7E"/>
    <w:lvl w:ilvl="0">
      <w:start w:val="3"/>
      <w:numFmt w:val="decimal"/>
      <w:lvlText w:val="%1. "/>
      <w:legacy w:legacy="1" w:legacySpace="0" w:legacyIndent="283"/>
      <w:lvlJc w:val="left"/>
      <w:pPr>
        <w:ind w:left="283" w:hanging="283"/>
      </w:pPr>
      <w:rPr>
        <w:rFonts w:ascii="Arial" w:hAnsi="Arial" w:cs="Arial" w:hint="default"/>
        <w:b w:val="0"/>
        <w:i w:val="0"/>
        <w:sz w:val="20"/>
        <w:u w:val="none"/>
      </w:rPr>
    </w:lvl>
  </w:abstractNum>
  <w:abstractNum w:abstractNumId="64" w15:restartNumberingAfterBreak="0">
    <w:nsid w:val="595549A2"/>
    <w:multiLevelType w:val="hybridMultilevel"/>
    <w:tmpl w:val="1E3AEEEE"/>
    <w:lvl w:ilvl="0" w:tplc="08090001">
      <w:start w:val="1"/>
      <w:numFmt w:val="bullet"/>
      <w:lvlText w:val=""/>
      <w:lvlJc w:val="left"/>
      <w:pPr>
        <w:ind w:left="1508" w:hanging="360"/>
      </w:pPr>
      <w:rPr>
        <w:rFonts w:ascii="Symbol" w:hAnsi="Symbol" w:hint="default"/>
      </w:rPr>
    </w:lvl>
    <w:lvl w:ilvl="1" w:tplc="08090003" w:tentative="1">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65" w15:restartNumberingAfterBreak="0">
    <w:nsid w:val="5A066096"/>
    <w:multiLevelType w:val="singleLevel"/>
    <w:tmpl w:val="2F32E7CA"/>
    <w:lvl w:ilvl="0">
      <w:start w:val="1"/>
      <w:numFmt w:val="decimal"/>
      <w:lvlText w:val="7.%1 "/>
      <w:legacy w:legacy="1" w:legacySpace="0" w:legacyIndent="283"/>
      <w:lvlJc w:val="left"/>
      <w:pPr>
        <w:ind w:left="283" w:hanging="283"/>
      </w:pPr>
      <w:rPr>
        <w:rFonts w:ascii="Arial" w:hAnsi="Arial" w:cs="Arial" w:hint="default"/>
        <w:b w:val="0"/>
        <w:i w:val="0"/>
        <w:sz w:val="22"/>
        <w:u w:val="none"/>
      </w:rPr>
    </w:lvl>
  </w:abstractNum>
  <w:abstractNum w:abstractNumId="66" w15:restartNumberingAfterBreak="0">
    <w:nsid w:val="5A38675F"/>
    <w:multiLevelType w:val="hybridMultilevel"/>
    <w:tmpl w:val="F6B4F750"/>
    <w:lvl w:ilvl="0" w:tplc="08090001">
      <w:start w:val="1"/>
      <w:numFmt w:val="bullet"/>
      <w:lvlText w:val=""/>
      <w:lvlJc w:val="left"/>
      <w:pPr>
        <w:ind w:left="1822" w:hanging="360"/>
      </w:pPr>
      <w:rPr>
        <w:rFonts w:ascii="Symbol" w:hAnsi="Symbol" w:hint="default"/>
      </w:rPr>
    </w:lvl>
    <w:lvl w:ilvl="1" w:tplc="08090003">
      <w:start w:val="1"/>
      <w:numFmt w:val="bullet"/>
      <w:lvlText w:val="o"/>
      <w:lvlJc w:val="left"/>
      <w:pPr>
        <w:ind w:left="2542" w:hanging="360"/>
      </w:pPr>
      <w:rPr>
        <w:rFonts w:ascii="Courier New" w:hAnsi="Courier New" w:cs="Courier New" w:hint="default"/>
      </w:rPr>
    </w:lvl>
    <w:lvl w:ilvl="2" w:tplc="08090005" w:tentative="1">
      <w:start w:val="1"/>
      <w:numFmt w:val="bullet"/>
      <w:lvlText w:val=""/>
      <w:lvlJc w:val="left"/>
      <w:pPr>
        <w:ind w:left="3262" w:hanging="360"/>
      </w:pPr>
      <w:rPr>
        <w:rFonts w:ascii="Wingdings" w:hAnsi="Wingdings" w:hint="default"/>
      </w:rPr>
    </w:lvl>
    <w:lvl w:ilvl="3" w:tplc="08090001" w:tentative="1">
      <w:start w:val="1"/>
      <w:numFmt w:val="bullet"/>
      <w:lvlText w:val=""/>
      <w:lvlJc w:val="left"/>
      <w:pPr>
        <w:ind w:left="3982" w:hanging="360"/>
      </w:pPr>
      <w:rPr>
        <w:rFonts w:ascii="Symbol" w:hAnsi="Symbol" w:hint="default"/>
      </w:rPr>
    </w:lvl>
    <w:lvl w:ilvl="4" w:tplc="08090003" w:tentative="1">
      <w:start w:val="1"/>
      <w:numFmt w:val="bullet"/>
      <w:lvlText w:val="o"/>
      <w:lvlJc w:val="left"/>
      <w:pPr>
        <w:ind w:left="4702" w:hanging="360"/>
      </w:pPr>
      <w:rPr>
        <w:rFonts w:ascii="Courier New" w:hAnsi="Courier New" w:cs="Courier New" w:hint="default"/>
      </w:rPr>
    </w:lvl>
    <w:lvl w:ilvl="5" w:tplc="08090005" w:tentative="1">
      <w:start w:val="1"/>
      <w:numFmt w:val="bullet"/>
      <w:lvlText w:val=""/>
      <w:lvlJc w:val="left"/>
      <w:pPr>
        <w:ind w:left="5422" w:hanging="360"/>
      </w:pPr>
      <w:rPr>
        <w:rFonts w:ascii="Wingdings" w:hAnsi="Wingdings" w:hint="default"/>
      </w:rPr>
    </w:lvl>
    <w:lvl w:ilvl="6" w:tplc="08090001" w:tentative="1">
      <w:start w:val="1"/>
      <w:numFmt w:val="bullet"/>
      <w:lvlText w:val=""/>
      <w:lvlJc w:val="left"/>
      <w:pPr>
        <w:ind w:left="6142" w:hanging="360"/>
      </w:pPr>
      <w:rPr>
        <w:rFonts w:ascii="Symbol" w:hAnsi="Symbol" w:hint="default"/>
      </w:rPr>
    </w:lvl>
    <w:lvl w:ilvl="7" w:tplc="08090003" w:tentative="1">
      <w:start w:val="1"/>
      <w:numFmt w:val="bullet"/>
      <w:lvlText w:val="o"/>
      <w:lvlJc w:val="left"/>
      <w:pPr>
        <w:ind w:left="6862" w:hanging="360"/>
      </w:pPr>
      <w:rPr>
        <w:rFonts w:ascii="Courier New" w:hAnsi="Courier New" w:cs="Courier New" w:hint="default"/>
      </w:rPr>
    </w:lvl>
    <w:lvl w:ilvl="8" w:tplc="08090005" w:tentative="1">
      <w:start w:val="1"/>
      <w:numFmt w:val="bullet"/>
      <w:lvlText w:val=""/>
      <w:lvlJc w:val="left"/>
      <w:pPr>
        <w:ind w:left="7582" w:hanging="360"/>
      </w:pPr>
      <w:rPr>
        <w:rFonts w:ascii="Wingdings" w:hAnsi="Wingdings" w:hint="default"/>
      </w:rPr>
    </w:lvl>
  </w:abstractNum>
  <w:abstractNum w:abstractNumId="67" w15:restartNumberingAfterBreak="0">
    <w:nsid w:val="5A6F134E"/>
    <w:multiLevelType w:val="multilevel"/>
    <w:tmpl w:val="85CA390C"/>
    <w:lvl w:ilvl="0">
      <w:start w:val="1"/>
      <w:numFmt w:val="decimal"/>
      <w:lvlText w:val="%1"/>
      <w:lvlJc w:val="left"/>
      <w:pPr>
        <w:tabs>
          <w:tab w:val="num" w:pos="360"/>
        </w:tabs>
        <w:ind w:left="360" w:hanging="360"/>
      </w:pPr>
      <w:rPr>
        <w:rFonts w:hint="default"/>
        <w:b/>
      </w:rPr>
    </w:lvl>
    <w:lvl w:ilvl="1">
      <w:start w:val="9"/>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8" w15:restartNumberingAfterBreak="0">
    <w:nsid w:val="5AEC5EBA"/>
    <w:multiLevelType w:val="singleLevel"/>
    <w:tmpl w:val="8FA08FC2"/>
    <w:lvl w:ilvl="0">
      <w:start w:val="2"/>
      <w:numFmt w:val="decimal"/>
      <w:lvlText w:val="%1. "/>
      <w:legacy w:legacy="1" w:legacySpace="0" w:legacyIndent="283"/>
      <w:lvlJc w:val="left"/>
      <w:pPr>
        <w:ind w:left="283" w:hanging="283"/>
      </w:pPr>
      <w:rPr>
        <w:rFonts w:ascii="Arial" w:hAnsi="Arial" w:cs="Arial" w:hint="default"/>
        <w:b w:val="0"/>
        <w:i w:val="0"/>
        <w:sz w:val="20"/>
        <w:u w:val="none"/>
      </w:rPr>
    </w:lvl>
  </w:abstractNum>
  <w:abstractNum w:abstractNumId="69" w15:restartNumberingAfterBreak="0">
    <w:nsid w:val="5C5E4F74"/>
    <w:multiLevelType w:val="hybridMultilevel"/>
    <w:tmpl w:val="92D436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0" w15:restartNumberingAfterBreak="0">
    <w:nsid w:val="5C6C6901"/>
    <w:multiLevelType w:val="hybridMultilevel"/>
    <w:tmpl w:val="2F90FF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D461166"/>
    <w:multiLevelType w:val="multilevel"/>
    <w:tmpl w:val="E3B89E2C"/>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2" w15:restartNumberingAfterBreak="0">
    <w:nsid w:val="5D5013DA"/>
    <w:multiLevelType w:val="hybridMultilevel"/>
    <w:tmpl w:val="834219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60CA6ECB"/>
    <w:multiLevelType w:val="singleLevel"/>
    <w:tmpl w:val="52782224"/>
    <w:lvl w:ilvl="0">
      <w:start w:val="2"/>
      <w:numFmt w:val="decimal"/>
      <w:lvlText w:val="2.%1 "/>
      <w:legacy w:legacy="1" w:legacySpace="0" w:legacyIndent="283"/>
      <w:lvlJc w:val="left"/>
      <w:pPr>
        <w:ind w:left="283" w:hanging="283"/>
      </w:pPr>
      <w:rPr>
        <w:rFonts w:ascii="Arial" w:hAnsi="Arial" w:cs="Arial" w:hint="default"/>
        <w:b w:val="0"/>
        <w:i w:val="0"/>
        <w:sz w:val="22"/>
        <w:u w:val="none"/>
      </w:rPr>
    </w:lvl>
  </w:abstractNum>
  <w:abstractNum w:abstractNumId="74" w15:restartNumberingAfterBreak="0">
    <w:nsid w:val="621B68C2"/>
    <w:multiLevelType w:val="singleLevel"/>
    <w:tmpl w:val="471EAE14"/>
    <w:lvl w:ilvl="0">
      <w:start w:val="7"/>
      <w:numFmt w:val="decimal"/>
      <w:lvlText w:val="%1. "/>
      <w:legacy w:legacy="1" w:legacySpace="0" w:legacyIndent="283"/>
      <w:lvlJc w:val="left"/>
      <w:pPr>
        <w:ind w:left="283" w:hanging="283"/>
      </w:pPr>
      <w:rPr>
        <w:rFonts w:ascii="Arial" w:hAnsi="Arial" w:cs="Arial" w:hint="default"/>
        <w:b/>
        <w:i w:val="0"/>
        <w:sz w:val="28"/>
        <w:u w:val="none"/>
      </w:rPr>
    </w:lvl>
  </w:abstractNum>
  <w:abstractNum w:abstractNumId="75" w15:restartNumberingAfterBreak="0">
    <w:nsid w:val="626D29BF"/>
    <w:multiLevelType w:val="hybridMultilevel"/>
    <w:tmpl w:val="8EE429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6" w15:restartNumberingAfterBreak="0">
    <w:nsid w:val="631B3C7A"/>
    <w:multiLevelType w:val="hybridMultilevel"/>
    <w:tmpl w:val="67D6100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7" w15:restartNumberingAfterBreak="0">
    <w:nsid w:val="64084A2A"/>
    <w:multiLevelType w:val="singleLevel"/>
    <w:tmpl w:val="F69C7CD6"/>
    <w:lvl w:ilvl="0">
      <w:start w:val="4"/>
      <w:numFmt w:val="decimal"/>
      <w:lvlText w:val="%1. "/>
      <w:legacy w:legacy="1" w:legacySpace="0" w:legacyIndent="283"/>
      <w:lvlJc w:val="left"/>
      <w:pPr>
        <w:ind w:left="1133" w:hanging="283"/>
      </w:pPr>
      <w:rPr>
        <w:rFonts w:ascii="Arial" w:hAnsi="Arial" w:cs="Arial" w:hint="default"/>
        <w:b/>
        <w:i w:val="0"/>
        <w:sz w:val="28"/>
        <w:u w:val="none"/>
      </w:rPr>
    </w:lvl>
  </w:abstractNum>
  <w:abstractNum w:abstractNumId="78" w15:restartNumberingAfterBreak="0">
    <w:nsid w:val="64A84833"/>
    <w:multiLevelType w:val="singleLevel"/>
    <w:tmpl w:val="272A020C"/>
    <w:lvl w:ilvl="0">
      <w:start w:val="6"/>
      <w:numFmt w:val="decimal"/>
      <w:lvlText w:val="%1. "/>
      <w:legacy w:legacy="1" w:legacySpace="0" w:legacyIndent="283"/>
      <w:lvlJc w:val="left"/>
      <w:pPr>
        <w:ind w:left="283" w:hanging="283"/>
      </w:pPr>
      <w:rPr>
        <w:rFonts w:ascii="Arial" w:hAnsi="Arial" w:cs="Arial" w:hint="default"/>
        <w:b w:val="0"/>
        <w:i w:val="0"/>
        <w:sz w:val="20"/>
        <w:u w:val="none"/>
      </w:rPr>
    </w:lvl>
  </w:abstractNum>
  <w:abstractNum w:abstractNumId="79" w15:restartNumberingAfterBreak="0">
    <w:nsid w:val="6698180F"/>
    <w:multiLevelType w:val="singleLevel"/>
    <w:tmpl w:val="71F68B5A"/>
    <w:lvl w:ilvl="0">
      <w:start w:val="11"/>
      <w:numFmt w:val="decimal"/>
      <w:lvlText w:val="%1. "/>
      <w:legacy w:legacy="1" w:legacySpace="0" w:legacyIndent="283"/>
      <w:lvlJc w:val="left"/>
      <w:pPr>
        <w:ind w:left="283" w:hanging="283"/>
      </w:pPr>
      <w:rPr>
        <w:rFonts w:ascii="Arial" w:hAnsi="Arial" w:cs="Arial" w:hint="default"/>
        <w:b/>
        <w:i w:val="0"/>
        <w:sz w:val="28"/>
        <w:u w:val="none"/>
      </w:rPr>
    </w:lvl>
  </w:abstractNum>
  <w:abstractNum w:abstractNumId="80" w15:restartNumberingAfterBreak="0">
    <w:nsid w:val="67823A9C"/>
    <w:multiLevelType w:val="singleLevel"/>
    <w:tmpl w:val="CD780F0A"/>
    <w:lvl w:ilvl="0">
      <w:start w:val="8"/>
      <w:numFmt w:val="decimal"/>
      <w:lvlText w:val="%1. "/>
      <w:legacy w:legacy="1" w:legacySpace="0" w:legacyIndent="283"/>
      <w:lvlJc w:val="left"/>
      <w:pPr>
        <w:ind w:left="283" w:hanging="283"/>
      </w:pPr>
      <w:rPr>
        <w:rFonts w:ascii="Arial" w:hAnsi="Arial" w:cs="Arial" w:hint="default"/>
        <w:b/>
        <w:i w:val="0"/>
        <w:sz w:val="28"/>
        <w:u w:val="none"/>
      </w:rPr>
    </w:lvl>
  </w:abstractNum>
  <w:abstractNum w:abstractNumId="81" w15:restartNumberingAfterBreak="0">
    <w:nsid w:val="69773670"/>
    <w:multiLevelType w:val="hybridMultilevel"/>
    <w:tmpl w:val="91C6DE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2" w15:restartNumberingAfterBreak="0">
    <w:nsid w:val="6B944B21"/>
    <w:multiLevelType w:val="singleLevel"/>
    <w:tmpl w:val="E87A2486"/>
    <w:lvl w:ilvl="0">
      <w:start w:val="1"/>
      <w:numFmt w:val="decimal"/>
      <w:lvlText w:val="%1. "/>
      <w:legacy w:legacy="1" w:legacySpace="0" w:legacyIndent="283"/>
      <w:lvlJc w:val="left"/>
      <w:pPr>
        <w:ind w:left="283" w:hanging="283"/>
      </w:pPr>
      <w:rPr>
        <w:rFonts w:ascii="Arial" w:hAnsi="Arial" w:cs="Arial" w:hint="default"/>
        <w:b/>
        <w:i w:val="0"/>
        <w:sz w:val="28"/>
        <w:u w:val="none"/>
      </w:rPr>
    </w:lvl>
  </w:abstractNum>
  <w:abstractNum w:abstractNumId="83" w15:restartNumberingAfterBreak="0">
    <w:nsid w:val="6CDB6BF6"/>
    <w:multiLevelType w:val="hybridMultilevel"/>
    <w:tmpl w:val="214E1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DEB2A78"/>
    <w:multiLevelType w:val="singleLevel"/>
    <w:tmpl w:val="C220E77C"/>
    <w:lvl w:ilvl="0">
      <w:start w:val="5"/>
      <w:numFmt w:val="decimal"/>
      <w:lvlText w:val="%1. "/>
      <w:legacy w:legacy="1" w:legacySpace="0" w:legacyIndent="283"/>
      <w:lvlJc w:val="left"/>
      <w:pPr>
        <w:ind w:left="283" w:hanging="283"/>
      </w:pPr>
      <w:rPr>
        <w:rFonts w:ascii="Arial" w:hAnsi="Arial" w:cs="Arial" w:hint="default"/>
        <w:b/>
        <w:i w:val="0"/>
        <w:sz w:val="28"/>
        <w:u w:val="none"/>
      </w:rPr>
    </w:lvl>
  </w:abstractNum>
  <w:abstractNum w:abstractNumId="85" w15:restartNumberingAfterBreak="0">
    <w:nsid w:val="6E127AE9"/>
    <w:multiLevelType w:val="singleLevel"/>
    <w:tmpl w:val="3A400B02"/>
    <w:lvl w:ilvl="0">
      <w:start w:val="9"/>
      <w:numFmt w:val="decimal"/>
      <w:lvlText w:val="%1. "/>
      <w:legacy w:legacy="1" w:legacySpace="0" w:legacyIndent="283"/>
      <w:lvlJc w:val="left"/>
      <w:pPr>
        <w:ind w:left="283" w:hanging="283"/>
      </w:pPr>
      <w:rPr>
        <w:rFonts w:ascii="Arial" w:hAnsi="Arial" w:cs="Arial" w:hint="default"/>
        <w:b/>
        <w:i w:val="0"/>
        <w:sz w:val="28"/>
        <w:u w:val="none"/>
      </w:rPr>
    </w:lvl>
  </w:abstractNum>
  <w:abstractNum w:abstractNumId="86" w15:restartNumberingAfterBreak="0">
    <w:nsid w:val="6F850F8B"/>
    <w:multiLevelType w:val="hybridMultilevel"/>
    <w:tmpl w:val="14A45550"/>
    <w:lvl w:ilvl="0" w:tplc="08090001">
      <w:start w:val="1"/>
      <w:numFmt w:val="bullet"/>
      <w:lvlText w:val=""/>
      <w:lvlJc w:val="left"/>
      <w:pPr>
        <w:ind w:left="1481" w:hanging="360"/>
      </w:pPr>
      <w:rPr>
        <w:rFonts w:ascii="Symbol" w:hAnsi="Symbol" w:hint="default"/>
      </w:rPr>
    </w:lvl>
    <w:lvl w:ilvl="1" w:tplc="08090003" w:tentative="1">
      <w:start w:val="1"/>
      <w:numFmt w:val="bullet"/>
      <w:lvlText w:val="o"/>
      <w:lvlJc w:val="left"/>
      <w:pPr>
        <w:ind w:left="2201" w:hanging="360"/>
      </w:pPr>
      <w:rPr>
        <w:rFonts w:ascii="Courier New" w:hAnsi="Courier New" w:cs="Courier New" w:hint="default"/>
      </w:rPr>
    </w:lvl>
    <w:lvl w:ilvl="2" w:tplc="08090005" w:tentative="1">
      <w:start w:val="1"/>
      <w:numFmt w:val="bullet"/>
      <w:lvlText w:val=""/>
      <w:lvlJc w:val="left"/>
      <w:pPr>
        <w:ind w:left="2921" w:hanging="360"/>
      </w:pPr>
      <w:rPr>
        <w:rFonts w:ascii="Wingdings" w:hAnsi="Wingdings" w:hint="default"/>
      </w:rPr>
    </w:lvl>
    <w:lvl w:ilvl="3" w:tplc="08090001" w:tentative="1">
      <w:start w:val="1"/>
      <w:numFmt w:val="bullet"/>
      <w:lvlText w:val=""/>
      <w:lvlJc w:val="left"/>
      <w:pPr>
        <w:ind w:left="3641" w:hanging="360"/>
      </w:pPr>
      <w:rPr>
        <w:rFonts w:ascii="Symbol" w:hAnsi="Symbol" w:hint="default"/>
      </w:rPr>
    </w:lvl>
    <w:lvl w:ilvl="4" w:tplc="08090003" w:tentative="1">
      <w:start w:val="1"/>
      <w:numFmt w:val="bullet"/>
      <w:lvlText w:val="o"/>
      <w:lvlJc w:val="left"/>
      <w:pPr>
        <w:ind w:left="4361" w:hanging="360"/>
      </w:pPr>
      <w:rPr>
        <w:rFonts w:ascii="Courier New" w:hAnsi="Courier New" w:cs="Courier New" w:hint="default"/>
      </w:rPr>
    </w:lvl>
    <w:lvl w:ilvl="5" w:tplc="08090005" w:tentative="1">
      <w:start w:val="1"/>
      <w:numFmt w:val="bullet"/>
      <w:lvlText w:val=""/>
      <w:lvlJc w:val="left"/>
      <w:pPr>
        <w:ind w:left="5081" w:hanging="360"/>
      </w:pPr>
      <w:rPr>
        <w:rFonts w:ascii="Wingdings" w:hAnsi="Wingdings" w:hint="default"/>
      </w:rPr>
    </w:lvl>
    <w:lvl w:ilvl="6" w:tplc="08090001" w:tentative="1">
      <w:start w:val="1"/>
      <w:numFmt w:val="bullet"/>
      <w:lvlText w:val=""/>
      <w:lvlJc w:val="left"/>
      <w:pPr>
        <w:ind w:left="5801" w:hanging="360"/>
      </w:pPr>
      <w:rPr>
        <w:rFonts w:ascii="Symbol" w:hAnsi="Symbol" w:hint="default"/>
      </w:rPr>
    </w:lvl>
    <w:lvl w:ilvl="7" w:tplc="08090003" w:tentative="1">
      <w:start w:val="1"/>
      <w:numFmt w:val="bullet"/>
      <w:lvlText w:val="o"/>
      <w:lvlJc w:val="left"/>
      <w:pPr>
        <w:ind w:left="6521" w:hanging="360"/>
      </w:pPr>
      <w:rPr>
        <w:rFonts w:ascii="Courier New" w:hAnsi="Courier New" w:cs="Courier New" w:hint="default"/>
      </w:rPr>
    </w:lvl>
    <w:lvl w:ilvl="8" w:tplc="08090005" w:tentative="1">
      <w:start w:val="1"/>
      <w:numFmt w:val="bullet"/>
      <w:lvlText w:val=""/>
      <w:lvlJc w:val="left"/>
      <w:pPr>
        <w:ind w:left="7241" w:hanging="360"/>
      </w:pPr>
      <w:rPr>
        <w:rFonts w:ascii="Wingdings" w:hAnsi="Wingdings" w:hint="default"/>
      </w:rPr>
    </w:lvl>
  </w:abstractNum>
  <w:abstractNum w:abstractNumId="87" w15:restartNumberingAfterBreak="0">
    <w:nsid w:val="72AF6779"/>
    <w:multiLevelType w:val="singleLevel"/>
    <w:tmpl w:val="CD780F0A"/>
    <w:lvl w:ilvl="0">
      <w:start w:val="8"/>
      <w:numFmt w:val="decimal"/>
      <w:lvlText w:val="%1. "/>
      <w:legacy w:legacy="1" w:legacySpace="0" w:legacyIndent="283"/>
      <w:lvlJc w:val="left"/>
      <w:pPr>
        <w:ind w:left="283" w:hanging="283"/>
      </w:pPr>
      <w:rPr>
        <w:rFonts w:ascii="Arial" w:hAnsi="Arial" w:cs="Arial" w:hint="default"/>
        <w:b/>
        <w:i w:val="0"/>
        <w:sz w:val="28"/>
        <w:u w:val="none"/>
      </w:rPr>
    </w:lvl>
  </w:abstractNum>
  <w:abstractNum w:abstractNumId="88" w15:restartNumberingAfterBreak="0">
    <w:nsid w:val="7438541E"/>
    <w:multiLevelType w:val="singleLevel"/>
    <w:tmpl w:val="074400E6"/>
    <w:lvl w:ilvl="0">
      <w:start w:val="2"/>
      <w:numFmt w:val="decimal"/>
      <w:lvlText w:val="%1. "/>
      <w:legacy w:legacy="1" w:legacySpace="0" w:legacyIndent="283"/>
      <w:lvlJc w:val="left"/>
      <w:pPr>
        <w:ind w:left="283" w:hanging="283"/>
      </w:pPr>
      <w:rPr>
        <w:rFonts w:ascii="Arial" w:hAnsi="Arial" w:cs="Arial" w:hint="default"/>
        <w:b/>
        <w:i w:val="0"/>
        <w:sz w:val="28"/>
        <w:u w:val="none"/>
      </w:rPr>
    </w:lvl>
  </w:abstractNum>
  <w:abstractNum w:abstractNumId="89" w15:restartNumberingAfterBreak="0">
    <w:nsid w:val="7507690B"/>
    <w:multiLevelType w:val="singleLevel"/>
    <w:tmpl w:val="4940A6CE"/>
    <w:lvl w:ilvl="0">
      <w:start w:val="1"/>
      <w:numFmt w:val="decimal"/>
      <w:lvlText w:val="6.%1 "/>
      <w:legacy w:legacy="1" w:legacySpace="0" w:legacyIndent="283"/>
      <w:lvlJc w:val="left"/>
      <w:pPr>
        <w:ind w:left="283" w:hanging="283"/>
      </w:pPr>
      <w:rPr>
        <w:rFonts w:ascii="Arial" w:hAnsi="Arial" w:cs="Arial" w:hint="default"/>
        <w:b w:val="0"/>
        <w:i w:val="0"/>
        <w:sz w:val="22"/>
        <w:u w:val="none"/>
      </w:rPr>
    </w:lvl>
  </w:abstractNum>
  <w:abstractNum w:abstractNumId="90" w15:restartNumberingAfterBreak="0">
    <w:nsid w:val="767B21CD"/>
    <w:multiLevelType w:val="hybridMultilevel"/>
    <w:tmpl w:val="F800C026"/>
    <w:lvl w:ilvl="0" w:tplc="F244D5EE">
      <w:start w:val="1"/>
      <w:numFmt w:val="lowerLetter"/>
      <w:lvlText w:val="(%1)"/>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E4C506">
      <w:start w:val="1"/>
      <w:numFmt w:val="lowerLetter"/>
      <w:lvlText w:val="%2"/>
      <w:lvlJc w:val="left"/>
      <w:pPr>
        <w:ind w:left="2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0E0D24">
      <w:start w:val="1"/>
      <w:numFmt w:val="lowerRoman"/>
      <w:lvlText w:val="%3"/>
      <w:lvlJc w:val="left"/>
      <w:pPr>
        <w:ind w:left="3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4098C2">
      <w:start w:val="1"/>
      <w:numFmt w:val="decimal"/>
      <w:lvlText w:val="%4"/>
      <w:lvlJc w:val="left"/>
      <w:pPr>
        <w:ind w:left="3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800948">
      <w:start w:val="1"/>
      <w:numFmt w:val="lowerLetter"/>
      <w:lvlText w:val="%5"/>
      <w:lvlJc w:val="left"/>
      <w:pPr>
        <w:ind w:left="4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842F50">
      <w:start w:val="1"/>
      <w:numFmt w:val="lowerRoman"/>
      <w:lvlText w:val="%6"/>
      <w:lvlJc w:val="left"/>
      <w:pPr>
        <w:ind w:left="5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DEE532">
      <w:start w:val="1"/>
      <w:numFmt w:val="decimal"/>
      <w:lvlText w:val="%7"/>
      <w:lvlJc w:val="left"/>
      <w:pPr>
        <w:ind w:left="6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3E3256">
      <w:start w:val="1"/>
      <w:numFmt w:val="lowerLetter"/>
      <w:lvlText w:val="%8"/>
      <w:lvlJc w:val="left"/>
      <w:pPr>
        <w:ind w:left="6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08A304">
      <w:start w:val="1"/>
      <w:numFmt w:val="lowerRoman"/>
      <w:lvlText w:val="%9"/>
      <w:lvlJc w:val="left"/>
      <w:pPr>
        <w:ind w:left="7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7761062A"/>
    <w:multiLevelType w:val="singleLevel"/>
    <w:tmpl w:val="5A04C652"/>
    <w:lvl w:ilvl="0">
      <w:numFmt w:val="decimal"/>
      <w:lvlText w:val="0.%1 "/>
      <w:legacy w:legacy="1" w:legacySpace="0" w:legacyIndent="283"/>
      <w:lvlJc w:val="left"/>
      <w:pPr>
        <w:ind w:left="1003" w:hanging="283"/>
      </w:pPr>
      <w:rPr>
        <w:rFonts w:ascii="Arial" w:hAnsi="Arial" w:cs="Arial" w:hint="default"/>
        <w:b w:val="0"/>
        <w:i w:val="0"/>
        <w:sz w:val="22"/>
        <w:u w:val="none"/>
      </w:rPr>
    </w:lvl>
  </w:abstractNum>
  <w:abstractNum w:abstractNumId="92" w15:restartNumberingAfterBreak="0">
    <w:nsid w:val="78FA589F"/>
    <w:multiLevelType w:val="hybridMultilevel"/>
    <w:tmpl w:val="49AA76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3" w15:restartNumberingAfterBreak="0">
    <w:nsid w:val="7A1C60B8"/>
    <w:multiLevelType w:val="singleLevel"/>
    <w:tmpl w:val="627EEC1C"/>
    <w:lvl w:ilvl="0">
      <w:start w:val="3"/>
      <w:numFmt w:val="decimal"/>
      <w:lvlText w:val="1.%1 "/>
      <w:legacy w:legacy="1" w:legacySpace="0" w:legacyIndent="283"/>
      <w:lvlJc w:val="left"/>
      <w:pPr>
        <w:ind w:left="283" w:hanging="283"/>
      </w:pPr>
      <w:rPr>
        <w:rFonts w:ascii="Arial" w:hAnsi="Arial" w:cs="Arial" w:hint="default"/>
        <w:b w:val="0"/>
        <w:i w:val="0"/>
        <w:sz w:val="22"/>
        <w:u w:val="none"/>
      </w:rPr>
    </w:lvl>
  </w:abstractNum>
  <w:abstractNum w:abstractNumId="94" w15:restartNumberingAfterBreak="0">
    <w:nsid w:val="7A793B6C"/>
    <w:multiLevelType w:val="singleLevel"/>
    <w:tmpl w:val="F69C7CD6"/>
    <w:lvl w:ilvl="0">
      <w:start w:val="4"/>
      <w:numFmt w:val="decimal"/>
      <w:lvlText w:val="%1. "/>
      <w:legacy w:legacy="1" w:legacySpace="0" w:legacyIndent="283"/>
      <w:lvlJc w:val="left"/>
      <w:pPr>
        <w:ind w:left="283" w:hanging="283"/>
      </w:pPr>
      <w:rPr>
        <w:rFonts w:ascii="Arial" w:hAnsi="Arial" w:cs="Arial" w:hint="default"/>
        <w:b/>
        <w:i w:val="0"/>
        <w:sz w:val="28"/>
        <w:u w:val="none"/>
      </w:rPr>
    </w:lvl>
  </w:abstractNum>
  <w:abstractNum w:abstractNumId="95" w15:restartNumberingAfterBreak="0">
    <w:nsid w:val="7AE60A44"/>
    <w:multiLevelType w:val="hybridMultilevel"/>
    <w:tmpl w:val="B514568E"/>
    <w:lvl w:ilvl="0" w:tplc="8E14019C">
      <w:start w:val="11"/>
      <w:numFmt w:val="decimal"/>
      <w:lvlText w:val="%1. "/>
      <w:lvlJc w:val="left"/>
      <w:pPr>
        <w:ind w:left="283" w:hanging="283"/>
      </w:pPr>
      <w:rPr>
        <w:rFonts w:ascii="Arial" w:hAnsi="Arial" w:cs="Arial" w:hint="default"/>
        <w:b/>
        <w:i w:val="0"/>
        <w:sz w:val="28"/>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B541D3E"/>
    <w:multiLevelType w:val="singleLevel"/>
    <w:tmpl w:val="F9DE7C46"/>
    <w:lvl w:ilvl="0">
      <w:start w:val="1"/>
      <w:numFmt w:val="lowerLetter"/>
      <w:lvlText w:val="%1) "/>
      <w:legacy w:legacy="1" w:legacySpace="0" w:legacyIndent="283"/>
      <w:lvlJc w:val="left"/>
      <w:pPr>
        <w:ind w:left="1723" w:hanging="283"/>
      </w:pPr>
      <w:rPr>
        <w:rFonts w:ascii="Arial" w:hAnsi="Arial" w:cs="Arial" w:hint="default"/>
        <w:b w:val="0"/>
        <w:i w:val="0"/>
        <w:sz w:val="22"/>
        <w:u w:val="none"/>
      </w:rPr>
    </w:lvl>
  </w:abstractNum>
  <w:abstractNum w:abstractNumId="97" w15:restartNumberingAfterBreak="0">
    <w:nsid w:val="7B5F3B49"/>
    <w:multiLevelType w:val="singleLevel"/>
    <w:tmpl w:val="23F25878"/>
    <w:lvl w:ilvl="0">
      <w:start w:val="3"/>
      <w:numFmt w:val="decimal"/>
      <w:lvlText w:val="%1. "/>
      <w:legacy w:legacy="1" w:legacySpace="0" w:legacyIndent="283"/>
      <w:lvlJc w:val="left"/>
      <w:pPr>
        <w:ind w:left="283" w:hanging="283"/>
      </w:pPr>
      <w:rPr>
        <w:rFonts w:ascii="Arial" w:hAnsi="Arial" w:cs="Arial" w:hint="default"/>
        <w:b/>
        <w:i w:val="0"/>
        <w:sz w:val="28"/>
        <w:u w:val="none"/>
      </w:rPr>
    </w:lvl>
  </w:abstractNum>
  <w:abstractNum w:abstractNumId="98" w15:restartNumberingAfterBreak="0">
    <w:nsid w:val="7B8748DE"/>
    <w:multiLevelType w:val="singleLevel"/>
    <w:tmpl w:val="679E9076"/>
    <w:lvl w:ilvl="0">
      <w:start w:val="3"/>
      <w:numFmt w:val="decimal"/>
      <w:lvlText w:val="4.%1 "/>
      <w:legacy w:legacy="1" w:legacySpace="0" w:legacyIndent="283"/>
      <w:lvlJc w:val="left"/>
      <w:pPr>
        <w:ind w:left="283" w:hanging="283"/>
      </w:pPr>
      <w:rPr>
        <w:rFonts w:ascii="Arial" w:hAnsi="Arial" w:cs="Arial" w:hint="default"/>
        <w:b w:val="0"/>
        <w:i w:val="0"/>
        <w:sz w:val="22"/>
        <w:u w:val="none"/>
      </w:rPr>
    </w:lvl>
  </w:abstractNum>
  <w:abstractNum w:abstractNumId="99" w15:restartNumberingAfterBreak="0">
    <w:nsid w:val="7BA37D9A"/>
    <w:multiLevelType w:val="singleLevel"/>
    <w:tmpl w:val="A8148016"/>
    <w:lvl w:ilvl="0">
      <w:start w:val="1"/>
      <w:numFmt w:val="decimal"/>
      <w:lvlText w:val="2.%1 "/>
      <w:legacy w:legacy="1" w:legacySpace="0" w:legacyIndent="283"/>
      <w:lvlJc w:val="left"/>
      <w:pPr>
        <w:ind w:left="283" w:hanging="283"/>
      </w:pPr>
      <w:rPr>
        <w:rFonts w:ascii="Arial" w:hAnsi="Arial" w:cs="Arial" w:hint="default"/>
        <w:b/>
        <w:i w:val="0"/>
        <w:sz w:val="22"/>
        <w:u w:val="none"/>
      </w:rPr>
    </w:lvl>
  </w:abstractNum>
  <w:num w:numId="1" w16cid:durableId="146631121">
    <w:abstractNumId w:val="5"/>
  </w:num>
  <w:num w:numId="2" w16cid:durableId="1516386331">
    <w:abstractNumId w:val="68"/>
  </w:num>
  <w:num w:numId="3" w16cid:durableId="2033334223">
    <w:abstractNumId w:val="63"/>
  </w:num>
  <w:num w:numId="4" w16cid:durableId="1817838137">
    <w:abstractNumId w:val="11"/>
  </w:num>
  <w:num w:numId="5" w16cid:durableId="1113094297">
    <w:abstractNumId w:val="7"/>
  </w:num>
  <w:num w:numId="6" w16cid:durableId="1146387892">
    <w:abstractNumId w:val="10"/>
  </w:num>
  <w:num w:numId="7" w16cid:durableId="2124381425">
    <w:abstractNumId w:val="25"/>
  </w:num>
  <w:num w:numId="8" w16cid:durableId="1298797785">
    <w:abstractNumId w:val="32"/>
  </w:num>
  <w:num w:numId="9" w16cid:durableId="1262224437">
    <w:abstractNumId w:val="78"/>
  </w:num>
  <w:num w:numId="10" w16cid:durableId="404647375">
    <w:abstractNumId w:val="82"/>
  </w:num>
  <w:num w:numId="11" w16cid:durableId="1993757374">
    <w:abstractNumId w:val="50"/>
  </w:num>
  <w:num w:numId="12" w16cid:durableId="2033919816">
    <w:abstractNumId w:val="41"/>
  </w:num>
  <w:num w:numId="13" w16cid:durableId="1206330715">
    <w:abstractNumId w:val="93"/>
  </w:num>
  <w:num w:numId="14" w16cid:durableId="2089882743">
    <w:abstractNumId w:val="42"/>
  </w:num>
  <w:num w:numId="15" w16cid:durableId="157893536">
    <w:abstractNumId w:val="55"/>
  </w:num>
  <w:num w:numId="16" w16cid:durableId="796609793">
    <w:abstractNumId w:val="22"/>
  </w:num>
  <w:num w:numId="17" w16cid:durableId="240415000">
    <w:abstractNumId w:val="31"/>
  </w:num>
  <w:num w:numId="18" w16cid:durableId="1969236458">
    <w:abstractNumId w:val="59"/>
  </w:num>
  <w:num w:numId="19" w16cid:durableId="866597609">
    <w:abstractNumId w:val="12"/>
  </w:num>
  <w:num w:numId="20" w16cid:durableId="1457719283">
    <w:abstractNumId w:val="17"/>
  </w:num>
  <w:num w:numId="21" w16cid:durableId="313996203">
    <w:abstractNumId w:val="39"/>
  </w:num>
  <w:num w:numId="22" w16cid:durableId="1619946199">
    <w:abstractNumId w:val="39"/>
    <w:lvlOverride w:ilvl="0">
      <w:lvl w:ilvl="0">
        <w:start w:val="1"/>
        <w:numFmt w:val="decimal"/>
        <w:lvlText w:val="1.%1 "/>
        <w:legacy w:legacy="1" w:legacySpace="0" w:legacyIndent="283"/>
        <w:lvlJc w:val="left"/>
        <w:pPr>
          <w:ind w:left="709" w:hanging="283"/>
        </w:pPr>
        <w:rPr>
          <w:rFonts w:ascii="Arial" w:hAnsi="Arial" w:cs="Arial" w:hint="default"/>
          <w:b w:val="0"/>
          <w:i w:val="0"/>
          <w:sz w:val="22"/>
          <w:u w:val="none"/>
        </w:rPr>
      </w:lvl>
    </w:lvlOverride>
  </w:num>
  <w:num w:numId="23" w16cid:durableId="1860966343">
    <w:abstractNumId w:val="16"/>
  </w:num>
  <w:num w:numId="24" w16cid:durableId="1088697654">
    <w:abstractNumId w:val="99"/>
  </w:num>
  <w:num w:numId="25" w16cid:durableId="1665619987">
    <w:abstractNumId w:val="28"/>
  </w:num>
  <w:num w:numId="26" w16cid:durableId="1474715071">
    <w:abstractNumId w:val="27"/>
  </w:num>
  <w:num w:numId="27" w16cid:durableId="1031607055">
    <w:abstractNumId w:val="73"/>
  </w:num>
  <w:num w:numId="28" w16cid:durableId="56636235">
    <w:abstractNumId w:val="9"/>
  </w:num>
  <w:num w:numId="29" w16cid:durableId="513344280">
    <w:abstractNumId w:val="96"/>
  </w:num>
  <w:num w:numId="30" w16cid:durableId="1966346956">
    <w:abstractNumId w:val="6"/>
  </w:num>
  <w:num w:numId="31" w16cid:durableId="535194000">
    <w:abstractNumId w:val="37"/>
  </w:num>
  <w:num w:numId="32" w16cid:durableId="642807938">
    <w:abstractNumId w:val="53"/>
  </w:num>
  <w:num w:numId="33" w16cid:durableId="670523896">
    <w:abstractNumId w:val="49"/>
  </w:num>
  <w:num w:numId="34" w16cid:durableId="1941405241">
    <w:abstractNumId w:val="40"/>
  </w:num>
  <w:num w:numId="35" w16cid:durableId="41246381">
    <w:abstractNumId w:val="48"/>
  </w:num>
  <w:num w:numId="36" w16cid:durableId="782462134">
    <w:abstractNumId w:val="26"/>
  </w:num>
  <w:num w:numId="37" w16cid:durableId="1949237960">
    <w:abstractNumId w:val="77"/>
  </w:num>
  <w:num w:numId="38" w16cid:durableId="471097818">
    <w:abstractNumId w:val="54"/>
  </w:num>
  <w:num w:numId="39" w16cid:durableId="737750115">
    <w:abstractNumId w:val="14"/>
  </w:num>
  <w:num w:numId="40" w16cid:durableId="553585348">
    <w:abstractNumId w:val="98"/>
  </w:num>
  <w:num w:numId="41" w16cid:durableId="1788741031">
    <w:abstractNumId w:val="46"/>
  </w:num>
  <w:num w:numId="42" w16cid:durableId="1345745274">
    <w:abstractNumId w:val="20"/>
  </w:num>
  <w:num w:numId="43" w16cid:durableId="1784224960">
    <w:abstractNumId w:val="8"/>
  </w:num>
  <w:num w:numId="44" w16cid:durableId="1076249540">
    <w:abstractNumId w:val="89"/>
  </w:num>
  <w:num w:numId="45" w16cid:durableId="684130861">
    <w:abstractNumId w:val="74"/>
  </w:num>
  <w:num w:numId="46" w16cid:durableId="1690061861">
    <w:abstractNumId w:val="65"/>
  </w:num>
  <w:num w:numId="47" w16cid:durableId="1698962841">
    <w:abstractNumId w:val="87"/>
  </w:num>
  <w:num w:numId="48" w16cid:durableId="492646246">
    <w:abstractNumId w:val="18"/>
  </w:num>
  <w:num w:numId="49" w16cid:durableId="1488548757">
    <w:abstractNumId w:val="85"/>
  </w:num>
  <w:num w:numId="50" w16cid:durableId="1287931410">
    <w:abstractNumId w:val="52"/>
  </w:num>
  <w:num w:numId="51" w16cid:durableId="1640257605">
    <w:abstractNumId w:val="45"/>
  </w:num>
  <w:num w:numId="52" w16cid:durableId="1167938047">
    <w:abstractNumId w:val="60"/>
  </w:num>
  <w:num w:numId="53" w16cid:durableId="139810663">
    <w:abstractNumId w:val="79"/>
  </w:num>
  <w:num w:numId="54" w16cid:durableId="128089840">
    <w:abstractNumId w:val="29"/>
  </w:num>
  <w:num w:numId="55" w16cid:durableId="355691907">
    <w:abstractNumId w:val="91"/>
  </w:num>
  <w:num w:numId="56" w16cid:durableId="2040398462">
    <w:abstractNumId w:val="88"/>
  </w:num>
  <w:num w:numId="57" w16cid:durableId="336469083">
    <w:abstractNumId w:val="97"/>
  </w:num>
  <w:num w:numId="58" w16cid:durableId="372310112">
    <w:abstractNumId w:val="36"/>
  </w:num>
  <w:num w:numId="59" w16cid:durableId="250551908">
    <w:abstractNumId w:val="21"/>
  </w:num>
  <w:num w:numId="60" w16cid:durableId="19355729">
    <w:abstractNumId w:val="94"/>
  </w:num>
  <w:num w:numId="61" w16cid:durableId="850729274">
    <w:abstractNumId w:val="84"/>
  </w:num>
  <w:num w:numId="62" w16cid:durableId="496305507">
    <w:abstractNumId w:val="15"/>
  </w:num>
  <w:num w:numId="63" w16cid:durableId="1421684844">
    <w:abstractNumId w:val="43"/>
  </w:num>
  <w:num w:numId="64" w16cid:durableId="1762331281">
    <w:abstractNumId w:val="80"/>
  </w:num>
  <w:num w:numId="65" w16cid:durableId="671687774">
    <w:abstractNumId w:val="30"/>
  </w:num>
  <w:num w:numId="66" w16cid:durableId="1508325171">
    <w:abstractNumId w:val="67"/>
  </w:num>
  <w:num w:numId="67" w16cid:durableId="1649632220">
    <w:abstractNumId w:val="3"/>
  </w:num>
  <w:num w:numId="68" w16cid:durableId="1085884578">
    <w:abstractNumId w:val="70"/>
  </w:num>
  <w:num w:numId="69" w16cid:durableId="1726831715">
    <w:abstractNumId w:val="95"/>
  </w:num>
  <w:num w:numId="70" w16cid:durableId="1509950050">
    <w:abstractNumId w:val="23"/>
  </w:num>
  <w:num w:numId="71" w16cid:durableId="797453817">
    <w:abstractNumId w:val="44"/>
  </w:num>
  <w:num w:numId="72" w16cid:durableId="1294827185">
    <w:abstractNumId w:val="61"/>
  </w:num>
  <w:num w:numId="73" w16cid:durableId="916938860">
    <w:abstractNumId w:val="35"/>
  </w:num>
  <w:num w:numId="74" w16cid:durableId="188227883">
    <w:abstractNumId w:val="71"/>
  </w:num>
  <w:num w:numId="75" w16cid:durableId="1540892164">
    <w:abstractNumId w:val="69"/>
  </w:num>
  <w:num w:numId="76" w16cid:durableId="1020859357">
    <w:abstractNumId w:val="13"/>
  </w:num>
  <w:num w:numId="77" w16cid:durableId="284583014">
    <w:abstractNumId w:val="72"/>
  </w:num>
  <w:num w:numId="78" w16cid:durableId="2073917226">
    <w:abstractNumId w:val="92"/>
  </w:num>
  <w:num w:numId="79" w16cid:durableId="700861328">
    <w:abstractNumId w:val="66"/>
  </w:num>
  <w:num w:numId="80" w16cid:durableId="1586651213">
    <w:abstractNumId w:val="75"/>
  </w:num>
  <w:num w:numId="81" w16cid:durableId="686638527">
    <w:abstractNumId w:val="83"/>
  </w:num>
  <w:num w:numId="82" w16cid:durableId="1400442513">
    <w:abstractNumId w:val="76"/>
  </w:num>
  <w:num w:numId="83" w16cid:durableId="504785145">
    <w:abstractNumId w:val="24"/>
  </w:num>
  <w:num w:numId="84" w16cid:durableId="547448325">
    <w:abstractNumId w:val="19"/>
  </w:num>
  <w:num w:numId="85" w16cid:durableId="866799281">
    <w:abstractNumId w:val="81"/>
  </w:num>
  <w:num w:numId="86" w16cid:durableId="278298195">
    <w:abstractNumId w:val="58"/>
  </w:num>
  <w:num w:numId="87" w16cid:durableId="798257110">
    <w:abstractNumId w:val="62"/>
  </w:num>
  <w:num w:numId="88" w16cid:durableId="32510299">
    <w:abstractNumId w:val="47"/>
  </w:num>
  <w:num w:numId="89" w16cid:durableId="254018321">
    <w:abstractNumId w:val="64"/>
  </w:num>
  <w:num w:numId="90" w16cid:durableId="973102484">
    <w:abstractNumId w:val="34"/>
  </w:num>
  <w:num w:numId="91" w16cid:durableId="1784958725">
    <w:abstractNumId w:val="86"/>
  </w:num>
  <w:num w:numId="92" w16cid:durableId="881789521">
    <w:abstractNumId w:val="51"/>
  </w:num>
  <w:num w:numId="93" w16cid:durableId="206260512">
    <w:abstractNumId w:val="57"/>
  </w:num>
  <w:num w:numId="94" w16cid:durableId="1004674813">
    <w:abstractNumId w:val="38"/>
  </w:num>
  <w:num w:numId="95" w16cid:durableId="1002049134">
    <w:abstractNumId w:val="33"/>
  </w:num>
  <w:num w:numId="96" w16cid:durableId="1680043668">
    <w:abstractNumId w:val="4"/>
  </w:num>
  <w:num w:numId="97" w16cid:durableId="1448891433">
    <w:abstractNumId w:val="90"/>
  </w:num>
  <w:num w:numId="98" w16cid:durableId="63917997">
    <w:abstractNumId w:val="56"/>
  </w:num>
  <w:num w:numId="99" w16cid:durableId="1307934591">
    <w:abstractNumId w:val="2"/>
  </w:num>
  <w:num w:numId="100" w16cid:durableId="120342198">
    <w:abstractNumId w:val="1"/>
  </w:num>
  <w:num w:numId="101" w16cid:durableId="789203632">
    <w:abstractNumId w:val="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18E"/>
    <w:rsid w:val="00000CB4"/>
    <w:rsid w:val="00000ECF"/>
    <w:rsid w:val="00002BB1"/>
    <w:rsid w:val="00004C4C"/>
    <w:rsid w:val="000054FE"/>
    <w:rsid w:val="00013A9D"/>
    <w:rsid w:val="00013B63"/>
    <w:rsid w:val="00015FEA"/>
    <w:rsid w:val="0001681B"/>
    <w:rsid w:val="00022395"/>
    <w:rsid w:val="000223BE"/>
    <w:rsid w:val="00031A67"/>
    <w:rsid w:val="00032D90"/>
    <w:rsid w:val="00035C99"/>
    <w:rsid w:val="00035EBB"/>
    <w:rsid w:val="00037732"/>
    <w:rsid w:val="00044A00"/>
    <w:rsid w:val="00052931"/>
    <w:rsid w:val="000549FF"/>
    <w:rsid w:val="00062931"/>
    <w:rsid w:val="00065CC1"/>
    <w:rsid w:val="00065E4A"/>
    <w:rsid w:val="00067E59"/>
    <w:rsid w:val="000703EC"/>
    <w:rsid w:val="00070C52"/>
    <w:rsid w:val="000762B3"/>
    <w:rsid w:val="00083DC2"/>
    <w:rsid w:val="000843CD"/>
    <w:rsid w:val="0009003E"/>
    <w:rsid w:val="00090388"/>
    <w:rsid w:val="000913F1"/>
    <w:rsid w:val="000942FC"/>
    <w:rsid w:val="00097E73"/>
    <w:rsid w:val="000A2831"/>
    <w:rsid w:val="000A5499"/>
    <w:rsid w:val="000A6979"/>
    <w:rsid w:val="000B29EA"/>
    <w:rsid w:val="000B34CE"/>
    <w:rsid w:val="000B6CC4"/>
    <w:rsid w:val="000C0E02"/>
    <w:rsid w:val="000C1553"/>
    <w:rsid w:val="000C6C58"/>
    <w:rsid w:val="000D52A9"/>
    <w:rsid w:val="000D67A0"/>
    <w:rsid w:val="000E0219"/>
    <w:rsid w:val="000E2F42"/>
    <w:rsid w:val="000E2F4D"/>
    <w:rsid w:val="000E6DD5"/>
    <w:rsid w:val="000E70BA"/>
    <w:rsid w:val="000E7513"/>
    <w:rsid w:val="001027BB"/>
    <w:rsid w:val="00104C55"/>
    <w:rsid w:val="0010769B"/>
    <w:rsid w:val="00112BE5"/>
    <w:rsid w:val="00113EA3"/>
    <w:rsid w:val="00115CD2"/>
    <w:rsid w:val="00116C54"/>
    <w:rsid w:val="001210CB"/>
    <w:rsid w:val="00121C3F"/>
    <w:rsid w:val="001225FC"/>
    <w:rsid w:val="00123501"/>
    <w:rsid w:val="00124DE1"/>
    <w:rsid w:val="0013076A"/>
    <w:rsid w:val="001313D1"/>
    <w:rsid w:val="00131EA4"/>
    <w:rsid w:val="00131F67"/>
    <w:rsid w:val="00132A3E"/>
    <w:rsid w:val="0013447C"/>
    <w:rsid w:val="00134C44"/>
    <w:rsid w:val="00135C2C"/>
    <w:rsid w:val="00146E78"/>
    <w:rsid w:val="00146E9A"/>
    <w:rsid w:val="001515B6"/>
    <w:rsid w:val="00154299"/>
    <w:rsid w:val="0015630B"/>
    <w:rsid w:val="0016107C"/>
    <w:rsid w:val="00172AE4"/>
    <w:rsid w:val="0017670F"/>
    <w:rsid w:val="0018273B"/>
    <w:rsid w:val="00183452"/>
    <w:rsid w:val="001869BB"/>
    <w:rsid w:val="00186BEA"/>
    <w:rsid w:val="00192338"/>
    <w:rsid w:val="001934E9"/>
    <w:rsid w:val="00194E6E"/>
    <w:rsid w:val="001972F5"/>
    <w:rsid w:val="001A3635"/>
    <w:rsid w:val="001A4B81"/>
    <w:rsid w:val="001A5217"/>
    <w:rsid w:val="001B23B5"/>
    <w:rsid w:val="001B4782"/>
    <w:rsid w:val="001B729A"/>
    <w:rsid w:val="001C2BB4"/>
    <w:rsid w:val="001D00FC"/>
    <w:rsid w:val="001D6AD5"/>
    <w:rsid w:val="001D7C64"/>
    <w:rsid w:val="001E1707"/>
    <w:rsid w:val="001E1955"/>
    <w:rsid w:val="001E3034"/>
    <w:rsid w:val="001E7440"/>
    <w:rsid w:val="001F7DE3"/>
    <w:rsid w:val="00201474"/>
    <w:rsid w:val="0020518F"/>
    <w:rsid w:val="002064CA"/>
    <w:rsid w:val="0021176A"/>
    <w:rsid w:val="002200F4"/>
    <w:rsid w:val="00221553"/>
    <w:rsid w:val="00230C9A"/>
    <w:rsid w:val="0023228A"/>
    <w:rsid w:val="00237196"/>
    <w:rsid w:val="00242A60"/>
    <w:rsid w:val="00242D0D"/>
    <w:rsid w:val="0024472D"/>
    <w:rsid w:val="00247CDB"/>
    <w:rsid w:val="00260181"/>
    <w:rsid w:val="00260D88"/>
    <w:rsid w:val="00261098"/>
    <w:rsid w:val="00263EF7"/>
    <w:rsid w:val="00263F71"/>
    <w:rsid w:val="002656E2"/>
    <w:rsid w:val="00277790"/>
    <w:rsid w:val="00280269"/>
    <w:rsid w:val="00282938"/>
    <w:rsid w:val="00282B42"/>
    <w:rsid w:val="00282F87"/>
    <w:rsid w:val="002849CD"/>
    <w:rsid w:val="00286CAD"/>
    <w:rsid w:val="00287C55"/>
    <w:rsid w:val="002A20E3"/>
    <w:rsid w:val="002A418A"/>
    <w:rsid w:val="002A4B7C"/>
    <w:rsid w:val="002B4D93"/>
    <w:rsid w:val="002B6E43"/>
    <w:rsid w:val="002C201F"/>
    <w:rsid w:val="002C2EB8"/>
    <w:rsid w:val="002C6E41"/>
    <w:rsid w:val="002C6E55"/>
    <w:rsid w:val="002C7CF8"/>
    <w:rsid w:val="002D369A"/>
    <w:rsid w:val="002E34D6"/>
    <w:rsid w:val="002E6D7E"/>
    <w:rsid w:val="002E7397"/>
    <w:rsid w:val="002F2FD9"/>
    <w:rsid w:val="002F6305"/>
    <w:rsid w:val="002F758E"/>
    <w:rsid w:val="00301523"/>
    <w:rsid w:val="00310A72"/>
    <w:rsid w:val="00311A79"/>
    <w:rsid w:val="00313A5B"/>
    <w:rsid w:val="003323D6"/>
    <w:rsid w:val="0033247A"/>
    <w:rsid w:val="0033268E"/>
    <w:rsid w:val="00332DA9"/>
    <w:rsid w:val="00334EA6"/>
    <w:rsid w:val="00336276"/>
    <w:rsid w:val="00337EB5"/>
    <w:rsid w:val="00341E05"/>
    <w:rsid w:val="003427EA"/>
    <w:rsid w:val="0035084C"/>
    <w:rsid w:val="00353537"/>
    <w:rsid w:val="003617FE"/>
    <w:rsid w:val="00363347"/>
    <w:rsid w:val="0036376D"/>
    <w:rsid w:val="003653AA"/>
    <w:rsid w:val="00373684"/>
    <w:rsid w:val="00375629"/>
    <w:rsid w:val="00375FC6"/>
    <w:rsid w:val="00377566"/>
    <w:rsid w:val="0038599D"/>
    <w:rsid w:val="003961BA"/>
    <w:rsid w:val="003965F2"/>
    <w:rsid w:val="003A0073"/>
    <w:rsid w:val="003A5CD3"/>
    <w:rsid w:val="003B40EF"/>
    <w:rsid w:val="003B6E64"/>
    <w:rsid w:val="003B75D4"/>
    <w:rsid w:val="003C1054"/>
    <w:rsid w:val="003C58C4"/>
    <w:rsid w:val="003C6609"/>
    <w:rsid w:val="003C6EC9"/>
    <w:rsid w:val="003D6EBD"/>
    <w:rsid w:val="003E0720"/>
    <w:rsid w:val="003E0C66"/>
    <w:rsid w:val="003E3272"/>
    <w:rsid w:val="003F000F"/>
    <w:rsid w:val="003F6D6A"/>
    <w:rsid w:val="004005C4"/>
    <w:rsid w:val="00411D7B"/>
    <w:rsid w:val="00417711"/>
    <w:rsid w:val="00421458"/>
    <w:rsid w:val="00427D2B"/>
    <w:rsid w:val="00431073"/>
    <w:rsid w:val="004330FA"/>
    <w:rsid w:val="00442145"/>
    <w:rsid w:val="004437C4"/>
    <w:rsid w:val="004437DF"/>
    <w:rsid w:val="00443D04"/>
    <w:rsid w:val="00444DB0"/>
    <w:rsid w:val="00463F2B"/>
    <w:rsid w:val="00465DAE"/>
    <w:rsid w:val="00466AC9"/>
    <w:rsid w:val="00470504"/>
    <w:rsid w:val="004764BA"/>
    <w:rsid w:val="004770B0"/>
    <w:rsid w:val="004774CB"/>
    <w:rsid w:val="00483F77"/>
    <w:rsid w:val="004850C9"/>
    <w:rsid w:val="00490070"/>
    <w:rsid w:val="00492D4C"/>
    <w:rsid w:val="00493398"/>
    <w:rsid w:val="0049390C"/>
    <w:rsid w:val="004959AF"/>
    <w:rsid w:val="0049642E"/>
    <w:rsid w:val="00497797"/>
    <w:rsid w:val="004A1B90"/>
    <w:rsid w:val="004A58EB"/>
    <w:rsid w:val="004B5865"/>
    <w:rsid w:val="004B5A05"/>
    <w:rsid w:val="004C07BC"/>
    <w:rsid w:val="004C14DA"/>
    <w:rsid w:val="004C5986"/>
    <w:rsid w:val="004C6F87"/>
    <w:rsid w:val="004C7FF4"/>
    <w:rsid w:val="004D055A"/>
    <w:rsid w:val="004D3E77"/>
    <w:rsid w:val="004D64AD"/>
    <w:rsid w:val="004E0119"/>
    <w:rsid w:val="004E4ED4"/>
    <w:rsid w:val="004E7C01"/>
    <w:rsid w:val="004F2541"/>
    <w:rsid w:val="004F6C70"/>
    <w:rsid w:val="005007CE"/>
    <w:rsid w:val="005048CF"/>
    <w:rsid w:val="00505472"/>
    <w:rsid w:val="005076C1"/>
    <w:rsid w:val="00512829"/>
    <w:rsid w:val="00514F66"/>
    <w:rsid w:val="005167C8"/>
    <w:rsid w:val="00523815"/>
    <w:rsid w:val="0052483F"/>
    <w:rsid w:val="0053078B"/>
    <w:rsid w:val="00541616"/>
    <w:rsid w:val="00553C11"/>
    <w:rsid w:val="00556684"/>
    <w:rsid w:val="005570EC"/>
    <w:rsid w:val="00557618"/>
    <w:rsid w:val="00557E7C"/>
    <w:rsid w:val="00562B5E"/>
    <w:rsid w:val="00573F8B"/>
    <w:rsid w:val="0057778C"/>
    <w:rsid w:val="00577E59"/>
    <w:rsid w:val="00582023"/>
    <w:rsid w:val="00584E8F"/>
    <w:rsid w:val="00590828"/>
    <w:rsid w:val="00590FAF"/>
    <w:rsid w:val="00594D94"/>
    <w:rsid w:val="00597EFA"/>
    <w:rsid w:val="005A16C2"/>
    <w:rsid w:val="005A3302"/>
    <w:rsid w:val="005A79F6"/>
    <w:rsid w:val="005B1957"/>
    <w:rsid w:val="005B1CE9"/>
    <w:rsid w:val="005B2914"/>
    <w:rsid w:val="005C096E"/>
    <w:rsid w:val="005C6ABC"/>
    <w:rsid w:val="005D0E69"/>
    <w:rsid w:val="005D25A5"/>
    <w:rsid w:val="005E5824"/>
    <w:rsid w:val="005F23E8"/>
    <w:rsid w:val="005F5483"/>
    <w:rsid w:val="00603A45"/>
    <w:rsid w:val="00614BEF"/>
    <w:rsid w:val="006169FB"/>
    <w:rsid w:val="0061797D"/>
    <w:rsid w:val="00621FAC"/>
    <w:rsid w:val="006300F7"/>
    <w:rsid w:val="0063083E"/>
    <w:rsid w:val="00632BB7"/>
    <w:rsid w:val="00635735"/>
    <w:rsid w:val="00635F59"/>
    <w:rsid w:val="00640D6F"/>
    <w:rsid w:val="0064190E"/>
    <w:rsid w:val="006434C6"/>
    <w:rsid w:val="00647800"/>
    <w:rsid w:val="006513DC"/>
    <w:rsid w:val="0065367A"/>
    <w:rsid w:val="00656CFA"/>
    <w:rsid w:val="0066209A"/>
    <w:rsid w:val="0066398F"/>
    <w:rsid w:val="00666ED6"/>
    <w:rsid w:val="006735C8"/>
    <w:rsid w:val="00676E9C"/>
    <w:rsid w:val="00680936"/>
    <w:rsid w:val="0068378C"/>
    <w:rsid w:val="00690957"/>
    <w:rsid w:val="0069100F"/>
    <w:rsid w:val="00693894"/>
    <w:rsid w:val="0069424B"/>
    <w:rsid w:val="0069551E"/>
    <w:rsid w:val="006A297F"/>
    <w:rsid w:val="006A3A55"/>
    <w:rsid w:val="006A4190"/>
    <w:rsid w:val="006B666A"/>
    <w:rsid w:val="006B6F6B"/>
    <w:rsid w:val="006C1B1A"/>
    <w:rsid w:val="006C56AC"/>
    <w:rsid w:val="006C6FC2"/>
    <w:rsid w:val="006C7147"/>
    <w:rsid w:val="006E18E4"/>
    <w:rsid w:val="006E318E"/>
    <w:rsid w:val="006E4E49"/>
    <w:rsid w:val="006E5BA8"/>
    <w:rsid w:val="006F58E1"/>
    <w:rsid w:val="006F6C67"/>
    <w:rsid w:val="00701E7C"/>
    <w:rsid w:val="00702313"/>
    <w:rsid w:val="00702831"/>
    <w:rsid w:val="00703095"/>
    <w:rsid w:val="00705CA6"/>
    <w:rsid w:val="0070632A"/>
    <w:rsid w:val="0071288A"/>
    <w:rsid w:val="00713E31"/>
    <w:rsid w:val="0071750C"/>
    <w:rsid w:val="007205D0"/>
    <w:rsid w:val="0072111E"/>
    <w:rsid w:val="007228A5"/>
    <w:rsid w:val="00724219"/>
    <w:rsid w:val="007243E2"/>
    <w:rsid w:val="00725846"/>
    <w:rsid w:val="00726E6C"/>
    <w:rsid w:val="0072740F"/>
    <w:rsid w:val="00727A46"/>
    <w:rsid w:val="007325AC"/>
    <w:rsid w:val="00734820"/>
    <w:rsid w:val="0073676C"/>
    <w:rsid w:val="00740FEA"/>
    <w:rsid w:val="00741B34"/>
    <w:rsid w:val="007474DB"/>
    <w:rsid w:val="00756603"/>
    <w:rsid w:val="00760F04"/>
    <w:rsid w:val="00762C89"/>
    <w:rsid w:val="00763EF2"/>
    <w:rsid w:val="007652AC"/>
    <w:rsid w:val="00766433"/>
    <w:rsid w:val="00766820"/>
    <w:rsid w:val="00767944"/>
    <w:rsid w:val="007708DD"/>
    <w:rsid w:val="00770978"/>
    <w:rsid w:val="007755F8"/>
    <w:rsid w:val="00780D7A"/>
    <w:rsid w:val="00784501"/>
    <w:rsid w:val="007851FF"/>
    <w:rsid w:val="00791F2D"/>
    <w:rsid w:val="00792704"/>
    <w:rsid w:val="00793F75"/>
    <w:rsid w:val="007948CC"/>
    <w:rsid w:val="007A4701"/>
    <w:rsid w:val="007A526D"/>
    <w:rsid w:val="007A56A5"/>
    <w:rsid w:val="007B672E"/>
    <w:rsid w:val="007C104B"/>
    <w:rsid w:val="007D125C"/>
    <w:rsid w:val="007D12B3"/>
    <w:rsid w:val="007D5C10"/>
    <w:rsid w:val="007D6A59"/>
    <w:rsid w:val="007E050D"/>
    <w:rsid w:val="007E0D2C"/>
    <w:rsid w:val="007F449E"/>
    <w:rsid w:val="007F51B2"/>
    <w:rsid w:val="007F627C"/>
    <w:rsid w:val="00802C60"/>
    <w:rsid w:val="008130D3"/>
    <w:rsid w:val="00817ADF"/>
    <w:rsid w:val="00820479"/>
    <w:rsid w:val="00823021"/>
    <w:rsid w:val="0082322D"/>
    <w:rsid w:val="0083282D"/>
    <w:rsid w:val="00832D77"/>
    <w:rsid w:val="00837684"/>
    <w:rsid w:val="00845A3D"/>
    <w:rsid w:val="00852813"/>
    <w:rsid w:val="008532AA"/>
    <w:rsid w:val="00864127"/>
    <w:rsid w:val="00866950"/>
    <w:rsid w:val="00872EA6"/>
    <w:rsid w:val="00873255"/>
    <w:rsid w:val="008870D7"/>
    <w:rsid w:val="008876FD"/>
    <w:rsid w:val="008911F2"/>
    <w:rsid w:val="00894255"/>
    <w:rsid w:val="00896B04"/>
    <w:rsid w:val="008A0016"/>
    <w:rsid w:val="008A245C"/>
    <w:rsid w:val="008A5F6A"/>
    <w:rsid w:val="008B1DB4"/>
    <w:rsid w:val="008C0F67"/>
    <w:rsid w:val="008D2C84"/>
    <w:rsid w:val="008D3563"/>
    <w:rsid w:val="008E05EF"/>
    <w:rsid w:val="008E0809"/>
    <w:rsid w:val="008E1A89"/>
    <w:rsid w:val="008E2B0F"/>
    <w:rsid w:val="008E4599"/>
    <w:rsid w:val="008F4E0B"/>
    <w:rsid w:val="008F685A"/>
    <w:rsid w:val="00903812"/>
    <w:rsid w:val="00904493"/>
    <w:rsid w:val="009060B9"/>
    <w:rsid w:val="00910F66"/>
    <w:rsid w:val="00917713"/>
    <w:rsid w:val="009256E8"/>
    <w:rsid w:val="00930E25"/>
    <w:rsid w:val="00931A6B"/>
    <w:rsid w:val="00935D85"/>
    <w:rsid w:val="00940AD5"/>
    <w:rsid w:val="00940D06"/>
    <w:rsid w:val="00941FC3"/>
    <w:rsid w:val="00942587"/>
    <w:rsid w:val="00954930"/>
    <w:rsid w:val="00960420"/>
    <w:rsid w:val="00966ED5"/>
    <w:rsid w:val="009671DF"/>
    <w:rsid w:val="00970403"/>
    <w:rsid w:val="00981E4D"/>
    <w:rsid w:val="0099603A"/>
    <w:rsid w:val="009A0460"/>
    <w:rsid w:val="009A229A"/>
    <w:rsid w:val="009A24FE"/>
    <w:rsid w:val="009B370F"/>
    <w:rsid w:val="009B4172"/>
    <w:rsid w:val="009B502D"/>
    <w:rsid w:val="009C076B"/>
    <w:rsid w:val="009C093A"/>
    <w:rsid w:val="009C0D96"/>
    <w:rsid w:val="009C3155"/>
    <w:rsid w:val="009C55AB"/>
    <w:rsid w:val="009D2AD7"/>
    <w:rsid w:val="009D30D6"/>
    <w:rsid w:val="009D3E6A"/>
    <w:rsid w:val="009D66B6"/>
    <w:rsid w:val="009D73F3"/>
    <w:rsid w:val="009E29CB"/>
    <w:rsid w:val="009E2F2A"/>
    <w:rsid w:val="009E3DAB"/>
    <w:rsid w:val="009F0991"/>
    <w:rsid w:val="009F3F4C"/>
    <w:rsid w:val="009F505A"/>
    <w:rsid w:val="00A04690"/>
    <w:rsid w:val="00A1007B"/>
    <w:rsid w:val="00A10888"/>
    <w:rsid w:val="00A141F3"/>
    <w:rsid w:val="00A15101"/>
    <w:rsid w:val="00A1799B"/>
    <w:rsid w:val="00A24C62"/>
    <w:rsid w:val="00A24F9A"/>
    <w:rsid w:val="00A25B2A"/>
    <w:rsid w:val="00A27496"/>
    <w:rsid w:val="00A2763E"/>
    <w:rsid w:val="00A45384"/>
    <w:rsid w:val="00A564FD"/>
    <w:rsid w:val="00A67909"/>
    <w:rsid w:val="00A77A47"/>
    <w:rsid w:val="00A824BE"/>
    <w:rsid w:val="00A82800"/>
    <w:rsid w:val="00A83B34"/>
    <w:rsid w:val="00A94226"/>
    <w:rsid w:val="00A94EBA"/>
    <w:rsid w:val="00A963A3"/>
    <w:rsid w:val="00AA2010"/>
    <w:rsid w:val="00AA321D"/>
    <w:rsid w:val="00AA4116"/>
    <w:rsid w:val="00AA43E8"/>
    <w:rsid w:val="00AA709E"/>
    <w:rsid w:val="00AB09C5"/>
    <w:rsid w:val="00AB16EE"/>
    <w:rsid w:val="00AB24A3"/>
    <w:rsid w:val="00AB4425"/>
    <w:rsid w:val="00AC1766"/>
    <w:rsid w:val="00AC57F4"/>
    <w:rsid w:val="00AE0BED"/>
    <w:rsid w:val="00AE0E61"/>
    <w:rsid w:val="00AE1B0D"/>
    <w:rsid w:val="00AE223A"/>
    <w:rsid w:val="00AE27BA"/>
    <w:rsid w:val="00AE43F9"/>
    <w:rsid w:val="00AE5A10"/>
    <w:rsid w:val="00AE643E"/>
    <w:rsid w:val="00AE7075"/>
    <w:rsid w:val="00AF1329"/>
    <w:rsid w:val="00AF236D"/>
    <w:rsid w:val="00AF2CCB"/>
    <w:rsid w:val="00AF43D2"/>
    <w:rsid w:val="00B0099D"/>
    <w:rsid w:val="00B01F2D"/>
    <w:rsid w:val="00B050A8"/>
    <w:rsid w:val="00B05433"/>
    <w:rsid w:val="00B11624"/>
    <w:rsid w:val="00B157EC"/>
    <w:rsid w:val="00B22EE4"/>
    <w:rsid w:val="00B26738"/>
    <w:rsid w:val="00B30A9F"/>
    <w:rsid w:val="00B35A11"/>
    <w:rsid w:val="00B3697A"/>
    <w:rsid w:val="00B36BFA"/>
    <w:rsid w:val="00B450F3"/>
    <w:rsid w:val="00B458E7"/>
    <w:rsid w:val="00B45A52"/>
    <w:rsid w:val="00B50C81"/>
    <w:rsid w:val="00B51430"/>
    <w:rsid w:val="00B538F8"/>
    <w:rsid w:val="00B67E28"/>
    <w:rsid w:val="00B7032B"/>
    <w:rsid w:val="00B711FD"/>
    <w:rsid w:val="00B72931"/>
    <w:rsid w:val="00B72CF4"/>
    <w:rsid w:val="00B767C9"/>
    <w:rsid w:val="00B768B4"/>
    <w:rsid w:val="00B90209"/>
    <w:rsid w:val="00B90D8B"/>
    <w:rsid w:val="00B94C7A"/>
    <w:rsid w:val="00B94CA4"/>
    <w:rsid w:val="00B95D68"/>
    <w:rsid w:val="00B97F3E"/>
    <w:rsid w:val="00BA0201"/>
    <w:rsid w:val="00BA5F6E"/>
    <w:rsid w:val="00BA769B"/>
    <w:rsid w:val="00BB052E"/>
    <w:rsid w:val="00BB111F"/>
    <w:rsid w:val="00BB21F8"/>
    <w:rsid w:val="00BB32F6"/>
    <w:rsid w:val="00BC2420"/>
    <w:rsid w:val="00BC738B"/>
    <w:rsid w:val="00BC7D1F"/>
    <w:rsid w:val="00BD1D23"/>
    <w:rsid w:val="00BD5426"/>
    <w:rsid w:val="00BD7C2A"/>
    <w:rsid w:val="00BE1E7A"/>
    <w:rsid w:val="00BE3848"/>
    <w:rsid w:val="00BE4F45"/>
    <w:rsid w:val="00BF25B9"/>
    <w:rsid w:val="00BF2F9A"/>
    <w:rsid w:val="00BF33C7"/>
    <w:rsid w:val="00BF34C7"/>
    <w:rsid w:val="00BF35A5"/>
    <w:rsid w:val="00BF4F84"/>
    <w:rsid w:val="00BF5646"/>
    <w:rsid w:val="00BF58D4"/>
    <w:rsid w:val="00C03AF2"/>
    <w:rsid w:val="00C04725"/>
    <w:rsid w:val="00C11B92"/>
    <w:rsid w:val="00C14ED7"/>
    <w:rsid w:val="00C152AF"/>
    <w:rsid w:val="00C15502"/>
    <w:rsid w:val="00C16A4D"/>
    <w:rsid w:val="00C20157"/>
    <w:rsid w:val="00C2549E"/>
    <w:rsid w:val="00C31CFF"/>
    <w:rsid w:val="00C32F7D"/>
    <w:rsid w:val="00C34004"/>
    <w:rsid w:val="00C37119"/>
    <w:rsid w:val="00C37288"/>
    <w:rsid w:val="00C372CE"/>
    <w:rsid w:val="00C37866"/>
    <w:rsid w:val="00C450CD"/>
    <w:rsid w:val="00C6429F"/>
    <w:rsid w:val="00C83A93"/>
    <w:rsid w:val="00C8447B"/>
    <w:rsid w:val="00C85A9C"/>
    <w:rsid w:val="00C9132E"/>
    <w:rsid w:val="00C91D9D"/>
    <w:rsid w:val="00C921C6"/>
    <w:rsid w:val="00C93C94"/>
    <w:rsid w:val="00C94645"/>
    <w:rsid w:val="00C968F0"/>
    <w:rsid w:val="00C96B07"/>
    <w:rsid w:val="00CA1C0A"/>
    <w:rsid w:val="00CA3269"/>
    <w:rsid w:val="00CA68FC"/>
    <w:rsid w:val="00CB0DDE"/>
    <w:rsid w:val="00CB3874"/>
    <w:rsid w:val="00CB3CDE"/>
    <w:rsid w:val="00CB5C83"/>
    <w:rsid w:val="00CB6E0C"/>
    <w:rsid w:val="00CD1E3B"/>
    <w:rsid w:val="00CD446C"/>
    <w:rsid w:val="00CD6178"/>
    <w:rsid w:val="00CD61C0"/>
    <w:rsid w:val="00CE0030"/>
    <w:rsid w:val="00CE0132"/>
    <w:rsid w:val="00CE1DAC"/>
    <w:rsid w:val="00CF18B8"/>
    <w:rsid w:val="00CF3713"/>
    <w:rsid w:val="00CF54AE"/>
    <w:rsid w:val="00D05522"/>
    <w:rsid w:val="00D06F27"/>
    <w:rsid w:val="00D12925"/>
    <w:rsid w:val="00D171F4"/>
    <w:rsid w:val="00D22C81"/>
    <w:rsid w:val="00D23542"/>
    <w:rsid w:val="00D32AEF"/>
    <w:rsid w:val="00D41AE6"/>
    <w:rsid w:val="00D50754"/>
    <w:rsid w:val="00D5343F"/>
    <w:rsid w:val="00D61DFF"/>
    <w:rsid w:val="00D6282D"/>
    <w:rsid w:val="00D73DBE"/>
    <w:rsid w:val="00D7527A"/>
    <w:rsid w:val="00D8703A"/>
    <w:rsid w:val="00D878A2"/>
    <w:rsid w:val="00D924CC"/>
    <w:rsid w:val="00D92A8E"/>
    <w:rsid w:val="00D939A1"/>
    <w:rsid w:val="00D949D6"/>
    <w:rsid w:val="00D96855"/>
    <w:rsid w:val="00DA6505"/>
    <w:rsid w:val="00DA7EAC"/>
    <w:rsid w:val="00DB2158"/>
    <w:rsid w:val="00DB6172"/>
    <w:rsid w:val="00DB7154"/>
    <w:rsid w:val="00DC30AF"/>
    <w:rsid w:val="00DD1185"/>
    <w:rsid w:val="00DD60C1"/>
    <w:rsid w:val="00DE1086"/>
    <w:rsid w:val="00DE4E66"/>
    <w:rsid w:val="00DF11AC"/>
    <w:rsid w:val="00DF12BA"/>
    <w:rsid w:val="00E040A4"/>
    <w:rsid w:val="00E11F65"/>
    <w:rsid w:val="00E15466"/>
    <w:rsid w:val="00E16119"/>
    <w:rsid w:val="00E210FC"/>
    <w:rsid w:val="00E2473F"/>
    <w:rsid w:val="00E255DF"/>
    <w:rsid w:val="00E25F45"/>
    <w:rsid w:val="00E318EA"/>
    <w:rsid w:val="00E31B13"/>
    <w:rsid w:val="00E35E4B"/>
    <w:rsid w:val="00E422EE"/>
    <w:rsid w:val="00E45DF7"/>
    <w:rsid w:val="00E47B5A"/>
    <w:rsid w:val="00E47CEF"/>
    <w:rsid w:val="00E55D6E"/>
    <w:rsid w:val="00E60E31"/>
    <w:rsid w:val="00E61CDD"/>
    <w:rsid w:val="00E727A7"/>
    <w:rsid w:val="00E72F66"/>
    <w:rsid w:val="00E7571D"/>
    <w:rsid w:val="00E82571"/>
    <w:rsid w:val="00E82776"/>
    <w:rsid w:val="00E82B20"/>
    <w:rsid w:val="00E8563F"/>
    <w:rsid w:val="00E86D75"/>
    <w:rsid w:val="00E86EBC"/>
    <w:rsid w:val="00E95D67"/>
    <w:rsid w:val="00EA08C5"/>
    <w:rsid w:val="00EA327E"/>
    <w:rsid w:val="00EA3360"/>
    <w:rsid w:val="00EA481A"/>
    <w:rsid w:val="00EA50B4"/>
    <w:rsid w:val="00EB2935"/>
    <w:rsid w:val="00EB4F11"/>
    <w:rsid w:val="00EB556A"/>
    <w:rsid w:val="00EB616A"/>
    <w:rsid w:val="00EB76DB"/>
    <w:rsid w:val="00EC0561"/>
    <w:rsid w:val="00ED32C5"/>
    <w:rsid w:val="00EE338E"/>
    <w:rsid w:val="00EF57D9"/>
    <w:rsid w:val="00EF68CD"/>
    <w:rsid w:val="00EF73D0"/>
    <w:rsid w:val="00F0027F"/>
    <w:rsid w:val="00F067EB"/>
    <w:rsid w:val="00F1237B"/>
    <w:rsid w:val="00F1379A"/>
    <w:rsid w:val="00F20840"/>
    <w:rsid w:val="00F217C9"/>
    <w:rsid w:val="00F314FC"/>
    <w:rsid w:val="00F330C0"/>
    <w:rsid w:val="00F34C56"/>
    <w:rsid w:val="00F3535F"/>
    <w:rsid w:val="00F35E08"/>
    <w:rsid w:val="00F42E76"/>
    <w:rsid w:val="00F45190"/>
    <w:rsid w:val="00F46BA2"/>
    <w:rsid w:val="00F508D1"/>
    <w:rsid w:val="00F5642C"/>
    <w:rsid w:val="00F5668D"/>
    <w:rsid w:val="00F62EF7"/>
    <w:rsid w:val="00F65CD9"/>
    <w:rsid w:val="00F73B50"/>
    <w:rsid w:val="00F748C1"/>
    <w:rsid w:val="00F833DD"/>
    <w:rsid w:val="00F86277"/>
    <w:rsid w:val="00F93697"/>
    <w:rsid w:val="00F94BDA"/>
    <w:rsid w:val="00F95F64"/>
    <w:rsid w:val="00FA40CF"/>
    <w:rsid w:val="00FA6ED4"/>
    <w:rsid w:val="00FA7129"/>
    <w:rsid w:val="00FB0133"/>
    <w:rsid w:val="00FB2681"/>
    <w:rsid w:val="00FB5EC8"/>
    <w:rsid w:val="00FB73AB"/>
    <w:rsid w:val="00FC44E5"/>
    <w:rsid w:val="00FD1B4C"/>
    <w:rsid w:val="00FD737E"/>
    <w:rsid w:val="00FE10DA"/>
    <w:rsid w:val="00FE267A"/>
    <w:rsid w:val="00FE686C"/>
    <w:rsid w:val="00FE759D"/>
    <w:rsid w:val="00FF6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4EF7A"/>
  <w15:docId w15:val="{5E46B2F6-7AFA-42ED-B115-40DAF5919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DBE"/>
    <w:pPr>
      <w:overflowPunct w:val="0"/>
      <w:autoSpaceDE w:val="0"/>
      <w:autoSpaceDN w:val="0"/>
      <w:adjustRightInd w:val="0"/>
      <w:textAlignment w:val="baseline"/>
    </w:pPr>
    <w:rPr>
      <w:sz w:val="24"/>
    </w:rPr>
  </w:style>
  <w:style w:type="paragraph" w:styleId="Heading1">
    <w:name w:val="heading 1"/>
    <w:next w:val="Normal"/>
    <w:link w:val="Heading1Char"/>
    <w:uiPriority w:val="9"/>
    <w:unhideWhenUsed/>
    <w:qFormat/>
    <w:rsid w:val="002064CA"/>
    <w:pPr>
      <w:keepNext/>
      <w:keepLines/>
      <w:numPr>
        <w:numId w:val="94"/>
      </w:numPr>
      <w:spacing w:after="3" w:line="259" w:lineRule="auto"/>
      <w:outlineLvl w:val="0"/>
    </w:pPr>
    <w:rPr>
      <w:rFonts w:ascii="Arial" w:eastAsia="Arial" w:hAnsi="Arial" w:cs="Arial"/>
      <w:b/>
      <w:color w:val="000000"/>
      <w:sz w:val="22"/>
      <w:szCs w:val="22"/>
    </w:rPr>
  </w:style>
  <w:style w:type="paragraph" w:styleId="Heading2">
    <w:name w:val="heading 2"/>
    <w:next w:val="Normal"/>
    <w:link w:val="Heading2Char"/>
    <w:uiPriority w:val="9"/>
    <w:unhideWhenUsed/>
    <w:qFormat/>
    <w:rsid w:val="002064CA"/>
    <w:pPr>
      <w:keepNext/>
      <w:keepLines/>
      <w:numPr>
        <w:ilvl w:val="1"/>
        <w:numId w:val="94"/>
      </w:numPr>
      <w:spacing w:after="3" w:line="259" w:lineRule="auto"/>
      <w:outlineLvl w:val="1"/>
    </w:pPr>
    <w:rPr>
      <w:rFonts w:ascii="Arial" w:eastAsia="Arial" w:hAnsi="Arial" w:cs="Arial"/>
      <w:b/>
      <w:color w:val="000000"/>
      <w:sz w:val="22"/>
      <w:szCs w:val="22"/>
    </w:rPr>
  </w:style>
  <w:style w:type="paragraph" w:styleId="Heading3">
    <w:name w:val="heading 3"/>
    <w:basedOn w:val="Normal"/>
    <w:next w:val="Normal"/>
    <w:link w:val="Heading3Char"/>
    <w:uiPriority w:val="9"/>
    <w:semiHidden/>
    <w:unhideWhenUsed/>
    <w:qFormat/>
    <w:rsid w:val="009D30D6"/>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tyle3">
    <w:name w:val="body style 3"/>
    <w:basedOn w:val="Normal"/>
    <w:rsid w:val="00D878A2"/>
    <w:pPr>
      <w:jc w:val="both"/>
    </w:pPr>
    <w:rPr>
      <w:rFonts w:ascii="Arial" w:hAnsi="Arial"/>
      <w:sz w:val="20"/>
    </w:rPr>
  </w:style>
  <w:style w:type="paragraph" w:styleId="BalloonText">
    <w:name w:val="Balloon Text"/>
    <w:basedOn w:val="Normal"/>
    <w:semiHidden/>
    <w:rsid w:val="00676E9C"/>
    <w:rPr>
      <w:rFonts w:ascii="Tahoma" w:hAnsi="Tahoma" w:cs="Tahoma"/>
      <w:sz w:val="16"/>
      <w:szCs w:val="16"/>
    </w:rPr>
  </w:style>
  <w:style w:type="paragraph" w:styleId="ListParagraph">
    <w:name w:val="List Paragraph"/>
    <w:basedOn w:val="Normal"/>
    <w:uiPriority w:val="34"/>
    <w:qFormat/>
    <w:rsid w:val="00065CC1"/>
    <w:pPr>
      <w:ind w:left="720"/>
    </w:pPr>
  </w:style>
  <w:style w:type="table" w:styleId="TableGrid">
    <w:name w:val="Table Grid"/>
    <w:basedOn w:val="TableNormal"/>
    <w:uiPriority w:val="59"/>
    <w:rsid w:val="00AA3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 bold"/>
    <w:basedOn w:val="Normal"/>
    <w:rsid w:val="0013447C"/>
    <w:pPr>
      <w:ind w:left="907"/>
      <w:jc w:val="both"/>
    </w:pPr>
    <w:rPr>
      <w:rFonts w:ascii="Arial" w:hAnsi="Arial"/>
      <w:b/>
      <w:sz w:val="20"/>
    </w:rPr>
  </w:style>
  <w:style w:type="character" w:styleId="Hyperlink">
    <w:name w:val="Hyperlink"/>
    <w:basedOn w:val="DefaultParagraphFont"/>
    <w:uiPriority w:val="99"/>
    <w:unhideWhenUsed/>
    <w:rsid w:val="001313D1"/>
    <w:rPr>
      <w:color w:val="0000FF" w:themeColor="hyperlink"/>
      <w:u w:val="single"/>
    </w:rPr>
  </w:style>
  <w:style w:type="paragraph" w:styleId="Revision">
    <w:name w:val="Revision"/>
    <w:hidden/>
    <w:uiPriority w:val="99"/>
    <w:semiHidden/>
    <w:rsid w:val="000913F1"/>
    <w:rPr>
      <w:sz w:val="24"/>
    </w:rPr>
  </w:style>
  <w:style w:type="character" w:styleId="CommentReference">
    <w:name w:val="annotation reference"/>
    <w:basedOn w:val="DefaultParagraphFont"/>
    <w:uiPriority w:val="99"/>
    <w:semiHidden/>
    <w:unhideWhenUsed/>
    <w:rsid w:val="00F217C9"/>
    <w:rPr>
      <w:sz w:val="16"/>
      <w:szCs w:val="16"/>
    </w:rPr>
  </w:style>
  <w:style w:type="paragraph" w:styleId="CommentText">
    <w:name w:val="annotation text"/>
    <w:basedOn w:val="Normal"/>
    <w:link w:val="CommentTextChar"/>
    <w:uiPriority w:val="99"/>
    <w:unhideWhenUsed/>
    <w:rsid w:val="00310A72"/>
    <w:rPr>
      <w:sz w:val="20"/>
    </w:rPr>
  </w:style>
  <w:style w:type="character" w:customStyle="1" w:styleId="CommentTextChar">
    <w:name w:val="Comment Text Char"/>
    <w:basedOn w:val="DefaultParagraphFont"/>
    <w:link w:val="CommentText"/>
    <w:uiPriority w:val="99"/>
    <w:rsid w:val="00F217C9"/>
  </w:style>
  <w:style w:type="paragraph" w:styleId="CommentSubject">
    <w:name w:val="annotation subject"/>
    <w:basedOn w:val="CommentText"/>
    <w:next w:val="CommentText"/>
    <w:link w:val="CommentSubjectChar"/>
    <w:uiPriority w:val="99"/>
    <w:semiHidden/>
    <w:unhideWhenUsed/>
    <w:rsid w:val="00F217C9"/>
    <w:rPr>
      <w:b/>
      <w:bCs/>
    </w:rPr>
  </w:style>
  <w:style w:type="character" w:customStyle="1" w:styleId="CommentSubjectChar">
    <w:name w:val="Comment Subject Char"/>
    <w:basedOn w:val="CommentTextChar"/>
    <w:link w:val="CommentSubject"/>
    <w:uiPriority w:val="99"/>
    <w:semiHidden/>
    <w:rsid w:val="00F217C9"/>
    <w:rPr>
      <w:b/>
      <w:bCs/>
    </w:rPr>
  </w:style>
  <w:style w:type="paragraph" w:customStyle="1" w:styleId="CharChar">
    <w:name w:val="Char Char"/>
    <w:basedOn w:val="Normal"/>
    <w:rsid w:val="00032D90"/>
    <w:pPr>
      <w:overflowPunct/>
      <w:autoSpaceDE/>
      <w:autoSpaceDN/>
      <w:adjustRightInd/>
      <w:spacing w:after="160" w:line="240" w:lineRule="exact"/>
      <w:textAlignment w:val="auto"/>
    </w:pPr>
    <w:rPr>
      <w:sz w:val="22"/>
      <w:szCs w:val="22"/>
      <w:lang w:val="en-US" w:eastAsia="en-US"/>
    </w:rPr>
  </w:style>
  <w:style w:type="character" w:customStyle="1" w:styleId="Heading1Char">
    <w:name w:val="Heading 1 Char"/>
    <w:basedOn w:val="DefaultParagraphFont"/>
    <w:link w:val="Heading1"/>
    <w:uiPriority w:val="9"/>
    <w:rsid w:val="002064CA"/>
    <w:rPr>
      <w:rFonts w:ascii="Arial" w:eastAsia="Arial" w:hAnsi="Arial" w:cs="Arial"/>
      <w:b/>
      <w:color w:val="000000"/>
      <w:sz w:val="22"/>
      <w:szCs w:val="22"/>
    </w:rPr>
  </w:style>
  <w:style w:type="character" w:customStyle="1" w:styleId="Heading2Char">
    <w:name w:val="Heading 2 Char"/>
    <w:basedOn w:val="DefaultParagraphFont"/>
    <w:link w:val="Heading2"/>
    <w:uiPriority w:val="9"/>
    <w:rsid w:val="002064CA"/>
    <w:rPr>
      <w:rFonts w:ascii="Arial" w:eastAsia="Arial" w:hAnsi="Arial" w:cs="Arial"/>
      <w:b/>
      <w:color w:val="000000"/>
      <w:sz w:val="22"/>
      <w:szCs w:val="22"/>
    </w:rPr>
  </w:style>
  <w:style w:type="paragraph" w:styleId="BodyText">
    <w:name w:val="Body Text"/>
    <w:basedOn w:val="Normal"/>
    <w:link w:val="BodyTextChar"/>
    <w:uiPriority w:val="1"/>
    <w:qFormat/>
    <w:rsid w:val="00421458"/>
    <w:pPr>
      <w:widowControl w:val="0"/>
      <w:overflowPunct/>
      <w:ind w:left="838" w:hanging="720"/>
      <w:textAlignment w:val="auto"/>
    </w:pPr>
    <w:rPr>
      <w:rFonts w:eastAsiaTheme="minorEastAsia"/>
      <w:sz w:val="20"/>
    </w:rPr>
  </w:style>
  <w:style w:type="character" w:customStyle="1" w:styleId="BodyTextChar">
    <w:name w:val="Body Text Char"/>
    <w:basedOn w:val="DefaultParagraphFont"/>
    <w:link w:val="BodyText"/>
    <w:uiPriority w:val="1"/>
    <w:rsid w:val="00421458"/>
    <w:rPr>
      <w:rFonts w:eastAsiaTheme="minorEastAsia"/>
    </w:rPr>
  </w:style>
  <w:style w:type="character" w:styleId="UnresolvedMention">
    <w:name w:val="Unresolved Mention"/>
    <w:basedOn w:val="DefaultParagraphFont"/>
    <w:uiPriority w:val="99"/>
    <w:semiHidden/>
    <w:unhideWhenUsed/>
    <w:rsid w:val="005570EC"/>
    <w:rPr>
      <w:color w:val="605E5C"/>
      <w:shd w:val="clear" w:color="auto" w:fill="E1DFDD"/>
    </w:rPr>
  </w:style>
  <w:style w:type="character" w:customStyle="1" w:styleId="Heading3Char">
    <w:name w:val="Heading 3 Char"/>
    <w:basedOn w:val="DefaultParagraphFont"/>
    <w:link w:val="Heading3"/>
    <w:uiPriority w:val="9"/>
    <w:semiHidden/>
    <w:rsid w:val="009D30D6"/>
    <w:rPr>
      <w:rFonts w:asciiTheme="majorHAnsi" w:eastAsiaTheme="majorEastAsia" w:hAnsiTheme="majorHAnsi" w:cstheme="majorBidi"/>
      <w:color w:val="243F60" w:themeColor="accent1" w:themeShade="7F"/>
      <w:sz w:val="24"/>
      <w:szCs w:val="24"/>
    </w:rPr>
  </w:style>
  <w:style w:type="table" w:customStyle="1" w:styleId="TableGrid0">
    <w:name w:val="TableGrid"/>
    <w:rsid w:val="009D30D6"/>
    <w:rPr>
      <w:rFonts w:ascii="Calibri" w:hAnsi="Calibri"/>
      <w:sz w:val="22"/>
      <w:szCs w:val="22"/>
    </w:rPr>
    <w:tblPr>
      <w:tblCellMar>
        <w:top w:w="0" w:type="dxa"/>
        <w:left w:w="0" w:type="dxa"/>
        <w:bottom w:w="0" w:type="dxa"/>
        <w:right w:w="0" w:type="dxa"/>
      </w:tblCellMar>
    </w:tblPr>
  </w:style>
  <w:style w:type="paragraph" w:styleId="Header">
    <w:name w:val="header"/>
    <w:basedOn w:val="Normal"/>
    <w:link w:val="HeaderChar"/>
    <w:uiPriority w:val="99"/>
    <w:unhideWhenUsed/>
    <w:rsid w:val="00FB0133"/>
    <w:pPr>
      <w:tabs>
        <w:tab w:val="center" w:pos="4513"/>
        <w:tab w:val="right" w:pos="9026"/>
      </w:tabs>
    </w:pPr>
  </w:style>
  <w:style w:type="character" w:customStyle="1" w:styleId="HeaderChar">
    <w:name w:val="Header Char"/>
    <w:basedOn w:val="DefaultParagraphFont"/>
    <w:link w:val="Header"/>
    <w:uiPriority w:val="99"/>
    <w:rsid w:val="00FB0133"/>
    <w:rPr>
      <w:sz w:val="24"/>
    </w:rPr>
  </w:style>
  <w:style w:type="paragraph" w:styleId="Footer">
    <w:name w:val="footer"/>
    <w:basedOn w:val="Normal"/>
    <w:link w:val="FooterChar"/>
    <w:uiPriority w:val="99"/>
    <w:unhideWhenUsed/>
    <w:rsid w:val="00FB0133"/>
    <w:pPr>
      <w:tabs>
        <w:tab w:val="center" w:pos="4513"/>
        <w:tab w:val="right" w:pos="9026"/>
      </w:tabs>
    </w:pPr>
  </w:style>
  <w:style w:type="character" w:customStyle="1" w:styleId="FooterChar">
    <w:name w:val="Footer Char"/>
    <w:basedOn w:val="DefaultParagraphFont"/>
    <w:link w:val="Footer"/>
    <w:uiPriority w:val="99"/>
    <w:rsid w:val="00FB013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134714">
      <w:bodyDiv w:val="1"/>
      <w:marLeft w:val="0"/>
      <w:marRight w:val="0"/>
      <w:marTop w:val="0"/>
      <w:marBottom w:val="0"/>
      <w:divBdr>
        <w:top w:val="none" w:sz="0" w:space="0" w:color="auto"/>
        <w:left w:val="none" w:sz="0" w:space="0" w:color="auto"/>
        <w:bottom w:val="none" w:sz="0" w:space="0" w:color="auto"/>
        <w:right w:val="none" w:sz="0" w:space="0" w:color="auto"/>
      </w:divBdr>
    </w:div>
    <w:div w:id="503083813">
      <w:bodyDiv w:val="1"/>
      <w:marLeft w:val="0"/>
      <w:marRight w:val="0"/>
      <w:marTop w:val="0"/>
      <w:marBottom w:val="0"/>
      <w:divBdr>
        <w:top w:val="none" w:sz="0" w:space="0" w:color="auto"/>
        <w:left w:val="none" w:sz="0" w:space="0" w:color="auto"/>
        <w:bottom w:val="none" w:sz="0" w:space="0" w:color="auto"/>
        <w:right w:val="none" w:sz="0" w:space="0" w:color="auto"/>
      </w:divBdr>
    </w:div>
    <w:div w:id="1367834049">
      <w:bodyDiv w:val="1"/>
      <w:marLeft w:val="0"/>
      <w:marRight w:val="0"/>
      <w:marTop w:val="0"/>
      <w:marBottom w:val="0"/>
      <w:divBdr>
        <w:top w:val="none" w:sz="0" w:space="0" w:color="auto"/>
        <w:left w:val="none" w:sz="0" w:space="0" w:color="auto"/>
        <w:bottom w:val="none" w:sz="0" w:space="0" w:color="auto"/>
        <w:right w:val="none" w:sz="0" w:space="0" w:color="auto"/>
      </w:divBdr>
      <w:divsChild>
        <w:div w:id="1365014485">
          <w:marLeft w:val="0"/>
          <w:marRight w:val="0"/>
          <w:marTop w:val="0"/>
          <w:marBottom w:val="0"/>
          <w:divBdr>
            <w:top w:val="none" w:sz="0" w:space="0" w:color="auto"/>
            <w:left w:val="none" w:sz="0" w:space="0" w:color="auto"/>
            <w:bottom w:val="none" w:sz="0" w:space="0" w:color="auto"/>
            <w:right w:val="none" w:sz="0" w:space="0" w:color="auto"/>
          </w:divBdr>
        </w:div>
        <w:div w:id="1439830756">
          <w:marLeft w:val="0"/>
          <w:marRight w:val="0"/>
          <w:marTop w:val="0"/>
          <w:marBottom w:val="0"/>
          <w:divBdr>
            <w:top w:val="none" w:sz="0" w:space="0" w:color="auto"/>
            <w:left w:val="none" w:sz="0" w:space="0" w:color="auto"/>
            <w:bottom w:val="none" w:sz="0" w:space="0" w:color="auto"/>
            <w:right w:val="none" w:sz="0" w:space="0" w:color="auto"/>
          </w:divBdr>
        </w:div>
      </w:divsChild>
    </w:div>
    <w:div w:id="1511942124">
      <w:bodyDiv w:val="1"/>
      <w:marLeft w:val="0"/>
      <w:marRight w:val="0"/>
      <w:marTop w:val="0"/>
      <w:marBottom w:val="0"/>
      <w:divBdr>
        <w:top w:val="none" w:sz="0" w:space="0" w:color="auto"/>
        <w:left w:val="none" w:sz="0" w:space="0" w:color="auto"/>
        <w:bottom w:val="none" w:sz="0" w:space="0" w:color="auto"/>
        <w:right w:val="none" w:sz="0" w:space="0" w:color="auto"/>
      </w:divBdr>
    </w:div>
    <w:div w:id="151618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FCA10-9754-4DF7-8508-4C09CC63C331}">
  <ds:schemaRefs>
    <ds:schemaRef ds:uri="http://schemas.openxmlformats.org/officeDocument/2006/bibliography"/>
  </ds:schemaRefs>
</ds:datastoreItem>
</file>

<file path=customXml/itemProps2.xml><?xml version="1.0" encoding="utf-8"?>
<ds:datastoreItem xmlns:ds="http://schemas.openxmlformats.org/officeDocument/2006/customXml" ds:itemID="{2A2EDA12-A63F-412B-8FC3-823DC04FA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6792</Words>
  <Characters>38716</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Allan</dc:creator>
  <cp:lastModifiedBy>Christopher Tibbett</cp:lastModifiedBy>
  <cp:revision>2</cp:revision>
  <cp:lastPrinted>2023-08-31T13:50:00Z</cp:lastPrinted>
  <dcterms:created xsi:type="dcterms:W3CDTF">2023-10-31T13:08:00Z</dcterms:created>
  <dcterms:modified xsi:type="dcterms:W3CDTF">2023-10-31T13:08:00Z</dcterms:modified>
</cp:coreProperties>
</file>